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76" w:rsidRDefault="00924D76">
      <w:pPr>
        <w:widowControl w:val="0"/>
        <w:autoSpaceDE w:val="0"/>
        <w:autoSpaceDN w:val="0"/>
        <w:adjustRightInd w:val="0"/>
        <w:spacing w:after="0" w:line="240" w:lineRule="auto"/>
        <w:rPr>
          <w:rFonts w:ascii="Calibri" w:hAnsi="Calibri" w:cs="Calibri"/>
        </w:rPr>
      </w:pPr>
    </w:p>
    <w:p w:rsidR="00924D76" w:rsidRDefault="00924D76">
      <w:pPr>
        <w:pStyle w:val="ConsPlusTitle"/>
        <w:jc w:val="center"/>
        <w:rPr>
          <w:sz w:val="20"/>
          <w:szCs w:val="20"/>
        </w:rPr>
      </w:pPr>
      <w:r>
        <w:rPr>
          <w:sz w:val="20"/>
          <w:szCs w:val="20"/>
        </w:rPr>
        <w:t>ПРАВИТЕЛЬСТВО КАЛУЖСКОЙ ОБЛАСТИ</w:t>
      </w:r>
    </w:p>
    <w:p w:rsidR="00924D76" w:rsidRDefault="00924D76">
      <w:pPr>
        <w:pStyle w:val="ConsPlusTitle"/>
        <w:jc w:val="center"/>
        <w:rPr>
          <w:sz w:val="20"/>
          <w:szCs w:val="20"/>
        </w:rPr>
      </w:pPr>
    </w:p>
    <w:p w:rsidR="00924D76" w:rsidRDefault="00924D76">
      <w:pPr>
        <w:pStyle w:val="ConsPlusTitle"/>
        <w:jc w:val="center"/>
        <w:rPr>
          <w:sz w:val="20"/>
          <w:szCs w:val="20"/>
        </w:rPr>
      </w:pPr>
      <w:r>
        <w:rPr>
          <w:sz w:val="20"/>
          <w:szCs w:val="20"/>
        </w:rPr>
        <w:t>ПОСТАНОВЛЕНИЕ</w:t>
      </w:r>
    </w:p>
    <w:p w:rsidR="00924D76" w:rsidRDefault="00924D76">
      <w:pPr>
        <w:pStyle w:val="ConsPlusTitle"/>
        <w:jc w:val="center"/>
        <w:rPr>
          <w:sz w:val="20"/>
          <w:szCs w:val="20"/>
        </w:rPr>
      </w:pPr>
      <w:r>
        <w:rPr>
          <w:sz w:val="20"/>
          <w:szCs w:val="20"/>
        </w:rPr>
        <w:t>от 12 декабря 2011 г. N 651</w:t>
      </w:r>
    </w:p>
    <w:p w:rsidR="00924D76" w:rsidRDefault="00924D76">
      <w:pPr>
        <w:pStyle w:val="ConsPlusTitle"/>
        <w:jc w:val="center"/>
        <w:rPr>
          <w:sz w:val="20"/>
          <w:szCs w:val="20"/>
        </w:rPr>
      </w:pPr>
    </w:p>
    <w:p w:rsidR="00924D76" w:rsidRDefault="00924D76">
      <w:pPr>
        <w:pStyle w:val="ConsPlusTitle"/>
        <w:jc w:val="center"/>
        <w:rPr>
          <w:sz w:val="20"/>
          <w:szCs w:val="20"/>
        </w:rPr>
      </w:pPr>
      <w:r>
        <w:rPr>
          <w:sz w:val="20"/>
          <w:szCs w:val="20"/>
        </w:rPr>
        <w:t>О ПРОГРАММЕ ГОСУДАРСТВЕННЫХ ГАРАНТИЙ ОКАЗАНИЯ ГРАЖДАНАМ</w:t>
      </w:r>
    </w:p>
    <w:p w:rsidR="00924D76" w:rsidRDefault="00924D76">
      <w:pPr>
        <w:pStyle w:val="ConsPlusTitle"/>
        <w:jc w:val="center"/>
        <w:rPr>
          <w:sz w:val="20"/>
          <w:szCs w:val="20"/>
        </w:rPr>
      </w:pPr>
      <w:r>
        <w:rPr>
          <w:sz w:val="20"/>
          <w:szCs w:val="20"/>
        </w:rPr>
        <w:t xml:space="preserve">РОССИЙСКОЙ ФЕДЕРАЦИИ, </w:t>
      </w:r>
      <w:proofErr w:type="gramStart"/>
      <w:r>
        <w:rPr>
          <w:sz w:val="20"/>
          <w:szCs w:val="20"/>
        </w:rPr>
        <w:t>ПРОЖИВАЮЩИМ</w:t>
      </w:r>
      <w:proofErr w:type="gramEnd"/>
      <w:r>
        <w:rPr>
          <w:sz w:val="20"/>
          <w:szCs w:val="20"/>
        </w:rPr>
        <w:t xml:space="preserve"> В КАЛУЖСКОЙ ОБЛАСТИ,</w:t>
      </w:r>
    </w:p>
    <w:p w:rsidR="00924D76" w:rsidRDefault="00924D76">
      <w:pPr>
        <w:pStyle w:val="ConsPlusTitle"/>
        <w:jc w:val="center"/>
        <w:rPr>
          <w:sz w:val="20"/>
          <w:szCs w:val="20"/>
        </w:rPr>
      </w:pPr>
      <w:r>
        <w:rPr>
          <w:sz w:val="20"/>
          <w:szCs w:val="20"/>
        </w:rPr>
        <w:t>БЕСПЛАТНОЙ МЕДИЦИНСКОЙ ПОМОЩИ НА 2012 ГОД</w:t>
      </w:r>
    </w:p>
    <w:p w:rsidR="00924D76" w:rsidRDefault="00924D76">
      <w:pPr>
        <w:widowControl w:val="0"/>
        <w:autoSpaceDE w:val="0"/>
        <w:autoSpaceDN w:val="0"/>
        <w:adjustRightInd w:val="0"/>
        <w:spacing w:after="0" w:line="240" w:lineRule="auto"/>
        <w:jc w:val="center"/>
        <w:rPr>
          <w:rFonts w:ascii="Calibri" w:hAnsi="Calibri" w:cs="Calibri"/>
          <w:sz w:val="20"/>
          <w:szCs w:val="20"/>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5" w:history="1">
        <w:r>
          <w:rPr>
            <w:rFonts w:ascii="Calibri" w:hAnsi="Calibri" w:cs="Calibri"/>
            <w:color w:val="0000FF"/>
          </w:rPr>
          <w:t>Закона</w:t>
        </w:r>
      </w:hyperlink>
      <w:r>
        <w:rPr>
          <w:rFonts w:ascii="Calibri" w:hAnsi="Calibri" w:cs="Calibri"/>
        </w:rPr>
        <w:t xml:space="preserve"> Калужской области от 16.11.2011 N 215-ОЗ "О бюджете Калужского областного фонда обязательного медицинского страхования на 2012 год и на плановый период 2013 и 2014 годов" и в соответствии с </w:t>
      </w:r>
      <w:hyperlink r:id="rId6" w:history="1">
        <w:r>
          <w:rPr>
            <w:rFonts w:ascii="Calibri" w:hAnsi="Calibri" w:cs="Calibri"/>
            <w:color w:val="0000FF"/>
          </w:rPr>
          <w:t>подпунктом "в" пункта 1</w:t>
        </w:r>
      </w:hyperlink>
      <w:r>
        <w:rPr>
          <w:rFonts w:ascii="Calibri" w:hAnsi="Calibri" w:cs="Calibri"/>
        </w:rPr>
        <w:t xml:space="preserve"> и </w:t>
      </w:r>
      <w:hyperlink r:id="rId7" w:history="1">
        <w:r>
          <w:rPr>
            <w:rFonts w:ascii="Calibri" w:hAnsi="Calibri" w:cs="Calibri"/>
            <w:color w:val="0000FF"/>
          </w:rPr>
          <w:t>пунктом 2 статьи 4</w:t>
        </w:r>
      </w:hyperlink>
      <w:r>
        <w:rPr>
          <w:rFonts w:ascii="Calibri" w:hAnsi="Calibri" w:cs="Calibri"/>
        </w:rPr>
        <w:t xml:space="preserve"> Закона Калужской области от 26.09.1996 N 51 "О Правительстве Калужской области" Правительство Калужской области</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Программу</w:t>
        </w:r>
      </w:hyperlink>
      <w:r>
        <w:rPr>
          <w:rFonts w:ascii="Calibri" w:hAnsi="Calibri" w:cs="Calibri"/>
        </w:rPr>
        <w:t xml:space="preserve"> государственных гарантий оказания гражданам Российской Федерации, проживающим в Калужской области, бесплатной медицинской помощи на 2012 год (прилагается).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10 дней после его официального опубликования.</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А.Д.Артамонов</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924D76" w:rsidRDefault="00924D76">
      <w:pPr>
        <w:widowControl w:val="0"/>
        <w:autoSpaceDE w:val="0"/>
        <w:autoSpaceDN w:val="0"/>
        <w:adjustRightInd w:val="0"/>
        <w:spacing w:after="0" w:line="240" w:lineRule="auto"/>
        <w:jc w:val="right"/>
        <w:rPr>
          <w:rFonts w:ascii="Calibri" w:hAnsi="Calibri" w:cs="Calibri"/>
        </w:rPr>
      </w:pPr>
      <w:r>
        <w:rPr>
          <w:rFonts w:ascii="Calibri" w:hAnsi="Calibri" w:cs="Calibri"/>
        </w:rPr>
        <w:t>от 12 декабря 2011 г. N 651</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pStyle w:val="ConsPlusTitle"/>
        <w:jc w:val="center"/>
        <w:rPr>
          <w:sz w:val="20"/>
          <w:szCs w:val="20"/>
        </w:rPr>
      </w:pPr>
      <w:bookmarkStart w:id="0" w:name="Par31"/>
      <w:bookmarkEnd w:id="0"/>
      <w:r>
        <w:rPr>
          <w:sz w:val="20"/>
          <w:szCs w:val="20"/>
        </w:rPr>
        <w:t>ПРОГРАММА</w:t>
      </w:r>
    </w:p>
    <w:p w:rsidR="00924D76" w:rsidRDefault="00924D76">
      <w:pPr>
        <w:pStyle w:val="ConsPlusTitle"/>
        <w:jc w:val="center"/>
        <w:rPr>
          <w:sz w:val="20"/>
          <w:szCs w:val="20"/>
        </w:rPr>
      </w:pPr>
      <w:r>
        <w:rPr>
          <w:sz w:val="20"/>
          <w:szCs w:val="20"/>
        </w:rPr>
        <w:t xml:space="preserve">ГОСУДАРСТВЕННЫХ ГАРАНТИЙ ОКАЗАНИЯ ГРАЖДАНАМ </w:t>
      </w:r>
      <w:proofErr w:type="gramStart"/>
      <w:r>
        <w:rPr>
          <w:sz w:val="20"/>
          <w:szCs w:val="20"/>
        </w:rPr>
        <w:t>РОССИЙСКОЙ</w:t>
      </w:r>
      <w:proofErr w:type="gramEnd"/>
    </w:p>
    <w:p w:rsidR="00924D76" w:rsidRDefault="00924D76">
      <w:pPr>
        <w:pStyle w:val="ConsPlusTitle"/>
        <w:jc w:val="center"/>
        <w:rPr>
          <w:sz w:val="20"/>
          <w:szCs w:val="20"/>
        </w:rPr>
      </w:pPr>
      <w:r>
        <w:rPr>
          <w:sz w:val="20"/>
          <w:szCs w:val="20"/>
        </w:rPr>
        <w:t xml:space="preserve">ФЕДЕРАЦИИ, </w:t>
      </w:r>
      <w:proofErr w:type="gramStart"/>
      <w:r>
        <w:rPr>
          <w:sz w:val="20"/>
          <w:szCs w:val="20"/>
        </w:rPr>
        <w:t>ПРОЖИВАЮЩИМ</w:t>
      </w:r>
      <w:proofErr w:type="gramEnd"/>
      <w:r>
        <w:rPr>
          <w:sz w:val="20"/>
          <w:szCs w:val="20"/>
        </w:rPr>
        <w:t xml:space="preserve"> В КАЛУЖСКОЙ ОБЛАСТИ, БЕСПЛАТНОЙ</w:t>
      </w:r>
    </w:p>
    <w:p w:rsidR="00924D76" w:rsidRDefault="00924D76">
      <w:pPr>
        <w:pStyle w:val="ConsPlusTitle"/>
        <w:jc w:val="center"/>
        <w:rPr>
          <w:sz w:val="20"/>
          <w:szCs w:val="20"/>
        </w:rPr>
      </w:pPr>
      <w:r>
        <w:rPr>
          <w:sz w:val="20"/>
          <w:szCs w:val="20"/>
        </w:rPr>
        <w:t>МЕДИЦИНСКОЙ ПОМОЩИ НА 2012 ГОД</w:t>
      </w:r>
    </w:p>
    <w:p w:rsidR="00924D76" w:rsidRDefault="00924D76">
      <w:pPr>
        <w:widowControl w:val="0"/>
        <w:autoSpaceDE w:val="0"/>
        <w:autoSpaceDN w:val="0"/>
        <w:adjustRightInd w:val="0"/>
        <w:spacing w:after="0" w:line="240" w:lineRule="auto"/>
        <w:jc w:val="center"/>
        <w:rPr>
          <w:rFonts w:ascii="Calibri" w:hAnsi="Calibri" w:cs="Calibri"/>
          <w:sz w:val="20"/>
          <w:szCs w:val="20"/>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государственных гарантий оказания гражданам</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w:t>
      </w:r>
      <w:proofErr w:type="gramStart"/>
      <w:r>
        <w:rPr>
          <w:rFonts w:ascii="Calibri" w:hAnsi="Calibri" w:cs="Calibri"/>
        </w:rPr>
        <w:t>проживающим</w:t>
      </w:r>
      <w:proofErr w:type="gramEnd"/>
      <w:r>
        <w:rPr>
          <w:rFonts w:ascii="Calibri" w:hAnsi="Calibri" w:cs="Calibri"/>
        </w:rPr>
        <w:t xml:space="preserve"> в Калужской области,</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бесплатной медицинской помощи на 2012 год</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Наименование       Программа государственных гарантий оказания гражданам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roofErr w:type="gramStart"/>
      <w:r>
        <w:rPr>
          <w:rFonts w:ascii="Courier New" w:hAnsi="Courier New" w:cs="Courier New"/>
          <w:sz w:val="20"/>
          <w:szCs w:val="20"/>
        </w:rPr>
        <w:t>проживающим</w:t>
      </w:r>
      <w:proofErr w:type="gramEnd"/>
      <w:r>
        <w:rPr>
          <w:rFonts w:ascii="Courier New" w:hAnsi="Courier New" w:cs="Courier New"/>
          <w:sz w:val="20"/>
          <w:szCs w:val="20"/>
        </w:rPr>
        <w:t xml:space="preserve"> в Калужской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бесплатной медицинской помощи на 2012 год (далее -</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Программа)</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Заказчик Программы Правительство Калужской области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Разработчики       Министерство здравоохранения Калужской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Программы          Территориальный фонд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медицинского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страхования Калужской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 ред. </w:t>
      </w:r>
      <w:hyperlink r:id="rId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 25.06.2012 N 311)</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Цель и задачи      Создание единого механизма реализации </w:t>
      </w:r>
      <w:proofErr w:type="gramStart"/>
      <w:r>
        <w:rPr>
          <w:rFonts w:ascii="Courier New" w:hAnsi="Courier New" w:cs="Courier New"/>
          <w:sz w:val="20"/>
          <w:szCs w:val="20"/>
        </w:rPr>
        <w:t>конституционных</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прав граждан Российской Федерации, проживающих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Калужской области, на получение бесплатной медицинской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помощи гарантированного объема и качества за счет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 областного бюджета, Территориального фонда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страхования </w:t>
      </w:r>
      <w:proofErr w:type="gramStart"/>
      <w:r>
        <w:rPr>
          <w:rFonts w:ascii="Courier New" w:hAnsi="Courier New" w:cs="Courier New"/>
          <w:sz w:val="20"/>
          <w:szCs w:val="20"/>
        </w:rPr>
        <w:t>Калужской</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Создание единой системы планирования здравоохранения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Калужской области, обеспечение сбалансированности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обязательств государства по предоставлению гражданам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roofErr w:type="gramStart"/>
      <w:r>
        <w:rPr>
          <w:rFonts w:ascii="Courier New" w:hAnsi="Courier New" w:cs="Courier New"/>
          <w:sz w:val="20"/>
          <w:szCs w:val="20"/>
        </w:rPr>
        <w:t>проживающим</w:t>
      </w:r>
      <w:proofErr w:type="gramEnd"/>
      <w:r>
        <w:rPr>
          <w:rFonts w:ascii="Courier New" w:hAnsi="Courier New" w:cs="Courier New"/>
          <w:sz w:val="20"/>
          <w:szCs w:val="20"/>
        </w:rPr>
        <w:t xml:space="preserve"> в Калужской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бесплатной медицинской помощи и </w:t>
      </w:r>
      <w:proofErr w:type="gramStart"/>
      <w:r>
        <w:rPr>
          <w:rFonts w:ascii="Courier New" w:hAnsi="Courier New" w:cs="Courier New"/>
          <w:sz w:val="20"/>
          <w:szCs w:val="20"/>
        </w:rPr>
        <w:t>выделяемых</w:t>
      </w:r>
      <w:proofErr w:type="gramEnd"/>
      <w:r>
        <w:rPr>
          <w:rFonts w:ascii="Courier New" w:hAnsi="Courier New" w:cs="Courier New"/>
          <w:sz w:val="20"/>
          <w:szCs w:val="20"/>
        </w:rPr>
        <w:t xml:space="preserve"> финансовых</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ресурсов.</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использования </w:t>
      </w:r>
      <w:proofErr w:type="gramStart"/>
      <w:r>
        <w:rPr>
          <w:rFonts w:ascii="Courier New" w:hAnsi="Courier New" w:cs="Courier New"/>
          <w:sz w:val="20"/>
          <w:szCs w:val="20"/>
        </w:rPr>
        <w:t>имеющихся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ресурсов здравоохранения.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Целевые значения критериев доступности и качества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 в соответствии с </w:t>
      </w:r>
      <w:hyperlink w:anchor="Par977" w:history="1">
        <w:r>
          <w:rPr>
            <w:rFonts w:ascii="Courier New" w:hAnsi="Courier New" w:cs="Courier New"/>
            <w:color w:val="0000FF"/>
            <w:sz w:val="20"/>
            <w:szCs w:val="20"/>
          </w:rPr>
          <w:t>разделом VII</w:t>
        </w:r>
      </w:hyperlink>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 25.06.2012 N 311)</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Срок реализации    2012 год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Объемы и </w:t>
      </w:r>
      <w:proofErr w:type="gramStart"/>
      <w:r>
        <w:rPr>
          <w:rFonts w:ascii="Courier New" w:hAnsi="Courier New" w:cs="Courier New"/>
          <w:sz w:val="20"/>
          <w:szCs w:val="20"/>
        </w:rPr>
        <w:t>источники</w:t>
      </w:r>
      <w:proofErr w:type="gramEnd"/>
      <w:r>
        <w:rPr>
          <w:rFonts w:ascii="Courier New" w:hAnsi="Courier New" w:cs="Courier New"/>
          <w:sz w:val="20"/>
          <w:szCs w:val="20"/>
        </w:rPr>
        <w:t xml:space="preserve"> Финансовые средства областного бюджета, Территориального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финансирования     фонда обязательного медицинского страхования </w:t>
      </w:r>
      <w:proofErr w:type="gramStart"/>
      <w:r>
        <w:rPr>
          <w:rFonts w:ascii="Courier New" w:hAnsi="Courier New" w:cs="Courier New"/>
          <w:sz w:val="20"/>
          <w:szCs w:val="20"/>
        </w:rPr>
        <w:t>Калужской</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Программы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Объемы финансирования Программы - 8986566,4 тыс.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рублей, в том числе: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 средства областного бюджета - 3466653,0 тыс. рублей;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 средства обязательного медицинского страхования -</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5519913,4 тыс. рублей.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Подушевой норматив финансирования из расчета на 1</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человека и численности населения Калужской области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1008,613 тыс. человек - 8909,83 рубля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 25.06.2012 N 311)</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Ожидаемые</w:t>
      </w:r>
      <w:proofErr w:type="gramEnd"/>
      <w:r>
        <w:rPr>
          <w:rFonts w:ascii="Courier New" w:hAnsi="Courier New" w:cs="Courier New"/>
          <w:sz w:val="20"/>
          <w:szCs w:val="20"/>
        </w:rPr>
        <w:t xml:space="preserve">          Реализация конституционных прав граждан Российской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результаты         Федерации,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в Калужской области, на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получение бесплатной медицинской помощи за счет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соответствия гарантируемых видов медицинской помощи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необходимых для их реализации финансовых средств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Система            Контроль осуществляется в соответствии с </w:t>
      </w:r>
      <w:hyperlink w:anchor="Par4117" w:history="1">
        <w:r>
          <w:rPr>
            <w:rFonts w:ascii="Courier New" w:hAnsi="Courier New" w:cs="Courier New"/>
            <w:color w:val="0000FF"/>
            <w:sz w:val="20"/>
            <w:szCs w:val="20"/>
          </w:rPr>
          <w:t>разделом XII</w:t>
        </w:r>
      </w:hyperlink>
    </w:p>
    <w:p w:rsidR="00924D76" w:rsidRDefault="00924D76">
      <w:pPr>
        <w:pStyle w:val="ConsPlusCell"/>
        <w:rPr>
          <w:rFonts w:ascii="Courier New" w:hAnsi="Courier New" w:cs="Courier New"/>
          <w:sz w:val="20"/>
          <w:szCs w:val="20"/>
        </w:rPr>
      </w:pPr>
      <w:r>
        <w:rPr>
          <w:rFonts w:ascii="Courier New" w:hAnsi="Courier New" w:cs="Courier New"/>
          <w:sz w:val="20"/>
          <w:szCs w:val="20"/>
        </w:rPr>
        <w:t>организации        Программы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контроля </w:t>
      </w:r>
      <w:proofErr w:type="gramStart"/>
      <w:r>
        <w:rPr>
          <w:rFonts w:ascii="Courier New" w:hAnsi="Courier New" w:cs="Courier New"/>
          <w:sz w:val="20"/>
          <w:szCs w:val="20"/>
        </w:rPr>
        <w:t>за</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исполнением</w:t>
      </w:r>
    </w:p>
    <w:p w:rsidR="00924D76" w:rsidRDefault="00924D76">
      <w:pPr>
        <w:widowControl w:val="0"/>
        <w:autoSpaceDE w:val="0"/>
        <w:autoSpaceDN w:val="0"/>
        <w:adjustRightInd w:val="0"/>
        <w:spacing w:after="0" w:line="240" w:lineRule="auto"/>
        <w:jc w:val="both"/>
        <w:rPr>
          <w:rFonts w:ascii="Calibri" w:hAnsi="Calibri" w:cs="Calibri"/>
          <w:sz w:val="20"/>
          <w:szCs w:val="20"/>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I. Общие положения</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государственных гарантий оказания гражданам Российской Федерации, проживающим в Калужской области, бесплатной медицинской помощи на 2012 год включает в себя территориальную программу обязательного медицинского страхования (далее - программа ОМС) и определяет виды и условия оказания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финансового обеспечения, порядок формирования и структуру тарифов на медицинскую помощь</w:t>
      </w:r>
      <w:proofErr w:type="gramEnd"/>
      <w:r>
        <w:rPr>
          <w:rFonts w:ascii="Calibri" w:hAnsi="Calibri" w:cs="Calibri"/>
        </w:rPr>
        <w:t xml:space="preserve">, а также предусматривает критерии качества и доступности медицинской </w:t>
      </w:r>
      <w:r>
        <w:rPr>
          <w:rFonts w:ascii="Calibri" w:hAnsi="Calibri" w:cs="Calibri"/>
        </w:rPr>
        <w:lastRenderedPageBreak/>
        <w:t>помощи, предоставляемой гражданам Российской Федерации, проживающим в Калужской области (далее - граждане), на территории Калужской области бесплатно, а также критерии эффективности использования ресурсов здравоохранения.</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Программы за счет бюджетных ассигнований областного бюджета и средств обязательного медицинского страхования (далее - ОМС) осуществляется финансовое обеспечение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за исключением медицинского освидетельствования в целях определения годности граждан к военной службе.</w:t>
      </w:r>
      <w:proofErr w:type="gramEnd"/>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II. Виды и условия оказания медицинской помощи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специализированная (санитарно-авиационная), медицинская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Первичная медико-санитарная помощь включает в себя лечение наиболее распространенных болезней, а также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прививок и профилактических осмотров, диспансерному наблюдению женщин в период беременности, здоровых детей, лиц с хроническими заболеваниями, по предупреждению абортов, санитарно-гигиеническому просвещению граждан, а также осуществление других мероприятий, связанных с оказанием первичной</w:t>
      </w:r>
      <w:proofErr w:type="gramEnd"/>
      <w:r>
        <w:rPr>
          <w:rFonts w:ascii="Calibri" w:hAnsi="Calibri" w:cs="Calibri"/>
        </w:rPr>
        <w:t xml:space="preserve"> медико-санитарной помощи гражданам.</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Первичная медико-санитарная помощь предоставляется в поименованных в </w:t>
      </w:r>
      <w:hyperlink w:anchor="Par135" w:history="1">
        <w:r>
          <w:rPr>
            <w:rFonts w:ascii="Calibri" w:hAnsi="Calibri" w:cs="Calibri"/>
            <w:color w:val="0000FF"/>
          </w:rPr>
          <w:t>пункте 2.1</w:t>
        </w:r>
      </w:hyperlink>
      <w:r>
        <w:rPr>
          <w:rFonts w:ascii="Calibri" w:hAnsi="Calibri" w:cs="Calibri"/>
        </w:rPr>
        <w:t xml:space="preserve"> амбулаторно-поликлинических, стационарно-поликлинических и больничных учреждениях, других медицинских организациях и их соответствующих структурных подразделениях, в том числе врачебно-физкультурном диспансере, центре планирования семьи и репродукции, центрах медицинской профилактики, врачами-терапевтами участковыми, врачами-педиатрами участковыми, врачами общей практики (семейными врачами), врачами специалистами, а также соответствующим средним медицинским персоналом.</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в том числе специализированная (санитарно-авиационная),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учреждениями и подразделениями скорой медицинской помощи государственной системы здравоохранения.</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в том числе высокотехнологичная, в соответствии с законодательством Российской Федерации предоставляется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 на консультацию и лечение в федеральные специализированные учреждения здравоохранения, учреждения здравоохранения других субъектов Российской Федерации осуществляется в порядке, утвержденном Министерством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предоставляется: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учреждениями и структурными подразделениями скорой медицинской помощи (скорая медицинская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амбулаторно-поликлиническими учреждениями и другими медицинскими организациями или их соответствующими структурными подразделениями, дневными стационарами всех типов (амбулаторная медицинская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Амбулаторная медицинская помощь предоставляется гражданам при заболеваниях, </w:t>
      </w:r>
      <w:r>
        <w:rPr>
          <w:rFonts w:ascii="Calibri" w:hAnsi="Calibri" w:cs="Calibri"/>
        </w:rPr>
        <w:lastRenderedPageBreak/>
        <w:t>травмах, отравлениях,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искусственном прерывании беременности на ранних сроках (абортах), включает проведение мероприятий по профилактике (в том числе диспансерному наблюдению) заболеваний.</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может создаваться служба неотложной медицинской помощи.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 предоставляется гражданам в случаях заболеваний, в том числе острых, обострениях хронических заболеваний, отравлений, травм, патологии беременности, родов и искусственного прерывания беременности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восстановительному лечению и реабилитации больных осуществляются в амбулаторно-поликлинических и больничных учреждениях и иных медицинских организациях, а также санаториях, в том числе детских и для детей с родителями.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направление работающих граждан на санаторно-курортное лечение непосредственно после стационарного лечения осуществляют лечебно-профилактические учреждения Калужской области в порядке, утверждаемом министерством здравоохранения Калужской области. Перечень данных лечебно-профилактических учреждений и перечень заболеваний утверждаются министерством здравоохранения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осуществляется обеспечение граждан в соответствии с законодательством Российской Федерации и Программой необходимыми лекарственными препаратами, изделиями медицинского назначения, а также специализированными продуктами питания для детей-инвалидов.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1" w:name="Par135"/>
      <w:bookmarkEnd w:id="1"/>
      <w:r>
        <w:rPr>
          <w:rFonts w:ascii="Calibri" w:hAnsi="Calibri" w:cs="Calibri"/>
        </w:rPr>
        <w:t>2.1. Перечень медицинских организаций, участвующих</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программы государственных гарантий оказания</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гражданам Российской Федерации, проживающим </w:t>
      </w:r>
      <w:proofErr w:type="gramStart"/>
      <w:r>
        <w:rPr>
          <w:rFonts w:ascii="Calibri" w:hAnsi="Calibri" w:cs="Calibri"/>
        </w:rPr>
        <w:t>в</w:t>
      </w:r>
      <w:proofErr w:type="gramEnd"/>
      <w:r>
        <w:rPr>
          <w:rFonts w:ascii="Calibri" w:hAnsi="Calibri" w:cs="Calibri"/>
        </w:rPr>
        <w:t xml:space="preserve"> Калужской</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бесплатной медицинской помощи на 2012 год</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учреждения здравоохранения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бюджетное учреждение здравоохранения Калужской области (далее - ГБУЗ КО) "</w:t>
      </w:r>
      <w:proofErr w:type="gramStart"/>
      <w:r>
        <w:rPr>
          <w:rFonts w:ascii="Calibri" w:hAnsi="Calibri" w:cs="Calibri"/>
        </w:rPr>
        <w:t>Калужская</w:t>
      </w:r>
      <w:proofErr w:type="gramEnd"/>
      <w:r>
        <w:rPr>
          <w:rFonts w:ascii="Calibri" w:hAnsi="Calibri" w:cs="Calibri"/>
        </w:rPr>
        <w:t xml:space="preserve"> областная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ГБУЗ КО "Калужская областная детская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ГБУЗ КО "Калужский областной онкологический диспансер".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ГБУЗ КО "Калужский областной кожно-венерологический диспансер".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ГАУЗ КО "Калужская областная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ГБУЗ КО "Калужская областная психиатрическая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ГБУЗ КО "Калужское областное бюро судебно-медицинской экспертизы".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ГБУЗ КО "Наркологический диспансер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ГАУЗ КО "Калужский областной центр по профилактике и борьбе со СПИД и инфекционными заболеваниями".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Государственное казенное учреждение здравоохранения Калужской области (далее - </w:t>
      </w:r>
      <w:r>
        <w:rPr>
          <w:rFonts w:ascii="Calibri" w:hAnsi="Calibri" w:cs="Calibri"/>
        </w:rPr>
        <w:lastRenderedPageBreak/>
        <w:t>ГКУЗ КО) "Дом ребенка специализированный для детей с органическими поражениями центральной нервной системы с нарушением психики".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ГБУЗ КО "Калужский областной санаторий для детей с родителями "Лесная сказка".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ГКУЗ КО "Детский санаторий для больных туберкулезом Калужской области имени Павлика Морозова".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ГКУЗ КО "Калужский областной центр медицинской профилактики".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ГБУЗ КО "Калужская областная станция переливания крови".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ГБУЗ КО "Медицинский информационно-аналитический центр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ГБУЗ КО "Калужский областной медицинский центр мобилизационных резервов "Резерв".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ГБУЗ КО "Областная туберкулезная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ГАУЗ КО "Калужский областной врачебно-физкультурный диспансер".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ГКУЗ КО "Территориальный центр медицины катастроф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ГАУЗ КО "Калужский санаторий "Звездный".</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ГАУЗ КО "Калужский санаторий "Спутник".</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ГБУЗ КО "Первая городская больница имени Красного Креста".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ГБУЗ КО "Городская поликлиника N 2".</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ГБУЗ КО "</w:t>
      </w:r>
      <w:proofErr w:type="gramStart"/>
      <w:r>
        <w:rPr>
          <w:rFonts w:ascii="Calibri" w:hAnsi="Calibri" w:cs="Calibri"/>
        </w:rPr>
        <w:t>Калужская</w:t>
      </w:r>
      <w:proofErr w:type="gramEnd"/>
      <w:r>
        <w:rPr>
          <w:rFonts w:ascii="Calibri" w:hAnsi="Calibri" w:cs="Calibri"/>
        </w:rPr>
        <w:t xml:space="preserve"> городская больница N 4 имени Хлюстина Антона Семеновича".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ГБУЗ КО "Калужская городская больница N 5".</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ГБУЗ КО "Городская поликлиника N 6".</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ГБУЗ КО "Городская поликлиника N 7".</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ГБУЗ КО "Городская поликлиника N 8".</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ГБУЗ КО "Городская поликлиника N 10".</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ГБУЗ КО "Детская городская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ГБУЗ КО "Городская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ГБУЗ КО "Городская больница N 2 "Сосновая роща".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ГБУЗ КО "Калужская городская больница скорой медицинской помощи им. Шевченко Клеопатры Николаевны".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ГБУЗ КО "Городской родильный дом".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ГБУЗ КО "Молочная кухня".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ГБУЗ КО "Станция скорой медицинской помощи".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ГБУЗ КО "</w:t>
      </w:r>
      <w:proofErr w:type="gramStart"/>
      <w:r>
        <w:rPr>
          <w:rFonts w:ascii="Calibri" w:hAnsi="Calibri" w:cs="Calibri"/>
        </w:rPr>
        <w:t>Центральная</w:t>
      </w:r>
      <w:proofErr w:type="gramEnd"/>
      <w:r>
        <w:rPr>
          <w:rFonts w:ascii="Calibri" w:hAnsi="Calibri" w:cs="Calibri"/>
        </w:rPr>
        <w:t xml:space="preserve"> районная больница Бабынинского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ГБУЗ КО "Больница п. Воротынска".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ГБУЗ КО "</w:t>
      </w:r>
      <w:proofErr w:type="gramStart"/>
      <w:r>
        <w:rPr>
          <w:rFonts w:ascii="Calibri" w:hAnsi="Calibri" w:cs="Calibri"/>
        </w:rPr>
        <w:t>Центральная</w:t>
      </w:r>
      <w:proofErr w:type="gramEnd"/>
      <w:r>
        <w:rPr>
          <w:rFonts w:ascii="Calibri" w:hAnsi="Calibri" w:cs="Calibri"/>
        </w:rPr>
        <w:t xml:space="preserve"> районная больница Барятинского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ГБУЗ КО "</w:t>
      </w:r>
      <w:proofErr w:type="gramStart"/>
      <w:r>
        <w:rPr>
          <w:rFonts w:ascii="Calibri" w:hAnsi="Calibri" w:cs="Calibri"/>
        </w:rPr>
        <w:t>Центральная</w:t>
      </w:r>
      <w:proofErr w:type="gramEnd"/>
      <w:r>
        <w:rPr>
          <w:rFonts w:ascii="Calibri" w:hAnsi="Calibri" w:cs="Calibri"/>
        </w:rPr>
        <w:t xml:space="preserve"> районная больница Боровского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ГБУЗ КО "</w:t>
      </w:r>
      <w:proofErr w:type="gramStart"/>
      <w:r>
        <w:rPr>
          <w:rFonts w:ascii="Calibri" w:hAnsi="Calibri" w:cs="Calibri"/>
        </w:rPr>
        <w:t>Центральная</w:t>
      </w:r>
      <w:proofErr w:type="gramEnd"/>
      <w:r>
        <w:rPr>
          <w:rFonts w:ascii="Calibri" w:hAnsi="Calibri" w:cs="Calibri"/>
        </w:rPr>
        <w:t xml:space="preserve"> районная больница Дзержинского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ГБУЗ КО "</w:t>
      </w:r>
      <w:proofErr w:type="gramStart"/>
      <w:r>
        <w:rPr>
          <w:rFonts w:ascii="Calibri" w:hAnsi="Calibri" w:cs="Calibri"/>
        </w:rPr>
        <w:t>Центральная</w:t>
      </w:r>
      <w:proofErr w:type="gramEnd"/>
      <w:r>
        <w:rPr>
          <w:rFonts w:ascii="Calibri" w:hAnsi="Calibri" w:cs="Calibri"/>
        </w:rPr>
        <w:t xml:space="preserve"> районная больница Думиничского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ГБУЗ КО "</w:t>
      </w:r>
      <w:proofErr w:type="gramStart"/>
      <w:r>
        <w:rPr>
          <w:rFonts w:ascii="Calibri" w:hAnsi="Calibri" w:cs="Calibri"/>
        </w:rPr>
        <w:t>Центральная</w:t>
      </w:r>
      <w:proofErr w:type="gramEnd"/>
      <w:r>
        <w:rPr>
          <w:rFonts w:ascii="Calibri" w:hAnsi="Calibri" w:cs="Calibri"/>
        </w:rPr>
        <w:t xml:space="preserve"> районная больница Жиздринского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ГБУЗ КО "</w:t>
      </w:r>
      <w:proofErr w:type="gramStart"/>
      <w:r>
        <w:rPr>
          <w:rFonts w:ascii="Calibri" w:hAnsi="Calibri" w:cs="Calibri"/>
        </w:rPr>
        <w:t>Центральная</w:t>
      </w:r>
      <w:proofErr w:type="gramEnd"/>
      <w:r>
        <w:rPr>
          <w:rFonts w:ascii="Calibri" w:hAnsi="Calibri" w:cs="Calibri"/>
        </w:rPr>
        <w:t xml:space="preserve"> районная больница Жуковского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ГБУЗ КО "Городская поликлиника ГП "Город Кременки".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ГБУЗ КО "</w:t>
      </w:r>
      <w:proofErr w:type="gramStart"/>
      <w:r>
        <w:rPr>
          <w:rFonts w:ascii="Calibri" w:hAnsi="Calibri" w:cs="Calibri"/>
        </w:rPr>
        <w:t>Центральная</w:t>
      </w:r>
      <w:proofErr w:type="gramEnd"/>
      <w:r>
        <w:rPr>
          <w:rFonts w:ascii="Calibri" w:hAnsi="Calibri" w:cs="Calibri"/>
        </w:rPr>
        <w:t xml:space="preserve"> районная больница Износковского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ГБУЗ КО "</w:t>
      </w:r>
      <w:proofErr w:type="gramStart"/>
      <w:r>
        <w:rPr>
          <w:rFonts w:ascii="Calibri" w:hAnsi="Calibri" w:cs="Calibri"/>
        </w:rPr>
        <w:t>Центральная</w:t>
      </w:r>
      <w:proofErr w:type="gramEnd"/>
      <w:r>
        <w:rPr>
          <w:rFonts w:ascii="Calibri" w:hAnsi="Calibri" w:cs="Calibri"/>
        </w:rPr>
        <w:t xml:space="preserve"> районная больница Козельского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ГБУЗ КО "Сосенская </w:t>
      </w:r>
      <w:proofErr w:type="gramStart"/>
      <w:r>
        <w:rPr>
          <w:rFonts w:ascii="Calibri" w:hAnsi="Calibri" w:cs="Calibri"/>
        </w:rPr>
        <w:t>городская</w:t>
      </w:r>
      <w:proofErr w:type="gramEnd"/>
      <w:r>
        <w:rPr>
          <w:rFonts w:ascii="Calibri" w:hAnsi="Calibri" w:cs="Calibri"/>
        </w:rPr>
        <w:t xml:space="preserve"> больница Козельского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ГБУЗ КО "</w:t>
      </w:r>
      <w:proofErr w:type="gramStart"/>
      <w:r>
        <w:rPr>
          <w:rFonts w:ascii="Calibri" w:hAnsi="Calibri" w:cs="Calibri"/>
        </w:rPr>
        <w:t>Центральная</w:t>
      </w:r>
      <w:proofErr w:type="gramEnd"/>
      <w:r>
        <w:rPr>
          <w:rFonts w:ascii="Calibri" w:hAnsi="Calibri" w:cs="Calibri"/>
        </w:rPr>
        <w:t xml:space="preserve"> районная больница Кировского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ГБУЗ КО "</w:t>
      </w:r>
      <w:proofErr w:type="gramStart"/>
      <w:r>
        <w:rPr>
          <w:rFonts w:ascii="Calibri" w:hAnsi="Calibri" w:cs="Calibri"/>
        </w:rPr>
        <w:t>Центральная</w:t>
      </w:r>
      <w:proofErr w:type="gramEnd"/>
      <w:r>
        <w:rPr>
          <w:rFonts w:ascii="Calibri" w:hAnsi="Calibri" w:cs="Calibri"/>
        </w:rPr>
        <w:t xml:space="preserve"> районная больница Куйбышевского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ГБУЗ КО "</w:t>
      </w:r>
      <w:proofErr w:type="gramStart"/>
      <w:r>
        <w:rPr>
          <w:rFonts w:ascii="Calibri" w:hAnsi="Calibri" w:cs="Calibri"/>
        </w:rPr>
        <w:t>Центральная</w:t>
      </w:r>
      <w:proofErr w:type="gramEnd"/>
      <w:r>
        <w:rPr>
          <w:rFonts w:ascii="Calibri" w:hAnsi="Calibri" w:cs="Calibri"/>
        </w:rPr>
        <w:t xml:space="preserve"> районная больница Людиновского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ГБУЗ КО "</w:t>
      </w:r>
      <w:proofErr w:type="gramStart"/>
      <w:r>
        <w:rPr>
          <w:rFonts w:ascii="Calibri" w:hAnsi="Calibri" w:cs="Calibri"/>
        </w:rPr>
        <w:t>Центральная</w:t>
      </w:r>
      <w:proofErr w:type="gramEnd"/>
      <w:r>
        <w:rPr>
          <w:rFonts w:ascii="Calibri" w:hAnsi="Calibri" w:cs="Calibri"/>
        </w:rPr>
        <w:t xml:space="preserve"> районная больница Мосальского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ГБУЗ КО "</w:t>
      </w:r>
      <w:proofErr w:type="gramStart"/>
      <w:r>
        <w:rPr>
          <w:rFonts w:ascii="Calibri" w:hAnsi="Calibri" w:cs="Calibri"/>
        </w:rPr>
        <w:t>Центральная</w:t>
      </w:r>
      <w:proofErr w:type="gramEnd"/>
      <w:r>
        <w:rPr>
          <w:rFonts w:ascii="Calibri" w:hAnsi="Calibri" w:cs="Calibri"/>
        </w:rPr>
        <w:t xml:space="preserve"> районная больница Малоярославецкого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ГБУЗ КО "</w:t>
      </w:r>
      <w:proofErr w:type="gramStart"/>
      <w:r>
        <w:rPr>
          <w:rFonts w:ascii="Calibri" w:hAnsi="Calibri" w:cs="Calibri"/>
        </w:rPr>
        <w:t>Центральная</w:t>
      </w:r>
      <w:proofErr w:type="gramEnd"/>
      <w:r>
        <w:rPr>
          <w:rFonts w:ascii="Calibri" w:hAnsi="Calibri" w:cs="Calibri"/>
        </w:rPr>
        <w:t xml:space="preserve"> районная больница Медынского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ГБУЗ КО "</w:t>
      </w:r>
      <w:proofErr w:type="gramStart"/>
      <w:r>
        <w:rPr>
          <w:rFonts w:ascii="Calibri" w:hAnsi="Calibri" w:cs="Calibri"/>
        </w:rPr>
        <w:t>Центральная</w:t>
      </w:r>
      <w:proofErr w:type="gramEnd"/>
      <w:r>
        <w:rPr>
          <w:rFonts w:ascii="Calibri" w:hAnsi="Calibri" w:cs="Calibri"/>
        </w:rPr>
        <w:t xml:space="preserve"> районная больница Мещовского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ГБУЗ КО "</w:t>
      </w:r>
      <w:proofErr w:type="gramStart"/>
      <w:r>
        <w:rPr>
          <w:rFonts w:ascii="Calibri" w:hAnsi="Calibri" w:cs="Calibri"/>
        </w:rPr>
        <w:t>Центральная</w:t>
      </w:r>
      <w:proofErr w:type="gramEnd"/>
      <w:r>
        <w:rPr>
          <w:rFonts w:ascii="Calibri" w:hAnsi="Calibri" w:cs="Calibri"/>
        </w:rPr>
        <w:t xml:space="preserve"> районная больница Перемышльского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ГБУЗ КО "</w:t>
      </w:r>
      <w:proofErr w:type="gramStart"/>
      <w:r>
        <w:rPr>
          <w:rFonts w:ascii="Calibri" w:hAnsi="Calibri" w:cs="Calibri"/>
        </w:rPr>
        <w:t>Центральная</w:t>
      </w:r>
      <w:proofErr w:type="gramEnd"/>
      <w:r>
        <w:rPr>
          <w:rFonts w:ascii="Calibri" w:hAnsi="Calibri" w:cs="Calibri"/>
        </w:rPr>
        <w:t xml:space="preserve"> районная больница Спас-Деменского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ГБУЗ КО "</w:t>
      </w:r>
      <w:proofErr w:type="gramStart"/>
      <w:r>
        <w:rPr>
          <w:rFonts w:ascii="Calibri" w:hAnsi="Calibri" w:cs="Calibri"/>
        </w:rPr>
        <w:t>Центральная</w:t>
      </w:r>
      <w:proofErr w:type="gramEnd"/>
      <w:r>
        <w:rPr>
          <w:rFonts w:ascii="Calibri" w:hAnsi="Calibri" w:cs="Calibri"/>
        </w:rPr>
        <w:t xml:space="preserve"> районная больница Сухиничского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ГБУЗ КО "</w:t>
      </w:r>
      <w:proofErr w:type="gramStart"/>
      <w:r>
        <w:rPr>
          <w:rFonts w:ascii="Calibri" w:hAnsi="Calibri" w:cs="Calibri"/>
        </w:rPr>
        <w:t>Центральная</w:t>
      </w:r>
      <w:proofErr w:type="gramEnd"/>
      <w:r>
        <w:rPr>
          <w:rFonts w:ascii="Calibri" w:hAnsi="Calibri" w:cs="Calibri"/>
        </w:rPr>
        <w:t xml:space="preserve"> районная больница Тарусского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ГБУЗ КО "</w:t>
      </w:r>
      <w:proofErr w:type="gramStart"/>
      <w:r>
        <w:rPr>
          <w:rFonts w:ascii="Calibri" w:hAnsi="Calibri" w:cs="Calibri"/>
        </w:rPr>
        <w:t>Центральная</w:t>
      </w:r>
      <w:proofErr w:type="gramEnd"/>
      <w:r>
        <w:rPr>
          <w:rFonts w:ascii="Calibri" w:hAnsi="Calibri" w:cs="Calibri"/>
        </w:rPr>
        <w:t xml:space="preserve"> районная больница Ульяновского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ГБУЗ КО "</w:t>
      </w:r>
      <w:proofErr w:type="gramStart"/>
      <w:r>
        <w:rPr>
          <w:rFonts w:ascii="Calibri" w:hAnsi="Calibri" w:cs="Calibri"/>
        </w:rPr>
        <w:t>Центральная</w:t>
      </w:r>
      <w:proofErr w:type="gramEnd"/>
      <w:r>
        <w:rPr>
          <w:rFonts w:ascii="Calibri" w:hAnsi="Calibri" w:cs="Calibri"/>
        </w:rPr>
        <w:t xml:space="preserve"> районная больница Ферзиковского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ГБУЗ КО "</w:t>
      </w:r>
      <w:proofErr w:type="gramStart"/>
      <w:r>
        <w:rPr>
          <w:rFonts w:ascii="Calibri" w:hAnsi="Calibri" w:cs="Calibri"/>
        </w:rPr>
        <w:t>Центральная</w:t>
      </w:r>
      <w:proofErr w:type="gramEnd"/>
      <w:r>
        <w:rPr>
          <w:rFonts w:ascii="Calibri" w:hAnsi="Calibri" w:cs="Calibri"/>
        </w:rPr>
        <w:t xml:space="preserve"> районная больница Хвастовичского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ГБУЗ КО "</w:t>
      </w:r>
      <w:proofErr w:type="gramStart"/>
      <w:r>
        <w:rPr>
          <w:rFonts w:ascii="Calibri" w:hAnsi="Calibri" w:cs="Calibri"/>
        </w:rPr>
        <w:t>Центральная</w:t>
      </w:r>
      <w:proofErr w:type="gramEnd"/>
      <w:r>
        <w:rPr>
          <w:rFonts w:ascii="Calibri" w:hAnsi="Calibri" w:cs="Calibri"/>
        </w:rPr>
        <w:t xml:space="preserve"> районная больница Юхновского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Лечебно-профилактические учреждения федерального подчинения</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Федеральное государственное бюджетное учреждение здравоохранения "</w:t>
      </w:r>
      <w:proofErr w:type="gramStart"/>
      <w:r>
        <w:rPr>
          <w:rFonts w:ascii="Calibri" w:hAnsi="Calibri" w:cs="Calibri"/>
        </w:rPr>
        <w:t>Клиническая</w:t>
      </w:r>
      <w:proofErr w:type="gramEnd"/>
      <w:r>
        <w:rPr>
          <w:rFonts w:ascii="Calibri" w:hAnsi="Calibri" w:cs="Calibri"/>
        </w:rPr>
        <w:t xml:space="preserve"> больница N 8 Федерального медико-биологического агентства".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Калужский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Федеральное государственное бюджетное учреждение "Медицинский радиологический научный центр" Министерства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Ведомственные и частные лечебно-профилактические учреждения</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Негосударственное учреждение здравоохранения "Отделенческая больница им. К.Э.Циолковского на станции Калуга открытого акционерного общества "Российские железные дороги".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Негосударственное учреждение здравоохранения "Узловая поликлиника на станции Фаянсовая открытого акционерного общества "Российские железные дороги".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Федеральное казенное учреждение здравоохранения "Медико-санитарная часть Министерства внутренних дел Российской Федерации по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Общество с ограниченной ответственностью "Стоматолог".</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Учреждение здравоохранения "Медико-санитарная часть N 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ГУЗ "Медико-санитарная часть N 2 г. Калуги".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Общество с ограниченной ответственностью "ЭСКО".</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2.2. Перечень медицинских организаций, участвующих</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реализации территориальной программы </w:t>
      </w:r>
      <w:proofErr w:type="gramStart"/>
      <w:r>
        <w:rPr>
          <w:rFonts w:ascii="Calibri" w:hAnsi="Calibri" w:cs="Calibri"/>
        </w:rPr>
        <w:t>обязательного</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учреждения здравоохранения Калужской области</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ГБУЗ КО "Калужская областная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ГБУЗ КО "Калужская областная детская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ГБУЗ КО "Калужский областной онкологический диспансер".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ГБУЗ КО "Калужский областной кожно-венерологический диспансер".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ГАУЗ КО "Калужская областная детская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ГАУЗ КО "Калужская областная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ГАУЗ КО "Калужский областной центр по профилактике и борьбе со СПИД и инфекционными заболеваниями".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ГБУЗ КО "Первая городская больница имени Красного Креста".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ГБУЗ КО "Городская поликлиника N 2".</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ГБУЗ КО "</w:t>
      </w:r>
      <w:proofErr w:type="gramStart"/>
      <w:r>
        <w:rPr>
          <w:rFonts w:ascii="Calibri" w:hAnsi="Calibri" w:cs="Calibri"/>
        </w:rPr>
        <w:t>Калужская</w:t>
      </w:r>
      <w:proofErr w:type="gramEnd"/>
      <w:r>
        <w:rPr>
          <w:rFonts w:ascii="Calibri" w:hAnsi="Calibri" w:cs="Calibri"/>
        </w:rPr>
        <w:t xml:space="preserve"> городская больница N 4 имени Хлюстина Антона Семеновича".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ГБУЗ КО "Калужская городская больница N 5".</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ГБУЗ КО "Городская поликлиника N 6".</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ГБУЗ КО "Городская поликлиника N 7".</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ГБУЗ КО "Городская поликлиника N 8".</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ГБУЗ КО "Городская поликлиника N 10".</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ГБУЗ КО "Детская городская больница".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ГБУЗ КО "Городская стоматологическая поликлиника".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ГБУЗ КО "Городская больница N 2 "Сосновая роща".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ГБУЗ КО "Калужская городская больница скорой медицинской помощи им. Шевченко Клеопатры Николаевны".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ГБУЗ КО "Городской родильный дом".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ГБУЗ КО "</w:t>
      </w:r>
      <w:proofErr w:type="gramStart"/>
      <w:r>
        <w:rPr>
          <w:rFonts w:ascii="Calibri" w:hAnsi="Calibri" w:cs="Calibri"/>
        </w:rPr>
        <w:t>Центральная</w:t>
      </w:r>
      <w:proofErr w:type="gramEnd"/>
      <w:r>
        <w:rPr>
          <w:rFonts w:ascii="Calibri" w:hAnsi="Calibri" w:cs="Calibri"/>
        </w:rPr>
        <w:t xml:space="preserve"> районная больница Бабынинского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ГБУЗ КО "Больница п. Воротынска".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ГБУЗ КО "</w:t>
      </w:r>
      <w:proofErr w:type="gramStart"/>
      <w:r>
        <w:rPr>
          <w:rFonts w:ascii="Calibri" w:hAnsi="Calibri" w:cs="Calibri"/>
        </w:rPr>
        <w:t>Центральная</w:t>
      </w:r>
      <w:proofErr w:type="gramEnd"/>
      <w:r>
        <w:rPr>
          <w:rFonts w:ascii="Calibri" w:hAnsi="Calibri" w:cs="Calibri"/>
        </w:rPr>
        <w:t xml:space="preserve"> районная больница Барятинского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ГБУЗ КО "</w:t>
      </w:r>
      <w:proofErr w:type="gramStart"/>
      <w:r>
        <w:rPr>
          <w:rFonts w:ascii="Calibri" w:hAnsi="Calibri" w:cs="Calibri"/>
        </w:rPr>
        <w:t>Центральная</w:t>
      </w:r>
      <w:proofErr w:type="gramEnd"/>
      <w:r>
        <w:rPr>
          <w:rFonts w:ascii="Calibri" w:hAnsi="Calibri" w:cs="Calibri"/>
        </w:rPr>
        <w:t xml:space="preserve"> районная больница Боровского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ГБУЗ КО "</w:t>
      </w:r>
      <w:proofErr w:type="gramStart"/>
      <w:r>
        <w:rPr>
          <w:rFonts w:ascii="Calibri" w:hAnsi="Calibri" w:cs="Calibri"/>
        </w:rPr>
        <w:t>Центральная</w:t>
      </w:r>
      <w:proofErr w:type="gramEnd"/>
      <w:r>
        <w:rPr>
          <w:rFonts w:ascii="Calibri" w:hAnsi="Calibri" w:cs="Calibri"/>
        </w:rPr>
        <w:t xml:space="preserve"> районная больница Дзержинского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ГБУЗ КО "</w:t>
      </w:r>
      <w:proofErr w:type="gramStart"/>
      <w:r>
        <w:rPr>
          <w:rFonts w:ascii="Calibri" w:hAnsi="Calibri" w:cs="Calibri"/>
        </w:rPr>
        <w:t>Центральная</w:t>
      </w:r>
      <w:proofErr w:type="gramEnd"/>
      <w:r>
        <w:rPr>
          <w:rFonts w:ascii="Calibri" w:hAnsi="Calibri" w:cs="Calibri"/>
        </w:rPr>
        <w:t xml:space="preserve"> районная больница Думиничского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ГБУЗ КО "</w:t>
      </w:r>
      <w:proofErr w:type="gramStart"/>
      <w:r>
        <w:rPr>
          <w:rFonts w:ascii="Calibri" w:hAnsi="Calibri" w:cs="Calibri"/>
        </w:rPr>
        <w:t>Центральная</w:t>
      </w:r>
      <w:proofErr w:type="gramEnd"/>
      <w:r>
        <w:rPr>
          <w:rFonts w:ascii="Calibri" w:hAnsi="Calibri" w:cs="Calibri"/>
        </w:rPr>
        <w:t xml:space="preserve"> районная больница Жиздринского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ГБУЗ КО "</w:t>
      </w:r>
      <w:proofErr w:type="gramStart"/>
      <w:r>
        <w:rPr>
          <w:rFonts w:ascii="Calibri" w:hAnsi="Calibri" w:cs="Calibri"/>
        </w:rPr>
        <w:t>Центральная</w:t>
      </w:r>
      <w:proofErr w:type="gramEnd"/>
      <w:r>
        <w:rPr>
          <w:rFonts w:ascii="Calibri" w:hAnsi="Calibri" w:cs="Calibri"/>
        </w:rPr>
        <w:t xml:space="preserve"> районная больница Жуковского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ГБУЗ КО "Городская поликлиника ГП "Город Кременки".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ГБУЗ КО "</w:t>
      </w:r>
      <w:proofErr w:type="gramStart"/>
      <w:r>
        <w:rPr>
          <w:rFonts w:ascii="Calibri" w:hAnsi="Calibri" w:cs="Calibri"/>
        </w:rPr>
        <w:t>Центральная</w:t>
      </w:r>
      <w:proofErr w:type="gramEnd"/>
      <w:r>
        <w:rPr>
          <w:rFonts w:ascii="Calibri" w:hAnsi="Calibri" w:cs="Calibri"/>
        </w:rPr>
        <w:t xml:space="preserve"> районная больница Износковского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ГБУЗ КО "</w:t>
      </w:r>
      <w:proofErr w:type="gramStart"/>
      <w:r>
        <w:rPr>
          <w:rFonts w:ascii="Calibri" w:hAnsi="Calibri" w:cs="Calibri"/>
        </w:rPr>
        <w:t>Центральная</w:t>
      </w:r>
      <w:proofErr w:type="gramEnd"/>
      <w:r>
        <w:rPr>
          <w:rFonts w:ascii="Calibri" w:hAnsi="Calibri" w:cs="Calibri"/>
        </w:rPr>
        <w:t xml:space="preserve"> районная больница Козельского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ГБУЗ КО "Сосенская </w:t>
      </w:r>
      <w:proofErr w:type="gramStart"/>
      <w:r>
        <w:rPr>
          <w:rFonts w:ascii="Calibri" w:hAnsi="Calibri" w:cs="Calibri"/>
        </w:rPr>
        <w:t>городская</w:t>
      </w:r>
      <w:proofErr w:type="gramEnd"/>
      <w:r>
        <w:rPr>
          <w:rFonts w:ascii="Calibri" w:hAnsi="Calibri" w:cs="Calibri"/>
        </w:rPr>
        <w:t xml:space="preserve"> больница Козельского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ГБУЗ КО "</w:t>
      </w:r>
      <w:proofErr w:type="gramStart"/>
      <w:r>
        <w:rPr>
          <w:rFonts w:ascii="Calibri" w:hAnsi="Calibri" w:cs="Calibri"/>
        </w:rPr>
        <w:t>Центральная</w:t>
      </w:r>
      <w:proofErr w:type="gramEnd"/>
      <w:r>
        <w:rPr>
          <w:rFonts w:ascii="Calibri" w:hAnsi="Calibri" w:cs="Calibri"/>
        </w:rPr>
        <w:t xml:space="preserve"> районная больница Кировского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ГБУЗ КО "</w:t>
      </w:r>
      <w:proofErr w:type="gramStart"/>
      <w:r>
        <w:rPr>
          <w:rFonts w:ascii="Calibri" w:hAnsi="Calibri" w:cs="Calibri"/>
        </w:rPr>
        <w:t>Центральная</w:t>
      </w:r>
      <w:proofErr w:type="gramEnd"/>
      <w:r>
        <w:rPr>
          <w:rFonts w:ascii="Calibri" w:hAnsi="Calibri" w:cs="Calibri"/>
        </w:rPr>
        <w:t xml:space="preserve"> районная больница Куйбышевского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ГБУЗ КО "</w:t>
      </w:r>
      <w:proofErr w:type="gramStart"/>
      <w:r>
        <w:rPr>
          <w:rFonts w:ascii="Calibri" w:hAnsi="Calibri" w:cs="Calibri"/>
        </w:rPr>
        <w:t>Центральная</w:t>
      </w:r>
      <w:proofErr w:type="gramEnd"/>
      <w:r>
        <w:rPr>
          <w:rFonts w:ascii="Calibri" w:hAnsi="Calibri" w:cs="Calibri"/>
        </w:rPr>
        <w:t xml:space="preserve"> районная больница Людиновского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ГБУЗ КО "</w:t>
      </w:r>
      <w:proofErr w:type="gramStart"/>
      <w:r>
        <w:rPr>
          <w:rFonts w:ascii="Calibri" w:hAnsi="Calibri" w:cs="Calibri"/>
        </w:rPr>
        <w:t>Центральная</w:t>
      </w:r>
      <w:proofErr w:type="gramEnd"/>
      <w:r>
        <w:rPr>
          <w:rFonts w:ascii="Calibri" w:hAnsi="Calibri" w:cs="Calibri"/>
        </w:rPr>
        <w:t xml:space="preserve"> районная больница Мосальского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ГБУЗ КО "</w:t>
      </w:r>
      <w:proofErr w:type="gramStart"/>
      <w:r>
        <w:rPr>
          <w:rFonts w:ascii="Calibri" w:hAnsi="Calibri" w:cs="Calibri"/>
        </w:rPr>
        <w:t>Центральная</w:t>
      </w:r>
      <w:proofErr w:type="gramEnd"/>
      <w:r>
        <w:rPr>
          <w:rFonts w:ascii="Calibri" w:hAnsi="Calibri" w:cs="Calibri"/>
        </w:rPr>
        <w:t xml:space="preserve"> районная больница Малоярославецкого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ГБУЗ КО "</w:t>
      </w:r>
      <w:proofErr w:type="gramStart"/>
      <w:r>
        <w:rPr>
          <w:rFonts w:ascii="Calibri" w:hAnsi="Calibri" w:cs="Calibri"/>
        </w:rPr>
        <w:t>Центральная</w:t>
      </w:r>
      <w:proofErr w:type="gramEnd"/>
      <w:r>
        <w:rPr>
          <w:rFonts w:ascii="Calibri" w:hAnsi="Calibri" w:cs="Calibri"/>
        </w:rPr>
        <w:t xml:space="preserve"> районная больница Медынского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ГБУЗ КО "</w:t>
      </w:r>
      <w:proofErr w:type="gramStart"/>
      <w:r>
        <w:rPr>
          <w:rFonts w:ascii="Calibri" w:hAnsi="Calibri" w:cs="Calibri"/>
        </w:rPr>
        <w:t>Центральная</w:t>
      </w:r>
      <w:proofErr w:type="gramEnd"/>
      <w:r>
        <w:rPr>
          <w:rFonts w:ascii="Calibri" w:hAnsi="Calibri" w:cs="Calibri"/>
        </w:rPr>
        <w:t xml:space="preserve"> районная больница Мещовского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ГБУЗ КО "</w:t>
      </w:r>
      <w:proofErr w:type="gramStart"/>
      <w:r>
        <w:rPr>
          <w:rFonts w:ascii="Calibri" w:hAnsi="Calibri" w:cs="Calibri"/>
        </w:rPr>
        <w:t>Центральная</w:t>
      </w:r>
      <w:proofErr w:type="gramEnd"/>
      <w:r>
        <w:rPr>
          <w:rFonts w:ascii="Calibri" w:hAnsi="Calibri" w:cs="Calibri"/>
        </w:rPr>
        <w:t xml:space="preserve"> районная больница Перемышльского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ГБУЗ КО "</w:t>
      </w:r>
      <w:proofErr w:type="gramStart"/>
      <w:r>
        <w:rPr>
          <w:rFonts w:ascii="Calibri" w:hAnsi="Calibri" w:cs="Calibri"/>
        </w:rPr>
        <w:t>Центральная</w:t>
      </w:r>
      <w:proofErr w:type="gramEnd"/>
      <w:r>
        <w:rPr>
          <w:rFonts w:ascii="Calibri" w:hAnsi="Calibri" w:cs="Calibri"/>
        </w:rPr>
        <w:t xml:space="preserve"> районная больница Спас-Деменского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ГБУЗ КО "</w:t>
      </w:r>
      <w:proofErr w:type="gramStart"/>
      <w:r>
        <w:rPr>
          <w:rFonts w:ascii="Calibri" w:hAnsi="Calibri" w:cs="Calibri"/>
        </w:rPr>
        <w:t>Центральная</w:t>
      </w:r>
      <w:proofErr w:type="gramEnd"/>
      <w:r>
        <w:rPr>
          <w:rFonts w:ascii="Calibri" w:hAnsi="Calibri" w:cs="Calibri"/>
        </w:rPr>
        <w:t xml:space="preserve"> районная больница Сухиничского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ГБУЗ КО "</w:t>
      </w:r>
      <w:proofErr w:type="gramStart"/>
      <w:r>
        <w:rPr>
          <w:rFonts w:ascii="Calibri" w:hAnsi="Calibri" w:cs="Calibri"/>
        </w:rPr>
        <w:t>Центральная</w:t>
      </w:r>
      <w:proofErr w:type="gramEnd"/>
      <w:r>
        <w:rPr>
          <w:rFonts w:ascii="Calibri" w:hAnsi="Calibri" w:cs="Calibri"/>
        </w:rPr>
        <w:t xml:space="preserve"> районная больница Тарусского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ГБУЗ КО "</w:t>
      </w:r>
      <w:proofErr w:type="gramStart"/>
      <w:r>
        <w:rPr>
          <w:rFonts w:ascii="Calibri" w:hAnsi="Calibri" w:cs="Calibri"/>
        </w:rPr>
        <w:t>Центральная</w:t>
      </w:r>
      <w:proofErr w:type="gramEnd"/>
      <w:r>
        <w:rPr>
          <w:rFonts w:ascii="Calibri" w:hAnsi="Calibri" w:cs="Calibri"/>
        </w:rPr>
        <w:t xml:space="preserve"> районная больница Ульяновского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ГБУЗ КО "</w:t>
      </w:r>
      <w:proofErr w:type="gramStart"/>
      <w:r>
        <w:rPr>
          <w:rFonts w:ascii="Calibri" w:hAnsi="Calibri" w:cs="Calibri"/>
        </w:rPr>
        <w:t>Центральная</w:t>
      </w:r>
      <w:proofErr w:type="gramEnd"/>
      <w:r>
        <w:rPr>
          <w:rFonts w:ascii="Calibri" w:hAnsi="Calibri" w:cs="Calibri"/>
        </w:rPr>
        <w:t xml:space="preserve"> районная больница Ферзиковского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ГБУЗ КО "</w:t>
      </w:r>
      <w:proofErr w:type="gramStart"/>
      <w:r>
        <w:rPr>
          <w:rFonts w:ascii="Calibri" w:hAnsi="Calibri" w:cs="Calibri"/>
        </w:rPr>
        <w:t>Центральная</w:t>
      </w:r>
      <w:proofErr w:type="gramEnd"/>
      <w:r>
        <w:rPr>
          <w:rFonts w:ascii="Calibri" w:hAnsi="Calibri" w:cs="Calibri"/>
        </w:rPr>
        <w:t xml:space="preserve"> районная больница Хвастовичского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ГБУЗ КО "</w:t>
      </w:r>
      <w:proofErr w:type="gramStart"/>
      <w:r>
        <w:rPr>
          <w:rFonts w:ascii="Calibri" w:hAnsi="Calibri" w:cs="Calibri"/>
        </w:rPr>
        <w:t>Центральная</w:t>
      </w:r>
      <w:proofErr w:type="gramEnd"/>
      <w:r>
        <w:rPr>
          <w:rFonts w:ascii="Calibri" w:hAnsi="Calibri" w:cs="Calibri"/>
        </w:rPr>
        <w:t xml:space="preserve"> районная больница Юхновского района".</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Лечебно-профилактические учреждения федерального подчинения</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Федеральное государственное бюджетное учреждение здравоохранения "</w:t>
      </w:r>
      <w:proofErr w:type="gramStart"/>
      <w:r>
        <w:rPr>
          <w:rFonts w:ascii="Calibri" w:hAnsi="Calibri" w:cs="Calibri"/>
        </w:rPr>
        <w:t>Клиническая</w:t>
      </w:r>
      <w:proofErr w:type="gramEnd"/>
      <w:r>
        <w:rPr>
          <w:rFonts w:ascii="Calibri" w:hAnsi="Calibri" w:cs="Calibri"/>
        </w:rPr>
        <w:t xml:space="preserve"> больница N 8 Федерального медико-биологического агентства".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Калужский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Федеральное государственное бюджетное учреждение "Медицинский радиологический научный центр" Министерства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Ведомственные и частные лечебно-профилактические учреждения</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Негосударственное учреждение здравоохранения "Отделенческая больница им. К.Э.Циолковского на станции Калуга открытого акционерного общества "Российские железные дороги".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Негосударственное учреждение здравоохранения "Узловая поликлиника на станции Фаянсовая открытого акционерного общества "Российские железные дороги".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Федеральное казенное учреждение здравоохранения "Медико-санитарная часть Министерства внутренних дел Российской Федерации по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Общество с ограниченной ответственностью "Стоматолог".</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Учреждение здравоохранения "Медико-санитарная часть N 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ГУЗ "Медико-санитарная часть N 2 г. Калуги".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Общество с ограниченной ответственностью "ЭСКО".</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2.3. Условия и порядок оказания медицинской помощи гражданам</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w:t>
      </w:r>
      <w:proofErr w:type="gramStart"/>
      <w:r>
        <w:rPr>
          <w:rFonts w:ascii="Calibri" w:hAnsi="Calibri" w:cs="Calibri"/>
        </w:rPr>
        <w:t>проживающим</w:t>
      </w:r>
      <w:proofErr w:type="gramEnd"/>
      <w:r>
        <w:rPr>
          <w:rFonts w:ascii="Calibri" w:hAnsi="Calibri" w:cs="Calibri"/>
        </w:rPr>
        <w:t xml:space="preserve"> в Калужской области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рамках Программы и ее составной части - программы ОМС - предоставляется гражданам на следующих условиях:</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В амбулаторно-поликлинических учреждениях:</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лечащим врачом объема диагностических и лечебных мероприятий для конкретного пациента;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больничных учреждениях:</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возможное наличие очереди на плановую госпитализацию;</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больных в палатах на 4 и более мест;</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больных, рожениц и родильниц лечебным питанием в соответствии с физиологическими нормами;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одному из родителей, иному члену семьи или иному законному представителю предоставляется бесплатное право совместного нахождения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При оказании плановой первичной медико-санитарной помощи сроки ожидания не должны превышать 30 календарных дней.</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При обращении за медицинской помощью и ее получении пациент имеет право на выбор врача, в том числе врача общей практики (семейного врача), лечащего врача (с учетом согласия врача), а также медицинского учреждения в соответствии с законодательством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Мероприятия по восстановительному лечению и реабилитации больных осуществляются в амбулаторных и больничных учреждениях, иных медицинских организациях или их соответствующих структурных подразделениях, включая санатории (в том числе детские санатории и санатории для детей с родителями).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средствами, изделиями медицинского назначения, а также обеспечение детей-инвалидов специализированными продуктами питания.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Гражданам по медицинским показаниям предоставляется высокотехнологичная медицинская помощь в соответствии с государственным заданием, сформированным в порядке, определяемом Министерством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Порядок реализации права внеочередного оказания медицинской помощи отдельным категориям граждан.</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медицинских учреждениях, перечисленных в </w:t>
      </w:r>
      <w:hyperlink w:anchor="Par135" w:history="1">
        <w:r>
          <w:rPr>
            <w:rFonts w:ascii="Calibri" w:hAnsi="Calibri" w:cs="Calibri"/>
            <w:color w:val="0000FF"/>
          </w:rPr>
          <w:t>пункте 2.1</w:t>
        </w:r>
      </w:hyperlink>
      <w:r>
        <w:rPr>
          <w:rFonts w:ascii="Calibri" w:hAnsi="Calibri" w:cs="Calibri"/>
        </w:rPr>
        <w:t xml:space="preserve">, предоставляется внеочередная медицинская помощь инвалидам войны и гражданам других категорий, предусмотренных </w:t>
      </w:r>
      <w:hyperlink r:id="rId15" w:history="1">
        <w:r>
          <w:rPr>
            <w:rFonts w:ascii="Calibri" w:hAnsi="Calibri" w:cs="Calibri"/>
            <w:color w:val="0000FF"/>
          </w:rPr>
          <w:t>статьями 14</w:t>
        </w:r>
      </w:hyperlink>
      <w:r>
        <w:rPr>
          <w:rFonts w:ascii="Calibri" w:hAnsi="Calibri" w:cs="Calibri"/>
        </w:rPr>
        <w:t>-</w:t>
      </w:r>
      <w:hyperlink r:id="rId16" w:history="1">
        <w:r>
          <w:rPr>
            <w:rFonts w:ascii="Calibri" w:hAnsi="Calibri" w:cs="Calibri"/>
            <w:color w:val="0000FF"/>
          </w:rPr>
          <w:t>19</w:t>
        </w:r>
      </w:hyperlink>
      <w:r>
        <w:rPr>
          <w:rFonts w:ascii="Calibri" w:hAnsi="Calibri" w:cs="Calibri"/>
        </w:rPr>
        <w:t xml:space="preserve"> и </w:t>
      </w:r>
      <w:hyperlink r:id="rId17" w:history="1">
        <w:r>
          <w:rPr>
            <w:rFonts w:ascii="Calibri" w:hAnsi="Calibri" w:cs="Calibri"/>
            <w:color w:val="0000FF"/>
          </w:rPr>
          <w:t>21</w:t>
        </w:r>
      </w:hyperlink>
      <w:r>
        <w:rPr>
          <w:rFonts w:ascii="Calibri" w:hAnsi="Calibri" w:cs="Calibri"/>
        </w:rPr>
        <w:t xml:space="preserve"> Федерального закона "О ветеранах", в соответствии с </w:t>
      </w:r>
      <w:hyperlink r:id="rId18" w:history="1">
        <w:r>
          <w:rPr>
            <w:rFonts w:ascii="Calibri" w:hAnsi="Calibri" w:cs="Calibri"/>
            <w:color w:val="0000FF"/>
          </w:rPr>
          <w:t>Законом</w:t>
        </w:r>
      </w:hyperlink>
      <w:r>
        <w:rPr>
          <w:rFonts w:ascii="Calibri" w:hAnsi="Calibri" w:cs="Calibri"/>
        </w:rP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Условия оказания медицинской помощи, предоставляемой отдельным категориям граждан, проживающих на территории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Бесплатная плановая медицинская помощь военнослужащим и другим категориям служащих Российской Федерации, не подлежащих обязательному медицинскому страхованию в соответствии с законодательством Российской Федерации, оказывается в лечебно-профилактических учреждениях (далее - ЛПУ) по месту прохождения службы (месту жительства) за счет средств соответствующих ведомств.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и неотложная медицинская помощь в случае возникновения состояний, представляющих непосредственную угрозу жизни или требующих срочного медицинского вмешательства (последствия несчастных случаев, травм, отравлений), оказывается ЛПУ государственной системы здравоохранения всем лицам по месту обращения независимо от их гражданства и места жительства за счет средств областного бюджета.</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всех видов медицинской помощи, оказываемой лицам без определенного места жительства, не имеющим полиса обязательного медицинского страхования, осуществляется за счет средств бюджета области.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2" w:name="Par327"/>
      <w:bookmarkEnd w:id="2"/>
      <w:r>
        <w:rPr>
          <w:rFonts w:ascii="Calibri" w:hAnsi="Calibri" w:cs="Calibri"/>
        </w:rPr>
        <w:t>III. Источники финансового обеспечения медицинской помощи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 территории Калужской области оказывается за счет бюджетных ассигнований областного бюджета и средств Территориального фонда обязательного медицинского страхования Калужской области (далее - ТФОМС).</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бюджета ТФОМС финансируется программа ОМС как составная часть Программы, которая включает первичную медико-санитарную помощь, включая профилактическую помощь, в том числе неотложную и специализированную (за исключением высокотехнологичной) медицинскую помощь, в том числе обеспечение необходимыми лекарственными средствами в соответствии с Перечнем (</w:t>
      </w:r>
      <w:hyperlink w:anchor="Par1135" w:history="1">
        <w:r>
          <w:rPr>
            <w:rFonts w:ascii="Calibri" w:hAnsi="Calibri" w:cs="Calibri"/>
            <w:color w:val="0000FF"/>
          </w:rPr>
          <w:t>разделы IX</w:t>
        </w:r>
      </w:hyperlink>
      <w:r>
        <w:rPr>
          <w:rFonts w:ascii="Calibri" w:hAnsi="Calibri" w:cs="Calibri"/>
        </w:rPr>
        <w:t xml:space="preserve">, </w:t>
      </w:r>
      <w:hyperlink w:anchor="Par4079" w:history="1">
        <w:r>
          <w:rPr>
            <w:rFonts w:ascii="Calibri" w:hAnsi="Calibri" w:cs="Calibri"/>
            <w:color w:val="0000FF"/>
          </w:rPr>
          <w:t>XI</w:t>
        </w:r>
      </w:hyperlink>
      <w:r>
        <w:rPr>
          <w:rFonts w:ascii="Calibri" w:hAnsi="Calibri" w:cs="Calibri"/>
        </w:rPr>
        <w:t xml:space="preserve"> Программы), в следующих случаях:</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заболевания, за исключением болезней, передающихся половым путем, туберкулеза, ВИЧ-инфекции и синдрома приобретенного иммунодефицита;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 (в том числе заболевания зубов и полости рта, кроме протезирования зубов);</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программы ОМС осуществляются мероприятия по диагностике, лечению, профилактике заболеваний, проведение профилактических прививок, в том числе в медицинских кабинетах школьно-дошкольных учреждений, и профилактических осмотров, в том числе предварительных при поступлении на работу (за исключением периодических медицинских </w:t>
      </w:r>
      <w:r>
        <w:rPr>
          <w:rFonts w:ascii="Calibri" w:hAnsi="Calibri" w:cs="Calibri"/>
        </w:rPr>
        <w:lastRenderedPageBreak/>
        <w:t>осмотров (обследований)), а также диспансерного наблюдения, в том числе здоровых детей (включая профилактические осмотры подростков до 18 лет, а также выпускников одиннадцатых классов</w:t>
      </w:r>
      <w:proofErr w:type="gramEnd"/>
      <w:r>
        <w:rPr>
          <w:rFonts w:ascii="Calibri" w:hAnsi="Calibri" w:cs="Calibri"/>
        </w:rPr>
        <w:t xml:space="preserve"> образовательных учреждений среднего (полного) общего образования, специальных (коррекционных) учреждений независимо от возраста при проведении мероприятий по организации профессиональной ориентации.</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медицинской помощи по вышеперечисленным видам финансируется из средств ОМС по следующим статьям расходов бюджетной классификации: статья 210 "Оплата труда и начисления на выплаты по оплате труда" в части подстатьи 211 "Заработная плата", подстатьи 212 "Прочие выплаты", подстатьи 213 "Начисления на выплаты по оплате труда", статьи 220 "Оплата работ, услуг" в части подстатьи 221 "Услуги связи", подстатьи 222 "Транспортные услуги</w:t>
      </w:r>
      <w:proofErr w:type="gramEnd"/>
      <w:r>
        <w:rPr>
          <w:rFonts w:ascii="Calibri" w:hAnsi="Calibri" w:cs="Calibri"/>
        </w:rPr>
        <w:t xml:space="preserve">", </w:t>
      </w:r>
      <w:proofErr w:type="gramStart"/>
      <w:r>
        <w:rPr>
          <w:rFonts w:ascii="Calibri" w:hAnsi="Calibri" w:cs="Calibri"/>
        </w:rPr>
        <w:t>подстатьи 223 "Коммунальные услуги", подстатьи 224 "Арендная плата за пользование имуществом", подстатьи 225 "Работы, услуги по содержанию имущества", подстатьи 226 "Прочие работы, услуги", за исключением расходов на разработку проектной и сметной документации для строительства, статья 290 "Прочие расходы", статья 310 "Увеличение стоимости основных средств" в части расходов на приобретение медицинского инструментария, оборудования стоимостью до ста тысяч рублей за единицу, статья</w:t>
      </w:r>
      <w:proofErr w:type="gramEnd"/>
      <w:r>
        <w:rPr>
          <w:rFonts w:ascii="Calibri" w:hAnsi="Calibri" w:cs="Calibri"/>
        </w:rPr>
        <w:t xml:space="preserve"> 340 "Увеличение стоимости материальных запасов".</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счет бюджетных ассигнований федерального бюджета предоставляются: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медицинская помощь, оказываемая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и медицинскими сестрами врачей общей практики (семейных врачей) федеральных государственных учреждений, находящихся в ведении Федерального медико-биологического агентства;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оказываемая в федеральных специализированных медицинских учреждениях, перечень которых утверждается Министерством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оказываемая в медицинских организациях в соответствии с государственным заданием, сформированным в порядке, определяемом Министерством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предусмотренная федеральными законами для определенных категорий граждан, оказываемая в соответствии со сформированным государственным заданием в порядке, определяемом Правительством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мероприятия по развитию профилактического направления медицинской помощи (диспансеризация пребывающих в стационарных учреждениях детей-сирот и детей, находящихся в трудной жизненной ситуации, дополнительная диспансеризация работающих граждан, иммунизация граждан, ранняя диагностика отдельных заболеваний) в соответствии с законодательством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скорая медицинская помощь, а также первичная медико-санитарная и специализированная медицинская помощь, оказываемая федеральными государственными учреждениями, подведомственными Федеральному медико-биологическому агентству, работникам организаций, включенных в перечень организаций отдельных отраслей промышленности с особо опасными условиями труда, а также населению наукоградов Российской Федерации, территорий с опасными для здоровья человека физическими, химическими и биологическими факторами, за исключением затрат, финансируемых за счет средств обязательного медицинского страхования;</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лекарственные препараты, предназначенные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5"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счет бюджетных ассигнований федерального бюджета предоставляются субсидии областному бюджету на финансовое обеспечение оказания дополнительной медицинской </w:t>
      </w:r>
      <w:r>
        <w:rPr>
          <w:rFonts w:ascii="Calibri" w:hAnsi="Calibri" w:cs="Calibri"/>
        </w:rPr>
        <w:lastRenderedPageBreak/>
        <w:t>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и медицинскими сестрами врачей общей практики (семейных врачей) учреждений здравоохранения Калужской области, оказывающих первичную медико-санитарную помощь.</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за счет бюджетных ассигнований федерального бюджета, переданных в бюджеты субъектов Российской Федерации, оказывается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 счет ассигнований областного бюджета предоставляются: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в том числе специализированная (санитарно-авиационная);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оказываемая гражданам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специализированная медицинская помощь, оказываемая в кожно-венерологических, противотуберкулезных, наркологических и других специализированных медицинских учреждениях Калужской области, входящих в номенклатуру учреждений здравоохранения, утверждаемую Министерством здравоохранения и социального развития Российской Федерации,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w:t>
      </w:r>
      <w:proofErr w:type="gramEnd"/>
      <w:r>
        <w:rPr>
          <w:rFonts w:ascii="Calibri" w:hAnsi="Calibri" w:cs="Calibri"/>
        </w:rPr>
        <w:t xml:space="preserve"> </w:t>
      </w:r>
      <w:proofErr w:type="gramStart"/>
      <w:r>
        <w:rPr>
          <w:rFonts w:ascii="Calibri" w:hAnsi="Calibri" w:cs="Calibri"/>
        </w:rPr>
        <w:t>Оказание в исключительных случаях отдельных видов специализированной медицинской помощи в федеральных учреждениях здравоохранения и учреждениях здравоохранения других субъектов Российской Федерации по решению уполномоченного в сфере здравоохранения органа 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в федеральных учреждениях.</w:t>
      </w:r>
      <w:proofErr w:type="gramEnd"/>
      <w:r>
        <w:rPr>
          <w:rFonts w:ascii="Calibri" w:hAnsi="Calibri" w:cs="Calibri"/>
        </w:rPr>
        <w:t xml:space="preserve"> Санаторно-курортная медицинская помощь по восстановительному лечению и реабилитации работающих граждан непосредственно после стационарного лечения.</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за счет областного бюджета осуществляется обеспечение медицинских организаций лекарственными препаратами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 лекарственными препаратами в соответствии:</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w:t>
      </w:r>
      <w:hyperlink r:id="rId2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включая 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учетом лекарственных препаратов, предназначенных для</w:t>
      </w:r>
      <w:proofErr w:type="gramEnd"/>
      <w:r>
        <w:rPr>
          <w:rFonts w:ascii="Calibri" w:hAnsi="Calibri" w:cs="Calibri"/>
        </w:rPr>
        <w:t xml:space="preserve"> лечения указанных больных в соответствии с </w:t>
      </w:r>
      <w:hyperlink w:anchor="Par2798" w:history="1">
        <w:r>
          <w:rPr>
            <w:rFonts w:ascii="Calibri" w:hAnsi="Calibri" w:cs="Calibri"/>
            <w:color w:val="0000FF"/>
          </w:rPr>
          <w:t>Перечнем</w:t>
        </w:r>
      </w:hyperlink>
      <w:r>
        <w:rPr>
          <w:rFonts w:ascii="Calibri" w:hAnsi="Calibri" w:cs="Calibri"/>
        </w:rPr>
        <w:t xml:space="preserve"> (раздел X Программы);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за счет ассигнований областного бюджета в установленном порядке финансируются оказание медицинской помощи, предоставление медицинских и иных услуг в центре по профилактике и борьбе с синдромом приобретенного иммунодефицита и инфекционными заболеваниями, центре медицинской профилактики, врачебно-физкультурном диспансере, центре профессиональной патологии, санаториях, включая детские, а также в санаториях для детей с родителями, бюро судебно-медицинской экспертизы, патолого-анатомических бюро, медицинском информационно-аналитическом центре, на</w:t>
      </w:r>
      <w:proofErr w:type="gramEnd"/>
      <w:r>
        <w:rPr>
          <w:rFonts w:ascii="Calibri" w:hAnsi="Calibri" w:cs="Calibri"/>
        </w:rPr>
        <w:t xml:space="preserve"> </w:t>
      </w:r>
      <w:proofErr w:type="gramStart"/>
      <w:r>
        <w:rPr>
          <w:rFonts w:ascii="Calibri" w:hAnsi="Calibri" w:cs="Calibri"/>
        </w:rPr>
        <w:t>станциях переливания крови, в центре планирования семьи и репродукции, доме ребенка, хосписах, отделениях (больницах, домах) сестринского ухода, на молочных кухнях, в фельдшерско-</w:t>
      </w:r>
      <w:r>
        <w:rPr>
          <w:rFonts w:ascii="Calibri" w:hAnsi="Calibri" w:cs="Calibri"/>
        </w:rPr>
        <w:lastRenderedPageBreak/>
        <w:t>акушерских пунктах и прочих медицинских учреждениях, входящих в номенклатуру учреждений здравоохранения, утверждаемую Министерством здравоохранения и социального развития Российской Федерации, которые не участвуют в реализации программы ОМС, а также ортодонтическая помощь детям до 18 лет по медицинским показаниям и пр.</w:t>
      </w:r>
      <w:proofErr w:type="gramEnd"/>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IV. Нормативы объема медицинской помощи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Нормативы объема медицинской помощи, обеспечивающие потребность граждан в медицинской помощи по ее видам, рассчитаны в соответствии с совместными рекомендациями Министерства здравоохранения и социального развития Российской Федерации и Федерального фонда обязательного медицинского страхования, согласованными с Министерством финансов Российской Федерации с учетом демографического состава, уровня и структуры заболеваемости населения, а также предложений со стороны государственных медицинских организаций и органов местного самоуправления в</w:t>
      </w:r>
      <w:proofErr w:type="gramEnd"/>
      <w:r>
        <w:rPr>
          <w:rFonts w:ascii="Calibri" w:hAnsi="Calibri" w:cs="Calibri"/>
        </w:rPr>
        <w:t xml:space="preserve"> сфере здравоохранения, в количестве единиц объема на одного человека в год и составляют </w:t>
      </w:r>
      <w:proofErr w:type="gramStart"/>
      <w:r>
        <w:rPr>
          <w:rFonts w:ascii="Calibri" w:hAnsi="Calibri" w:cs="Calibri"/>
        </w:rPr>
        <w:t>для</w:t>
      </w:r>
      <w:proofErr w:type="gramEnd"/>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 в том числе специализированной (санитарно-авиационной), - 0,314 вызова;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предоставляемой в амбулаторно-поликлинических учреждениях и других медицинских организациях или их соответствующих структурных подразделениях, - в среднем 9,14 посещения, в том числе в рамках программы ОМС - 7,28 посещения;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предоставляемой в условиях дневных стационаров, - в среднем 0,63 пациенто-дня, в том числе в рамках программы ОМС - 0,59 пациенто-дня;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предоставляемой в больничных учреждениях и других медицинских организациях или их соответствующих структурных подразделениях, - в среднем 2,57 койко-дня, в том числе в рамках программы ОМС - 2,08 койко-дня.</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V. Нормативы финансовых затрат на единицу объема</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помощи, подушевые нормативы </w:t>
      </w:r>
      <w:proofErr w:type="gramStart"/>
      <w:r>
        <w:rPr>
          <w:rFonts w:ascii="Calibri" w:hAnsi="Calibri" w:cs="Calibri"/>
        </w:rPr>
        <w:t>финансового</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Программы и структура тарифов</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составляют в среднем: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в том числе специализированной (санитарно-авиационной), - 1178,5 рубля;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амбулаторно-поликлинических учреждений и других медицинских организаций или их соответствующих структурных подразделений - 264,6 рубля, в том числе 266,5 рубля за счет средств ОМС;</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- 444,9 рубля, в том числе 429,3 рубля за счет средств ОМС;</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больничных учреждениях и других медицинских организациях или их соответствующих структурных подразделениях - 1579,2 рубля, в том числе 1457,0 рубля за счет средств ОМС.</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финансового обеспечения, предусмотренные Программой, установлены на одного человека в год и отражены в </w:t>
      </w:r>
      <w:hyperlink w:anchor="Par792" w:history="1">
        <w:r>
          <w:rPr>
            <w:rFonts w:ascii="Calibri" w:hAnsi="Calibri" w:cs="Calibri"/>
            <w:color w:val="0000FF"/>
          </w:rPr>
          <w:t>таблице пункта 3 раздела VI</w:t>
        </w:r>
      </w:hyperlink>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тарифов на медицинские услуги, оказываемые за счет средств ОМС, осуществляется в соответствии с законодательством Российской Федерации и нормативами, определенными Программой.</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ОМС устанавливаются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Калужским областным комитетом профсоюза </w:t>
      </w:r>
      <w:r>
        <w:rPr>
          <w:rFonts w:ascii="Calibri" w:hAnsi="Calibri" w:cs="Calibri"/>
        </w:rPr>
        <w:lastRenderedPageBreak/>
        <w:t>работников здравоохранения, страховыми медицинскими организациями, общественной организацией "Врачи Калужской области".</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тарифа на оплату медицинской помощи включает в себя статьи расходов в соответствии с </w:t>
      </w:r>
      <w:hyperlink w:anchor="Par327" w:history="1">
        <w:r>
          <w:rPr>
            <w:rFonts w:ascii="Calibri" w:hAnsi="Calibri" w:cs="Calibri"/>
            <w:color w:val="0000FF"/>
          </w:rPr>
          <w:t>разделом III</w:t>
        </w:r>
      </w:hyperlink>
      <w:r>
        <w:rPr>
          <w:rFonts w:ascii="Calibri" w:hAnsi="Calibri" w:cs="Calibri"/>
        </w:rPr>
        <w:t xml:space="preserve"> Программы.</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3" w:name="Par415"/>
      <w:bookmarkEnd w:id="3"/>
      <w:r>
        <w:rPr>
          <w:rFonts w:ascii="Calibri" w:hAnsi="Calibri" w:cs="Calibri"/>
        </w:rPr>
        <w:t>VI. Экономическая характеристика Программы</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1. Задания на оказание бесплатной медицинской помощи</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здравоохранения Калужской области</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00"/>
        <w:gridCol w:w="1300"/>
        <w:gridCol w:w="1400"/>
        <w:gridCol w:w="1500"/>
        <w:gridCol w:w="2900"/>
      </w:tblGrid>
      <w:tr w:rsidR="00924D76">
        <w:tblPrEx>
          <w:tblCellMar>
            <w:top w:w="0" w:type="dxa"/>
            <w:bottom w:w="0" w:type="dxa"/>
          </w:tblCellMar>
        </w:tblPrEx>
        <w:trPr>
          <w:trHeight w:val="640"/>
          <w:tblCellSpacing w:w="5" w:type="nil"/>
        </w:trPr>
        <w:tc>
          <w:tcPr>
            <w:tcW w:w="26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Наименование ЛПУ    </w:t>
            </w:r>
          </w:p>
        </w:tc>
        <w:tc>
          <w:tcPr>
            <w:tcW w:w="13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Скорая   </w:t>
            </w:r>
            <w:r>
              <w:rPr>
                <w:rFonts w:ascii="Courier New" w:hAnsi="Courier New" w:cs="Courier New"/>
                <w:sz w:val="16"/>
                <w:szCs w:val="16"/>
              </w:rPr>
              <w:br/>
              <w:t>медицинская</w:t>
            </w:r>
            <w:r>
              <w:rPr>
                <w:rFonts w:ascii="Courier New" w:hAnsi="Courier New" w:cs="Courier New"/>
                <w:sz w:val="16"/>
                <w:szCs w:val="16"/>
              </w:rPr>
              <w:br/>
              <w:t xml:space="preserve">  помощь   </w:t>
            </w:r>
          </w:p>
        </w:tc>
        <w:tc>
          <w:tcPr>
            <w:tcW w:w="14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Стационарная</w:t>
            </w:r>
            <w:r>
              <w:rPr>
                <w:rFonts w:ascii="Courier New" w:hAnsi="Courier New" w:cs="Courier New"/>
                <w:sz w:val="16"/>
                <w:szCs w:val="16"/>
              </w:rPr>
              <w:br/>
              <w:t xml:space="preserve">   помощь   </w:t>
            </w:r>
          </w:p>
        </w:tc>
        <w:tc>
          <w:tcPr>
            <w:tcW w:w="15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 стационарах </w:t>
            </w:r>
          </w:p>
        </w:tc>
        <w:tc>
          <w:tcPr>
            <w:tcW w:w="29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Амбулаторно-поликлиническая</w:t>
            </w:r>
            <w:r>
              <w:rPr>
                <w:rFonts w:ascii="Courier New" w:hAnsi="Courier New" w:cs="Courier New"/>
                <w:sz w:val="16"/>
                <w:szCs w:val="16"/>
              </w:rPr>
              <w:br/>
              <w:t xml:space="preserve">          помощь           </w:t>
            </w:r>
          </w:p>
        </w:tc>
      </w:tr>
      <w:tr w:rsidR="00924D76">
        <w:tblPrEx>
          <w:tblCellMar>
            <w:top w:w="0" w:type="dxa"/>
            <w:bottom w:w="0" w:type="dxa"/>
          </w:tblCellMar>
        </w:tblPrEx>
        <w:trPr>
          <w:trHeight w:val="320"/>
          <w:tblCellSpacing w:w="5" w:type="nil"/>
        </w:trPr>
        <w:tc>
          <w:tcPr>
            <w:tcW w:w="26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число   </w:t>
            </w:r>
            <w:r>
              <w:rPr>
                <w:rFonts w:ascii="Courier New" w:hAnsi="Courier New" w:cs="Courier New"/>
                <w:sz w:val="16"/>
                <w:szCs w:val="16"/>
              </w:rPr>
              <w:br/>
              <w:t xml:space="preserve">  вызовов  </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число    </w:t>
            </w:r>
            <w:r>
              <w:rPr>
                <w:rFonts w:ascii="Courier New" w:hAnsi="Courier New" w:cs="Courier New"/>
                <w:sz w:val="16"/>
                <w:szCs w:val="16"/>
              </w:rPr>
              <w:br/>
              <w:t xml:space="preserve"> койко-дней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число    </w:t>
            </w:r>
            <w:r>
              <w:rPr>
                <w:rFonts w:ascii="Courier New" w:hAnsi="Courier New" w:cs="Courier New"/>
                <w:sz w:val="16"/>
                <w:szCs w:val="16"/>
              </w:rPr>
              <w:br/>
              <w:t>пациенто-дней</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число посещений      </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Бабынинского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3177</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17450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7533</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100387</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"Больница       </w:t>
            </w:r>
            <w:r>
              <w:rPr>
                <w:rFonts w:ascii="Courier New" w:hAnsi="Courier New" w:cs="Courier New"/>
                <w:sz w:val="16"/>
                <w:szCs w:val="16"/>
              </w:rPr>
              <w:br/>
              <w:t xml:space="preserve">п. Воротынска"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3523</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6480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3195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66960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Барятинского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2400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9660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3284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52253</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Боровского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18442</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83940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37378</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403210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Дзержинского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22360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75915</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30781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456821</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Думиничского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4850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21707</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3864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112206</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Жиздринского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3805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21703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6069</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155684</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Жуковского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11080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37834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20320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214403</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ГП "Город   </w:t>
            </w:r>
            <w:r>
              <w:rPr>
                <w:rFonts w:ascii="Courier New" w:hAnsi="Courier New" w:cs="Courier New"/>
                <w:sz w:val="16"/>
                <w:szCs w:val="16"/>
              </w:rPr>
              <w:br/>
              <w:t xml:space="preserve">Кременки"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5500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8992</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98114</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Износковского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1810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9199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1768</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62272</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Козельского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9240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35334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21614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286222</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"Сосенская      </w:t>
            </w:r>
            <w:r>
              <w:rPr>
                <w:rFonts w:ascii="Courier New" w:hAnsi="Courier New" w:cs="Courier New"/>
                <w:sz w:val="16"/>
                <w:szCs w:val="16"/>
              </w:rPr>
              <w:br/>
            </w:r>
            <w:proofErr w:type="gramStart"/>
            <w:r>
              <w:rPr>
                <w:rFonts w:ascii="Courier New" w:hAnsi="Courier New" w:cs="Courier New"/>
                <w:sz w:val="16"/>
                <w:szCs w:val="16"/>
              </w:rPr>
              <w:t>городская</w:t>
            </w:r>
            <w:proofErr w:type="gramEnd"/>
            <w:r>
              <w:rPr>
                <w:rFonts w:ascii="Courier New" w:hAnsi="Courier New" w:cs="Courier New"/>
                <w:sz w:val="16"/>
                <w:szCs w:val="16"/>
              </w:rPr>
              <w:t xml:space="preserve"> больница      </w:t>
            </w:r>
            <w:r>
              <w:rPr>
                <w:rFonts w:ascii="Courier New" w:hAnsi="Courier New" w:cs="Courier New"/>
                <w:sz w:val="16"/>
                <w:szCs w:val="16"/>
              </w:rPr>
              <w:br/>
              <w:t xml:space="preserve">Козельского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3985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16553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14909</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79410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Кировского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18275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95206</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18315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343413</w:t>
            </w:r>
          </w:p>
        </w:tc>
      </w:tr>
      <w:tr w:rsidR="00924D76">
        <w:tblPrEx>
          <w:tblCellMar>
            <w:top w:w="0" w:type="dxa"/>
            <w:bottom w:w="0" w:type="dxa"/>
          </w:tblCellMar>
        </w:tblPrEx>
        <w:trPr>
          <w:trHeight w:val="80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НУЗ "Узловая поликлиника</w:t>
            </w:r>
            <w:r>
              <w:rPr>
                <w:rFonts w:ascii="Courier New" w:hAnsi="Courier New" w:cs="Courier New"/>
                <w:sz w:val="16"/>
                <w:szCs w:val="16"/>
              </w:rPr>
              <w:br/>
              <w:t xml:space="preserve">на станции Фаянсовая    </w:t>
            </w:r>
            <w:r>
              <w:rPr>
                <w:rFonts w:ascii="Courier New" w:hAnsi="Courier New" w:cs="Courier New"/>
                <w:sz w:val="16"/>
                <w:szCs w:val="16"/>
              </w:rPr>
              <w:br/>
              <w:t xml:space="preserve">открытого акционерного  </w:t>
            </w:r>
            <w:r>
              <w:rPr>
                <w:rFonts w:ascii="Courier New" w:hAnsi="Courier New" w:cs="Courier New"/>
                <w:sz w:val="16"/>
                <w:szCs w:val="16"/>
              </w:rPr>
              <w:br/>
              <w:t xml:space="preserve">общества "Российские    </w:t>
            </w:r>
            <w:r>
              <w:rPr>
                <w:rFonts w:ascii="Courier New" w:hAnsi="Courier New" w:cs="Courier New"/>
                <w:sz w:val="16"/>
                <w:szCs w:val="16"/>
              </w:rPr>
              <w:br/>
              <w:t xml:space="preserve">железные дороги"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20344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38907</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Куйбышевского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4060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9870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2199</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113409</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Людиновского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17500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89659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15455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410860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Мосальского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3060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13650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4581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95708</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lastRenderedPageBreak/>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Малоярославецкого       </w:t>
            </w:r>
            <w:r>
              <w:rPr>
                <w:rFonts w:ascii="Courier New" w:hAnsi="Courier New" w:cs="Courier New"/>
                <w:sz w:val="16"/>
                <w:szCs w:val="16"/>
              </w:rPr>
              <w:br/>
              <w:t xml:space="preserve">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21205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77719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4470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509465</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Медынского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4750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32117</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1625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139038</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Мещовского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2835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13673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6655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89710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Перемышльского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3270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9978</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8878</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117667</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Спас-Деменского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3090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15724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5381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111845</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Сухиничского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6867</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47502</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14692</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197520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Тарусского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4850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22867</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4906</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97721</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Ульяновского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2575</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14501</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2991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93398</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Ферзиковского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3860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16609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3904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147800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Хвастовичского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4200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21513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7493</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149257</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Центральная</w:t>
            </w:r>
            <w:proofErr w:type="gramEnd"/>
            <w:r>
              <w:rPr>
                <w:rFonts w:ascii="Courier New" w:hAnsi="Courier New" w:cs="Courier New"/>
                <w:sz w:val="16"/>
                <w:szCs w:val="16"/>
              </w:rPr>
              <w:t xml:space="preserve">    </w:t>
            </w:r>
            <w:r>
              <w:rPr>
                <w:rFonts w:ascii="Courier New" w:hAnsi="Courier New" w:cs="Courier New"/>
                <w:sz w:val="16"/>
                <w:szCs w:val="16"/>
              </w:rPr>
              <w:br/>
              <w:t xml:space="preserve">районная больница       </w:t>
            </w:r>
            <w:r>
              <w:rPr>
                <w:rFonts w:ascii="Courier New" w:hAnsi="Courier New" w:cs="Courier New"/>
                <w:sz w:val="16"/>
                <w:szCs w:val="16"/>
              </w:rPr>
              <w:br/>
              <w:t xml:space="preserve">Юхновского района"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3610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30349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1248</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135679</w:t>
            </w:r>
          </w:p>
        </w:tc>
      </w:tr>
      <w:tr w:rsidR="00924D76">
        <w:tblPrEx>
          <w:tblCellMar>
            <w:top w:w="0" w:type="dxa"/>
            <w:bottom w:w="0" w:type="dxa"/>
          </w:tblCellMar>
        </w:tblPrEx>
        <w:trPr>
          <w:trHeight w:val="80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"Калужская      </w:t>
            </w:r>
            <w:r>
              <w:rPr>
                <w:rFonts w:ascii="Courier New" w:hAnsi="Courier New" w:cs="Courier New"/>
                <w:sz w:val="16"/>
                <w:szCs w:val="16"/>
              </w:rPr>
              <w:br/>
              <w:t xml:space="preserve">городская больница      </w:t>
            </w:r>
            <w:r>
              <w:rPr>
                <w:rFonts w:ascii="Courier New" w:hAnsi="Courier New" w:cs="Courier New"/>
                <w:sz w:val="16"/>
                <w:szCs w:val="16"/>
              </w:rPr>
              <w:br/>
              <w:t xml:space="preserve">скорой медицинской      </w:t>
            </w:r>
            <w:r>
              <w:rPr>
                <w:rFonts w:ascii="Courier New" w:hAnsi="Courier New" w:cs="Courier New"/>
                <w:sz w:val="16"/>
                <w:szCs w:val="16"/>
              </w:rPr>
              <w:br/>
              <w:t xml:space="preserve">помощи им. Шевченко     </w:t>
            </w:r>
            <w:r>
              <w:rPr>
                <w:rFonts w:ascii="Courier New" w:hAnsi="Courier New" w:cs="Courier New"/>
                <w:sz w:val="16"/>
                <w:szCs w:val="16"/>
              </w:rPr>
              <w:br/>
              <w:t xml:space="preserve">Клеопатры Николаевны"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156256</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16331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56719</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"Первая         </w:t>
            </w:r>
            <w:r>
              <w:rPr>
                <w:rFonts w:ascii="Courier New" w:hAnsi="Courier New" w:cs="Courier New"/>
                <w:sz w:val="16"/>
                <w:szCs w:val="16"/>
              </w:rPr>
              <w:br/>
              <w:t>городская больница имени</w:t>
            </w:r>
            <w:r>
              <w:rPr>
                <w:rFonts w:ascii="Courier New" w:hAnsi="Courier New" w:cs="Courier New"/>
                <w:sz w:val="16"/>
                <w:szCs w:val="16"/>
              </w:rPr>
              <w:br/>
              <w:t xml:space="preserve">Красного Креста"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24606</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16386</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194476</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N 2"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13100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171854</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w:t>
            </w:r>
            <w:proofErr w:type="gramStart"/>
            <w:r>
              <w:rPr>
                <w:rFonts w:ascii="Courier New" w:hAnsi="Courier New" w:cs="Courier New"/>
                <w:sz w:val="16"/>
                <w:szCs w:val="16"/>
              </w:rPr>
              <w:t>Калужская</w:t>
            </w:r>
            <w:proofErr w:type="gramEnd"/>
            <w:r>
              <w:rPr>
                <w:rFonts w:ascii="Courier New" w:hAnsi="Courier New" w:cs="Courier New"/>
                <w:sz w:val="16"/>
                <w:szCs w:val="16"/>
              </w:rPr>
              <w:t xml:space="preserve">      </w:t>
            </w:r>
            <w:r>
              <w:rPr>
                <w:rFonts w:ascii="Courier New" w:hAnsi="Courier New" w:cs="Courier New"/>
                <w:sz w:val="16"/>
                <w:szCs w:val="16"/>
              </w:rPr>
              <w:br/>
              <w:t xml:space="preserve">городская больница N 4  </w:t>
            </w:r>
            <w:r>
              <w:rPr>
                <w:rFonts w:ascii="Courier New" w:hAnsi="Courier New" w:cs="Courier New"/>
                <w:sz w:val="16"/>
                <w:szCs w:val="16"/>
              </w:rPr>
              <w:br/>
              <w:t xml:space="preserve">имени Хлюстина Антона   </w:t>
            </w:r>
            <w:r>
              <w:rPr>
                <w:rFonts w:ascii="Courier New" w:hAnsi="Courier New" w:cs="Courier New"/>
                <w:sz w:val="16"/>
                <w:szCs w:val="16"/>
              </w:rPr>
              <w:br/>
              <w:t xml:space="preserve">Семеновича"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88635</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24424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314153</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"Калужская      </w:t>
            </w:r>
            <w:r>
              <w:rPr>
                <w:rFonts w:ascii="Courier New" w:hAnsi="Courier New" w:cs="Courier New"/>
                <w:sz w:val="16"/>
                <w:szCs w:val="16"/>
              </w:rPr>
              <w:br/>
              <w:t xml:space="preserve">городская больница N 5"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25220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32600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262427</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N 6"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22020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337276</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N 8"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6250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127668</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N 10"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6200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63600</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Учреждение              </w:t>
            </w:r>
            <w:r>
              <w:rPr>
                <w:rFonts w:ascii="Courier New" w:hAnsi="Courier New" w:cs="Courier New"/>
                <w:sz w:val="16"/>
                <w:szCs w:val="16"/>
              </w:rPr>
              <w:br/>
              <w:t xml:space="preserve">здравоохранения         </w:t>
            </w:r>
            <w:r>
              <w:rPr>
                <w:rFonts w:ascii="Courier New" w:hAnsi="Courier New" w:cs="Courier New"/>
                <w:sz w:val="16"/>
                <w:szCs w:val="16"/>
              </w:rPr>
              <w:br/>
              <w:t>"Медико-санитарная часть</w:t>
            </w:r>
            <w:r>
              <w:rPr>
                <w:rFonts w:ascii="Courier New" w:hAnsi="Courier New" w:cs="Courier New"/>
                <w:sz w:val="16"/>
                <w:szCs w:val="16"/>
              </w:rPr>
              <w:br/>
              <w:t xml:space="preserve">N 1"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18890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151200</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ГУЗ "Медико-санитарная  </w:t>
            </w:r>
            <w:r>
              <w:rPr>
                <w:rFonts w:ascii="Courier New" w:hAnsi="Courier New" w:cs="Courier New"/>
                <w:sz w:val="16"/>
                <w:szCs w:val="16"/>
              </w:rPr>
              <w:br/>
              <w:t xml:space="preserve">часть N 2 г. Калуги"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5013</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44850</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поликлиника N 7"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5000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72400</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"Детская        </w:t>
            </w:r>
            <w:r>
              <w:rPr>
                <w:rFonts w:ascii="Courier New" w:hAnsi="Courier New" w:cs="Courier New"/>
                <w:sz w:val="16"/>
                <w:szCs w:val="16"/>
              </w:rPr>
              <w:br/>
              <w:t xml:space="preserve">городская больница"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55570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54641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717483</w:t>
            </w:r>
          </w:p>
        </w:tc>
      </w:tr>
      <w:tr w:rsidR="00924D76">
        <w:tblPrEx>
          <w:tblCellMar>
            <w:top w:w="0" w:type="dxa"/>
            <w:bottom w:w="0" w:type="dxa"/>
          </w:tblCellMar>
        </w:tblPrEx>
        <w:trPr>
          <w:trHeight w:val="11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НУЗ "Отделенческая      </w:t>
            </w:r>
            <w:r>
              <w:rPr>
                <w:rFonts w:ascii="Courier New" w:hAnsi="Courier New" w:cs="Courier New"/>
                <w:sz w:val="16"/>
                <w:szCs w:val="16"/>
              </w:rPr>
              <w:br/>
              <w:t xml:space="preserve">больница им.            </w:t>
            </w:r>
            <w:r>
              <w:rPr>
                <w:rFonts w:ascii="Courier New" w:hAnsi="Courier New" w:cs="Courier New"/>
                <w:sz w:val="16"/>
                <w:szCs w:val="16"/>
              </w:rPr>
              <w:br/>
              <w:t xml:space="preserve">К.Э.Циолковского на     </w:t>
            </w:r>
            <w:r>
              <w:rPr>
                <w:rFonts w:ascii="Courier New" w:hAnsi="Courier New" w:cs="Courier New"/>
                <w:sz w:val="16"/>
                <w:szCs w:val="16"/>
              </w:rPr>
              <w:br/>
              <w:t>станции Калуга открытого</w:t>
            </w:r>
            <w:r>
              <w:rPr>
                <w:rFonts w:ascii="Courier New" w:hAnsi="Courier New" w:cs="Courier New"/>
                <w:sz w:val="16"/>
                <w:szCs w:val="16"/>
              </w:rPr>
              <w:br/>
              <w:t xml:space="preserve">акционерного общества   </w:t>
            </w:r>
            <w:r>
              <w:rPr>
                <w:rFonts w:ascii="Courier New" w:hAnsi="Courier New" w:cs="Courier New"/>
                <w:sz w:val="16"/>
                <w:szCs w:val="16"/>
              </w:rPr>
              <w:br/>
              <w:t xml:space="preserve">"Российские железные    </w:t>
            </w:r>
            <w:r>
              <w:rPr>
                <w:rFonts w:ascii="Courier New" w:hAnsi="Courier New" w:cs="Courier New"/>
                <w:sz w:val="16"/>
                <w:szCs w:val="16"/>
              </w:rPr>
              <w:br/>
              <w:t xml:space="preserve">дороги"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23643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5953</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113840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"Городская      </w:t>
            </w:r>
            <w:r>
              <w:rPr>
                <w:rFonts w:ascii="Courier New" w:hAnsi="Courier New" w:cs="Courier New"/>
                <w:sz w:val="16"/>
                <w:szCs w:val="16"/>
              </w:rPr>
              <w:br/>
              <w:t xml:space="preserve">стоматологическая       </w:t>
            </w:r>
            <w:r>
              <w:rPr>
                <w:rFonts w:ascii="Courier New" w:hAnsi="Courier New" w:cs="Courier New"/>
                <w:sz w:val="16"/>
                <w:szCs w:val="16"/>
              </w:rPr>
              <w:br/>
              <w:t xml:space="preserve">поликлиника"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55700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Общество с ограниченной </w:t>
            </w:r>
            <w:r>
              <w:rPr>
                <w:rFonts w:ascii="Courier New" w:hAnsi="Courier New" w:cs="Courier New"/>
                <w:sz w:val="16"/>
                <w:szCs w:val="16"/>
              </w:rPr>
              <w:br/>
              <w:t xml:space="preserve">ответственностью        </w:t>
            </w:r>
            <w:r>
              <w:rPr>
                <w:rFonts w:ascii="Courier New" w:hAnsi="Courier New" w:cs="Courier New"/>
                <w:sz w:val="16"/>
                <w:szCs w:val="16"/>
              </w:rPr>
              <w:br/>
            </w:r>
            <w:r>
              <w:rPr>
                <w:rFonts w:ascii="Courier New" w:hAnsi="Courier New" w:cs="Courier New"/>
                <w:sz w:val="16"/>
                <w:szCs w:val="16"/>
              </w:rPr>
              <w:lastRenderedPageBreak/>
              <w:t xml:space="preserve">"Стоматолог"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lastRenderedPageBreak/>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105000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lastRenderedPageBreak/>
              <w:t xml:space="preserve">ГБУЗ КО "Городская      </w:t>
            </w:r>
            <w:r>
              <w:rPr>
                <w:rFonts w:ascii="Courier New" w:hAnsi="Courier New" w:cs="Courier New"/>
                <w:sz w:val="16"/>
                <w:szCs w:val="16"/>
              </w:rPr>
              <w:br/>
              <w:t xml:space="preserve">больница N 2 "Сосновая  </w:t>
            </w:r>
            <w:r>
              <w:rPr>
                <w:rFonts w:ascii="Courier New" w:hAnsi="Courier New" w:cs="Courier New"/>
                <w:sz w:val="16"/>
                <w:szCs w:val="16"/>
              </w:rPr>
              <w:br/>
              <w:t xml:space="preserve">роща"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98429</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5500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17200</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"Калужский      </w:t>
            </w:r>
            <w:r>
              <w:rPr>
                <w:rFonts w:ascii="Courier New" w:hAnsi="Courier New" w:cs="Courier New"/>
                <w:sz w:val="16"/>
                <w:szCs w:val="16"/>
              </w:rPr>
              <w:br/>
              <w:t>городской родильный дом"</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67427</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5810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r>
      <w:tr w:rsidR="00924D76">
        <w:tblPrEx>
          <w:tblCellMar>
            <w:top w:w="0" w:type="dxa"/>
            <w:bottom w:w="0" w:type="dxa"/>
          </w:tblCellMar>
        </w:tblPrEx>
        <w:trPr>
          <w:trHeight w:val="11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Федеральное казенное    </w:t>
            </w:r>
            <w:r>
              <w:rPr>
                <w:rFonts w:ascii="Courier New" w:hAnsi="Courier New" w:cs="Courier New"/>
                <w:sz w:val="16"/>
                <w:szCs w:val="16"/>
              </w:rPr>
              <w:br/>
              <w:t xml:space="preserve">учреждение              </w:t>
            </w:r>
            <w:r>
              <w:rPr>
                <w:rFonts w:ascii="Courier New" w:hAnsi="Courier New" w:cs="Courier New"/>
                <w:sz w:val="16"/>
                <w:szCs w:val="16"/>
              </w:rPr>
              <w:br/>
              <w:t xml:space="preserve">здравоохранения         </w:t>
            </w:r>
            <w:r>
              <w:rPr>
                <w:rFonts w:ascii="Courier New" w:hAnsi="Courier New" w:cs="Courier New"/>
                <w:sz w:val="16"/>
                <w:szCs w:val="16"/>
              </w:rPr>
              <w:br/>
              <w:t>"Медико-санитарная часть</w:t>
            </w:r>
            <w:r>
              <w:rPr>
                <w:rFonts w:ascii="Courier New" w:hAnsi="Courier New" w:cs="Courier New"/>
                <w:sz w:val="16"/>
                <w:szCs w:val="16"/>
              </w:rPr>
              <w:br/>
              <w:t xml:space="preserve">Министерства внутренних </w:t>
            </w:r>
            <w:r>
              <w:rPr>
                <w:rFonts w:ascii="Courier New" w:hAnsi="Courier New" w:cs="Courier New"/>
                <w:sz w:val="16"/>
                <w:szCs w:val="16"/>
              </w:rPr>
              <w:br/>
              <w:t>дел Российской Федерации</w:t>
            </w:r>
            <w:r>
              <w:rPr>
                <w:rFonts w:ascii="Courier New" w:hAnsi="Courier New" w:cs="Courier New"/>
                <w:sz w:val="16"/>
                <w:szCs w:val="16"/>
              </w:rPr>
              <w:br/>
              <w:t xml:space="preserve">по Калужской области"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7820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6652</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24120</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"Калужская      </w:t>
            </w:r>
            <w:r>
              <w:rPr>
                <w:rFonts w:ascii="Courier New" w:hAnsi="Courier New" w:cs="Courier New"/>
                <w:sz w:val="16"/>
                <w:szCs w:val="16"/>
              </w:rPr>
              <w:br/>
              <w:t xml:space="preserve">областная больница"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557</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353216</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8574</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126503</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"Калужская      </w:t>
            </w:r>
            <w:r>
              <w:rPr>
                <w:rFonts w:ascii="Courier New" w:hAnsi="Courier New" w:cs="Courier New"/>
                <w:sz w:val="16"/>
                <w:szCs w:val="16"/>
              </w:rPr>
              <w:br/>
              <w:t xml:space="preserve">областная детская       </w:t>
            </w:r>
            <w:r>
              <w:rPr>
                <w:rFonts w:ascii="Courier New" w:hAnsi="Courier New" w:cs="Courier New"/>
                <w:sz w:val="16"/>
                <w:szCs w:val="16"/>
              </w:rPr>
              <w:br/>
              <w:t xml:space="preserve">больница"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87675</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9201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143987</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"Калужский      </w:t>
            </w:r>
            <w:r>
              <w:rPr>
                <w:rFonts w:ascii="Courier New" w:hAnsi="Courier New" w:cs="Courier New"/>
                <w:sz w:val="16"/>
                <w:szCs w:val="16"/>
              </w:rPr>
              <w:br/>
              <w:t>областной онкологический</w:t>
            </w:r>
            <w:r>
              <w:rPr>
                <w:rFonts w:ascii="Courier New" w:hAnsi="Courier New" w:cs="Courier New"/>
                <w:sz w:val="16"/>
                <w:szCs w:val="16"/>
              </w:rPr>
              <w:br/>
              <w:t xml:space="preserve">диспансер"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100148</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10616</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66210</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"Калужский      </w:t>
            </w:r>
            <w:r>
              <w:rPr>
                <w:rFonts w:ascii="Courier New" w:hAnsi="Courier New" w:cs="Courier New"/>
                <w:sz w:val="16"/>
                <w:szCs w:val="16"/>
              </w:rPr>
              <w:br/>
              <w:t xml:space="preserve">областной               </w:t>
            </w:r>
            <w:r>
              <w:rPr>
                <w:rFonts w:ascii="Courier New" w:hAnsi="Courier New" w:cs="Courier New"/>
                <w:sz w:val="16"/>
                <w:szCs w:val="16"/>
              </w:rPr>
              <w:br/>
              <w:t xml:space="preserve">кожно-венерологический  </w:t>
            </w:r>
            <w:r>
              <w:rPr>
                <w:rFonts w:ascii="Courier New" w:hAnsi="Courier New" w:cs="Courier New"/>
                <w:sz w:val="16"/>
                <w:szCs w:val="16"/>
              </w:rPr>
              <w:br/>
              <w:t xml:space="preserve">диспансер"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30904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15716</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107145</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ГАУЗ КО "Калужская      </w:t>
            </w:r>
            <w:r>
              <w:rPr>
                <w:rFonts w:ascii="Courier New" w:hAnsi="Courier New" w:cs="Courier New"/>
                <w:sz w:val="16"/>
                <w:szCs w:val="16"/>
              </w:rPr>
              <w:br/>
              <w:t xml:space="preserve">областная детская       </w:t>
            </w:r>
            <w:r>
              <w:rPr>
                <w:rFonts w:ascii="Courier New" w:hAnsi="Courier New" w:cs="Courier New"/>
                <w:sz w:val="16"/>
                <w:szCs w:val="16"/>
              </w:rPr>
              <w:br/>
              <w:t xml:space="preserve">стоматологическая       </w:t>
            </w:r>
            <w:r>
              <w:rPr>
                <w:rFonts w:ascii="Courier New" w:hAnsi="Courier New" w:cs="Courier New"/>
                <w:sz w:val="16"/>
                <w:szCs w:val="16"/>
              </w:rPr>
              <w:br/>
              <w:t xml:space="preserve">поликлиника"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88252</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ГАУЗ КО "Калужская      </w:t>
            </w:r>
            <w:r>
              <w:rPr>
                <w:rFonts w:ascii="Courier New" w:hAnsi="Courier New" w:cs="Courier New"/>
                <w:sz w:val="16"/>
                <w:szCs w:val="16"/>
              </w:rPr>
              <w:br/>
              <w:t xml:space="preserve">областная               </w:t>
            </w:r>
            <w:r>
              <w:rPr>
                <w:rFonts w:ascii="Courier New" w:hAnsi="Courier New" w:cs="Courier New"/>
                <w:sz w:val="16"/>
                <w:szCs w:val="16"/>
              </w:rPr>
              <w:br/>
              <w:t xml:space="preserve">стоматологическая       </w:t>
            </w:r>
            <w:r>
              <w:rPr>
                <w:rFonts w:ascii="Courier New" w:hAnsi="Courier New" w:cs="Courier New"/>
                <w:sz w:val="16"/>
                <w:szCs w:val="16"/>
              </w:rPr>
              <w:br/>
              <w:t xml:space="preserve">поликлиника"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53800</w:t>
            </w:r>
          </w:p>
        </w:tc>
      </w:tr>
      <w:tr w:rsidR="00924D76">
        <w:tblPrEx>
          <w:tblCellMar>
            <w:top w:w="0" w:type="dxa"/>
            <w:bottom w:w="0" w:type="dxa"/>
          </w:tblCellMar>
        </w:tblPrEx>
        <w:trPr>
          <w:trHeight w:val="12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Федеральное             </w:t>
            </w:r>
            <w:r>
              <w:rPr>
                <w:rFonts w:ascii="Courier New" w:hAnsi="Courier New" w:cs="Courier New"/>
                <w:sz w:val="16"/>
                <w:szCs w:val="16"/>
              </w:rPr>
              <w:br/>
              <w:t xml:space="preserve">государственное         </w:t>
            </w:r>
            <w:r>
              <w:rPr>
                <w:rFonts w:ascii="Courier New" w:hAnsi="Courier New" w:cs="Courier New"/>
                <w:sz w:val="16"/>
                <w:szCs w:val="16"/>
              </w:rPr>
              <w:br/>
              <w:t xml:space="preserve">бюджетное учреждение    </w:t>
            </w:r>
            <w:r>
              <w:rPr>
                <w:rFonts w:ascii="Courier New" w:hAnsi="Courier New" w:cs="Courier New"/>
                <w:sz w:val="16"/>
                <w:szCs w:val="16"/>
              </w:rPr>
              <w:br/>
              <w:t xml:space="preserve">здравоохранения         </w:t>
            </w:r>
            <w:r>
              <w:rPr>
                <w:rFonts w:ascii="Courier New" w:hAnsi="Courier New" w:cs="Courier New"/>
                <w:sz w:val="16"/>
                <w:szCs w:val="16"/>
              </w:rPr>
              <w:br/>
              <w:t>"</w:t>
            </w:r>
            <w:proofErr w:type="gramStart"/>
            <w:r>
              <w:rPr>
                <w:rFonts w:ascii="Courier New" w:hAnsi="Courier New" w:cs="Courier New"/>
                <w:sz w:val="16"/>
                <w:szCs w:val="16"/>
              </w:rPr>
              <w:t>Клиническая</w:t>
            </w:r>
            <w:proofErr w:type="gramEnd"/>
            <w:r>
              <w:rPr>
                <w:rFonts w:ascii="Courier New" w:hAnsi="Courier New" w:cs="Courier New"/>
                <w:sz w:val="16"/>
                <w:szCs w:val="16"/>
              </w:rPr>
              <w:t xml:space="preserve"> больница   </w:t>
            </w:r>
            <w:r>
              <w:rPr>
                <w:rFonts w:ascii="Courier New" w:hAnsi="Courier New" w:cs="Courier New"/>
                <w:sz w:val="16"/>
                <w:szCs w:val="16"/>
              </w:rPr>
              <w:br/>
              <w:t xml:space="preserve">N 8 Федерального        </w:t>
            </w:r>
            <w:r>
              <w:rPr>
                <w:rFonts w:ascii="Courier New" w:hAnsi="Courier New" w:cs="Courier New"/>
                <w:sz w:val="16"/>
                <w:szCs w:val="16"/>
              </w:rPr>
              <w:br/>
              <w:t xml:space="preserve">медико-биологического   </w:t>
            </w:r>
            <w:r>
              <w:rPr>
                <w:rFonts w:ascii="Courier New" w:hAnsi="Courier New" w:cs="Courier New"/>
                <w:sz w:val="16"/>
                <w:szCs w:val="16"/>
              </w:rPr>
              <w:br/>
              <w:t xml:space="preserve">агентства"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155403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32271</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710064</w:t>
            </w:r>
          </w:p>
        </w:tc>
      </w:tr>
      <w:tr w:rsidR="00924D76">
        <w:tblPrEx>
          <w:tblCellMar>
            <w:top w:w="0" w:type="dxa"/>
            <w:bottom w:w="0" w:type="dxa"/>
          </w:tblCellMar>
        </w:tblPrEx>
        <w:trPr>
          <w:trHeight w:val="20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Калужский филиал        </w:t>
            </w:r>
            <w:r>
              <w:rPr>
                <w:rFonts w:ascii="Courier New" w:hAnsi="Courier New" w:cs="Courier New"/>
                <w:sz w:val="16"/>
                <w:szCs w:val="16"/>
              </w:rPr>
              <w:br/>
              <w:t xml:space="preserve">федерального            </w:t>
            </w:r>
            <w:r>
              <w:rPr>
                <w:rFonts w:ascii="Courier New" w:hAnsi="Courier New" w:cs="Courier New"/>
                <w:sz w:val="16"/>
                <w:szCs w:val="16"/>
              </w:rPr>
              <w:br/>
              <w:t xml:space="preserve">государственного        </w:t>
            </w:r>
            <w:r>
              <w:rPr>
                <w:rFonts w:ascii="Courier New" w:hAnsi="Courier New" w:cs="Courier New"/>
                <w:sz w:val="16"/>
                <w:szCs w:val="16"/>
              </w:rPr>
              <w:br/>
              <w:t xml:space="preserve">бюджетного учреждения   </w:t>
            </w:r>
            <w:r>
              <w:rPr>
                <w:rFonts w:ascii="Courier New" w:hAnsi="Courier New" w:cs="Courier New"/>
                <w:sz w:val="16"/>
                <w:szCs w:val="16"/>
              </w:rPr>
              <w:br/>
              <w:t xml:space="preserve">"Межотраслевой          </w:t>
            </w:r>
            <w:r>
              <w:rPr>
                <w:rFonts w:ascii="Courier New" w:hAnsi="Courier New" w:cs="Courier New"/>
                <w:sz w:val="16"/>
                <w:szCs w:val="16"/>
              </w:rPr>
              <w:br/>
              <w:t xml:space="preserve">научно-технический      </w:t>
            </w:r>
            <w:r>
              <w:rPr>
                <w:rFonts w:ascii="Courier New" w:hAnsi="Courier New" w:cs="Courier New"/>
                <w:sz w:val="16"/>
                <w:szCs w:val="16"/>
              </w:rPr>
              <w:br/>
              <w:t xml:space="preserve">комплекс "Микрохирургия </w:t>
            </w:r>
            <w:r>
              <w:rPr>
                <w:rFonts w:ascii="Courier New" w:hAnsi="Courier New" w:cs="Courier New"/>
                <w:sz w:val="16"/>
                <w:szCs w:val="16"/>
              </w:rPr>
              <w:br/>
              <w:t xml:space="preserve">глаза" имени академика  </w:t>
            </w:r>
            <w:r>
              <w:rPr>
                <w:rFonts w:ascii="Courier New" w:hAnsi="Courier New" w:cs="Courier New"/>
                <w:sz w:val="16"/>
                <w:szCs w:val="16"/>
              </w:rPr>
              <w:br/>
              <w:t xml:space="preserve">С.Н.Федорова"           </w:t>
            </w:r>
            <w:r>
              <w:rPr>
                <w:rFonts w:ascii="Courier New" w:hAnsi="Courier New" w:cs="Courier New"/>
                <w:sz w:val="16"/>
                <w:szCs w:val="16"/>
              </w:rPr>
              <w:br/>
              <w:t xml:space="preserve">Министерства            </w:t>
            </w:r>
            <w:r>
              <w:rPr>
                <w:rFonts w:ascii="Courier New" w:hAnsi="Courier New" w:cs="Courier New"/>
                <w:sz w:val="16"/>
                <w:szCs w:val="16"/>
              </w:rPr>
              <w:br/>
              <w:t xml:space="preserve">здравоохранения и       </w:t>
            </w:r>
            <w:r>
              <w:rPr>
                <w:rFonts w:ascii="Courier New" w:hAnsi="Courier New" w:cs="Courier New"/>
                <w:sz w:val="16"/>
                <w:szCs w:val="16"/>
              </w:rPr>
              <w:br/>
              <w:t xml:space="preserve">социального развития    </w:t>
            </w:r>
            <w:r>
              <w:rPr>
                <w:rFonts w:ascii="Courier New" w:hAnsi="Courier New" w:cs="Courier New"/>
                <w:sz w:val="16"/>
                <w:szCs w:val="16"/>
              </w:rPr>
              <w:br/>
              <w:t xml:space="preserve">Российской Федерации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24501</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39351</w:t>
            </w:r>
          </w:p>
        </w:tc>
      </w:tr>
      <w:tr w:rsidR="00924D76">
        <w:tblPrEx>
          <w:tblCellMar>
            <w:top w:w="0" w:type="dxa"/>
            <w:bottom w:w="0" w:type="dxa"/>
          </w:tblCellMar>
        </w:tblPrEx>
        <w:trPr>
          <w:trHeight w:val="14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Федеральное             </w:t>
            </w:r>
            <w:r>
              <w:rPr>
                <w:rFonts w:ascii="Courier New" w:hAnsi="Courier New" w:cs="Courier New"/>
                <w:sz w:val="16"/>
                <w:szCs w:val="16"/>
              </w:rPr>
              <w:br/>
              <w:t xml:space="preserve">государственное         </w:t>
            </w:r>
            <w:r>
              <w:rPr>
                <w:rFonts w:ascii="Courier New" w:hAnsi="Courier New" w:cs="Courier New"/>
                <w:sz w:val="16"/>
                <w:szCs w:val="16"/>
              </w:rPr>
              <w:br/>
              <w:t xml:space="preserve">бюджетное учреждение    </w:t>
            </w:r>
            <w:r>
              <w:rPr>
                <w:rFonts w:ascii="Courier New" w:hAnsi="Courier New" w:cs="Courier New"/>
                <w:sz w:val="16"/>
                <w:szCs w:val="16"/>
              </w:rPr>
              <w:br/>
              <w:t xml:space="preserve">"Медицинский            </w:t>
            </w:r>
            <w:r>
              <w:rPr>
                <w:rFonts w:ascii="Courier New" w:hAnsi="Courier New" w:cs="Courier New"/>
                <w:sz w:val="16"/>
                <w:szCs w:val="16"/>
              </w:rPr>
              <w:br/>
              <w:t xml:space="preserve">радиологический научный </w:t>
            </w:r>
            <w:r>
              <w:rPr>
                <w:rFonts w:ascii="Courier New" w:hAnsi="Courier New" w:cs="Courier New"/>
                <w:sz w:val="16"/>
                <w:szCs w:val="16"/>
              </w:rPr>
              <w:br/>
              <w:t xml:space="preserve">центр" Министерства     </w:t>
            </w:r>
            <w:r>
              <w:rPr>
                <w:rFonts w:ascii="Courier New" w:hAnsi="Courier New" w:cs="Courier New"/>
                <w:sz w:val="16"/>
                <w:szCs w:val="16"/>
              </w:rPr>
              <w:br/>
              <w:t xml:space="preserve">здравоохранения и       </w:t>
            </w:r>
            <w:r>
              <w:rPr>
                <w:rFonts w:ascii="Courier New" w:hAnsi="Courier New" w:cs="Courier New"/>
                <w:sz w:val="16"/>
                <w:szCs w:val="16"/>
              </w:rPr>
              <w:br/>
              <w:t xml:space="preserve">социального развития    </w:t>
            </w:r>
            <w:r>
              <w:rPr>
                <w:rFonts w:ascii="Courier New" w:hAnsi="Courier New" w:cs="Courier New"/>
                <w:sz w:val="16"/>
                <w:szCs w:val="16"/>
              </w:rPr>
              <w:br/>
              <w:t xml:space="preserve">Российской Федерации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11604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3000</w:t>
            </w:r>
          </w:p>
        </w:tc>
      </w:tr>
      <w:tr w:rsidR="00924D76">
        <w:tblPrEx>
          <w:tblCellMar>
            <w:top w:w="0" w:type="dxa"/>
            <w:bottom w:w="0" w:type="dxa"/>
          </w:tblCellMar>
        </w:tblPrEx>
        <w:trPr>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ООО "ЭСКО"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700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r>
      <w:tr w:rsidR="00924D76">
        <w:tblPrEx>
          <w:tblCellMar>
            <w:top w:w="0" w:type="dxa"/>
            <w:bottom w:w="0" w:type="dxa"/>
          </w:tblCellMar>
        </w:tblPrEx>
        <w:trPr>
          <w:trHeight w:val="64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"Калужская      </w:t>
            </w:r>
            <w:r>
              <w:rPr>
                <w:rFonts w:ascii="Courier New" w:hAnsi="Courier New" w:cs="Courier New"/>
                <w:sz w:val="16"/>
                <w:szCs w:val="16"/>
              </w:rPr>
              <w:br/>
              <w:t xml:space="preserve">областная               </w:t>
            </w:r>
            <w:r>
              <w:rPr>
                <w:rFonts w:ascii="Courier New" w:hAnsi="Courier New" w:cs="Courier New"/>
                <w:sz w:val="16"/>
                <w:szCs w:val="16"/>
              </w:rPr>
              <w:br/>
              <w:t xml:space="preserve">психиатрическая         </w:t>
            </w:r>
            <w:r>
              <w:rPr>
                <w:rFonts w:ascii="Courier New" w:hAnsi="Courier New" w:cs="Courier New"/>
                <w:sz w:val="16"/>
                <w:szCs w:val="16"/>
              </w:rPr>
              <w:br/>
              <w:t xml:space="preserve">больница"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275500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26180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71177</w:t>
            </w:r>
          </w:p>
        </w:tc>
      </w:tr>
      <w:tr w:rsidR="00924D76">
        <w:tblPrEx>
          <w:tblCellMar>
            <w:top w:w="0" w:type="dxa"/>
            <w:bottom w:w="0" w:type="dxa"/>
          </w:tblCellMar>
        </w:tblPrEx>
        <w:trPr>
          <w:trHeight w:val="32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"Областная      </w:t>
            </w:r>
            <w:r>
              <w:rPr>
                <w:rFonts w:ascii="Courier New" w:hAnsi="Courier New" w:cs="Courier New"/>
                <w:sz w:val="16"/>
                <w:szCs w:val="16"/>
              </w:rPr>
              <w:br/>
              <w:t xml:space="preserve">туберкулезная больница"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128304</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2925</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63633</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ГБУЗ КО "Наркологический</w:t>
            </w:r>
            <w:r>
              <w:rPr>
                <w:rFonts w:ascii="Courier New" w:hAnsi="Courier New" w:cs="Courier New"/>
                <w:sz w:val="16"/>
                <w:szCs w:val="16"/>
              </w:rPr>
              <w:br/>
              <w:t xml:space="preserve">диспансер Калужской     </w:t>
            </w:r>
            <w:r>
              <w:rPr>
                <w:rFonts w:ascii="Courier New" w:hAnsi="Courier New" w:cs="Courier New"/>
                <w:sz w:val="16"/>
                <w:szCs w:val="16"/>
              </w:rPr>
              <w:br/>
              <w:t xml:space="preserve">области"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32120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779</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26450</w:t>
            </w:r>
          </w:p>
        </w:tc>
      </w:tr>
      <w:tr w:rsidR="00924D76">
        <w:tblPrEx>
          <w:tblCellMar>
            <w:top w:w="0" w:type="dxa"/>
            <w:bottom w:w="0" w:type="dxa"/>
          </w:tblCellMar>
        </w:tblPrEx>
        <w:trPr>
          <w:trHeight w:val="48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ГБУЗ КО "Станция скорой </w:t>
            </w:r>
            <w:r>
              <w:rPr>
                <w:rFonts w:ascii="Courier New" w:hAnsi="Courier New" w:cs="Courier New"/>
                <w:sz w:val="16"/>
                <w:szCs w:val="16"/>
              </w:rPr>
              <w:br/>
              <w:t xml:space="preserve">медицинской             </w:t>
            </w:r>
            <w:r>
              <w:rPr>
                <w:rFonts w:ascii="Courier New" w:hAnsi="Courier New" w:cs="Courier New"/>
                <w:sz w:val="16"/>
                <w:szCs w:val="16"/>
              </w:rPr>
              <w:br/>
              <w:t xml:space="preserve">помощи"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121902</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4550</w:t>
            </w:r>
          </w:p>
        </w:tc>
      </w:tr>
      <w:tr w:rsidR="00924D76">
        <w:tblPrEx>
          <w:tblCellMar>
            <w:top w:w="0" w:type="dxa"/>
            <w:bottom w:w="0" w:type="dxa"/>
          </w:tblCellMar>
        </w:tblPrEx>
        <w:trPr>
          <w:trHeight w:val="800"/>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lastRenderedPageBreak/>
              <w:t xml:space="preserve">ГАУЗ КО "Калужский      </w:t>
            </w:r>
            <w:r>
              <w:rPr>
                <w:rFonts w:ascii="Courier New" w:hAnsi="Courier New" w:cs="Courier New"/>
                <w:sz w:val="16"/>
                <w:szCs w:val="16"/>
              </w:rPr>
              <w:br/>
              <w:t xml:space="preserve">областной центр по      </w:t>
            </w:r>
            <w:r>
              <w:rPr>
                <w:rFonts w:ascii="Courier New" w:hAnsi="Courier New" w:cs="Courier New"/>
                <w:sz w:val="16"/>
                <w:szCs w:val="16"/>
              </w:rPr>
              <w:br/>
              <w:t>профилактике и борьбе со</w:t>
            </w:r>
            <w:r>
              <w:rPr>
                <w:rFonts w:ascii="Courier New" w:hAnsi="Courier New" w:cs="Courier New"/>
                <w:sz w:val="16"/>
                <w:szCs w:val="16"/>
              </w:rPr>
              <w:br/>
              <w:t xml:space="preserve">СПИД и инфекционными    </w:t>
            </w:r>
            <w:r>
              <w:rPr>
                <w:rFonts w:ascii="Courier New" w:hAnsi="Courier New" w:cs="Courier New"/>
                <w:sz w:val="16"/>
                <w:szCs w:val="16"/>
              </w:rPr>
              <w:br/>
              <w:t xml:space="preserve">заболеваниями"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6319</w:t>
            </w:r>
          </w:p>
        </w:tc>
      </w:tr>
      <w:tr w:rsidR="00924D76">
        <w:tblPrEx>
          <w:tblCellMar>
            <w:top w:w="0" w:type="dxa"/>
            <w:bottom w:w="0" w:type="dxa"/>
          </w:tblCellMar>
        </w:tblPrEx>
        <w:trPr>
          <w:tblCellSpacing w:w="5" w:type="nil"/>
        </w:trPr>
        <w:tc>
          <w:tcPr>
            <w:tcW w:w="2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13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316638</w:t>
            </w:r>
          </w:p>
        </w:tc>
        <w:tc>
          <w:tcPr>
            <w:tcW w:w="1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2594393</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633876</w:t>
            </w:r>
          </w:p>
        </w:tc>
        <w:tc>
          <w:tcPr>
            <w:tcW w:w="2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9219746</w:t>
            </w:r>
          </w:p>
        </w:tc>
      </w:tr>
    </w:tbl>
    <w:p w:rsidR="00924D76" w:rsidRDefault="00924D76">
      <w:pPr>
        <w:widowControl w:val="0"/>
        <w:autoSpaceDE w:val="0"/>
        <w:autoSpaceDN w:val="0"/>
        <w:adjustRightInd w:val="0"/>
        <w:spacing w:after="0" w:line="240" w:lineRule="auto"/>
        <w:jc w:val="both"/>
        <w:rPr>
          <w:rFonts w:ascii="Calibri" w:hAnsi="Calibri" w:cs="Calibri"/>
          <w:sz w:val="16"/>
          <w:szCs w:val="16"/>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2. Стоимость и источники финансирования медицинской помощи,</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в рамках Программы</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jc w:val="both"/>
        <w:rPr>
          <w:rFonts w:ascii="Calibri" w:hAnsi="Calibri" w:cs="Calibri"/>
        </w:rPr>
        <w:sectPr w:rsidR="00924D76" w:rsidSect="00C268EE">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tblPr>
      <w:tblGrid>
        <w:gridCol w:w="4320"/>
        <w:gridCol w:w="1560"/>
        <w:gridCol w:w="1560"/>
        <w:gridCol w:w="1560"/>
      </w:tblGrid>
      <w:tr w:rsidR="00924D76">
        <w:tblPrEx>
          <w:tblCellMar>
            <w:top w:w="0" w:type="dxa"/>
            <w:bottom w:w="0" w:type="dxa"/>
          </w:tblCellMar>
        </w:tblPrEx>
        <w:trPr>
          <w:trHeight w:val="800"/>
          <w:tblCellSpacing w:w="5" w:type="nil"/>
        </w:trPr>
        <w:tc>
          <w:tcPr>
            <w:tcW w:w="432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Наименование муниципальных    </w:t>
            </w:r>
            <w:r>
              <w:rPr>
                <w:rFonts w:ascii="Courier New" w:hAnsi="Courier New" w:cs="Courier New"/>
                <w:sz w:val="20"/>
                <w:szCs w:val="20"/>
              </w:rPr>
              <w:br/>
              <w:t xml:space="preserve">           образований            </w:t>
            </w:r>
          </w:p>
        </w:tc>
        <w:tc>
          <w:tcPr>
            <w:tcW w:w="15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областного </w:t>
            </w:r>
            <w:r>
              <w:rPr>
                <w:rFonts w:ascii="Courier New" w:hAnsi="Courier New" w:cs="Courier New"/>
                <w:sz w:val="20"/>
                <w:szCs w:val="20"/>
              </w:rPr>
              <w:br/>
              <w:t xml:space="preserve">  бюджета  </w:t>
            </w:r>
            <w:r>
              <w:rPr>
                <w:rFonts w:ascii="Courier New" w:hAnsi="Courier New" w:cs="Courier New"/>
                <w:sz w:val="20"/>
                <w:szCs w:val="20"/>
              </w:rPr>
              <w:br/>
              <w:t>(тыс. руб.)</w:t>
            </w:r>
          </w:p>
        </w:tc>
        <w:tc>
          <w:tcPr>
            <w:tcW w:w="15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w:t>
            </w:r>
            <w:r>
              <w:rPr>
                <w:rFonts w:ascii="Courier New" w:hAnsi="Courier New" w:cs="Courier New"/>
                <w:sz w:val="20"/>
                <w:szCs w:val="20"/>
              </w:rPr>
              <w:br/>
              <w:t xml:space="preserve">    ОМС    </w:t>
            </w:r>
            <w:r>
              <w:rPr>
                <w:rFonts w:ascii="Courier New" w:hAnsi="Courier New" w:cs="Courier New"/>
                <w:sz w:val="20"/>
                <w:szCs w:val="20"/>
              </w:rPr>
              <w:br/>
              <w:t>(тыс. руб.)</w:t>
            </w:r>
          </w:p>
        </w:tc>
        <w:tc>
          <w:tcPr>
            <w:tcW w:w="15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ВСЕГО   </w:t>
            </w:r>
            <w:r>
              <w:rPr>
                <w:rFonts w:ascii="Courier New" w:hAnsi="Courier New" w:cs="Courier New"/>
                <w:sz w:val="20"/>
                <w:szCs w:val="20"/>
              </w:rPr>
              <w:br/>
              <w:t>(тыс. руб.)</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Бабынинский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57973,4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117680,7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175654,1</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Барятинский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22611,2</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29817,6</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52428,8</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Боровский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145506,6</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251313,7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396820,3</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Дзержинский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154066,6</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320027,4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474094,0</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Думиничский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37603,7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69767,9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107371,6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Жиздринский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32163,0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59466,6</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91629,6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Жуковский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101850,9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168115,0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269965,9</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Износковский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19728,3</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35356,9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55085,2</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Козельский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89751,7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218695,9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308447,6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Город Киров и Кировский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73890,4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246429,4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320319,8</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Куйбышевский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25408,5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39880,1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65288,6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Город Людиново и Людиновский район</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71805,4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241505,0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313310,4</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Мосальский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28163,4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45479,0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73642,4</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Малоярославецкий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92598,7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272156,3</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364755,0</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Медынский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35040,1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74326,5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109366,6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Мещовский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36553,8</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57562,9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94116,7</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Перемышльский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45567,5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70696,7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116264,2</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Спас-Деменский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28020,8</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48380,0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76400,8</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Сухиничский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44466,0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130468,4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174934,4</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Тарусский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34224,4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66264,1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100488,5</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Ульяновский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28281,1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50106,5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78387,6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Ферзиковский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44935,3</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78161,7</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123097,0</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Хвастовичский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24517,9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68251,4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92769,3</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Юхновский район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33209,1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76306,3</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109515,4</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Город Обнинск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129095,0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317766,8</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446861,8</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Город Калуга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943862,2</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2067955,5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3011817,7</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Иногородние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16872,6</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49216,0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66088,6</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34446,5</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34446,5</w:t>
            </w:r>
          </w:p>
        </w:tc>
      </w:tr>
      <w:tr w:rsidR="00924D76">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Затраты на поддержание системы    </w:t>
            </w:r>
            <w:r>
              <w:rPr>
                <w:rFonts w:ascii="Courier New" w:hAnsi="Courier New" w:cs="Courier New"/>
                <w:sz w:val="20"/>
                <w:szCs w:val="20"/>
              </w:rPr>
              <w:br/>
              <w:t xml:space="preserve">здравоохранения из финансовых     </w:t>
            </w:r>
            <w:r>
              <w:rPr>
                <w:rFonts w:ascii="Courier New" w:hAnsi="Courier New" w:cs="Courier New"/>
                <w:sz w:val="20"/>
                <w:szCs w:val="20"/>
              </w:rPr>
              <w:br/>
              <w:t>сре</w:t>
            </w:r>
            <w:proofErr w:type="gramStart"/>
            <w:r>
              <w:rPr>
                <w:rFonts w:ascii="Courier New" w:hAnsi="Courier New" w:cs="Courier New"/>
                <w:sz w:val="20"/>
                <w:szCs w:val="20"/>
              </w:rPr>
              <w:t>дств здр</w:t>
            </w:r>
            <w:proofErr w:type="gramEnd"/>
            <w:r>
              <w:rPr>
                <w:rFonts w:ascii="Courier New" w:hAnsi="Courier New" w:cs="Courier New"/>
                <w:sz w:val="20"/>
                <w:szCs w:val="20"/>
              </w:rPr>
              <w:t xml:space="preserve">авоохранения области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1034438,9</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1034438,9</w:t>
            </w:r>
          </w:p>
        </w:tc>
      </w:tr>
      <w:tr w:rsidR="00924D76">
        <w:tblPrEx>
          <w:tblCellMar>
            <w:top w:w="0" w:type="dxa"/>
            <w:bottom w:w="0" w:type="dxa"/>
          </w:tblCellMar>
        </w:tblPrEx>
        <w:trPr>
          <w:trHeight w:val="800"/>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Расходы на оплату медицинской     </w:t>
            </w:r>
            <w:r>
              <w:rPr>
                <w:rFonts w:ascii="Courier New" w:hAnsi="Courier New" w:cs="Courier New"/>
                <w:sz w:val="20"/>
                <w:szCs w:val="20"/>
              </w:rPr>
              <w:br/>
              <w:t xml:space="preserve">помощи, оказанной жителям         </w:t>
            </w:r>
            <w:r>
              <w:rPr>
                <w:rFonts w:ascii="Courier New" w:hAnsi="Courier New" w:cs="Courier New"/>
                <w:sz w:val="20"/>
                <w:szCs w:val="20"/>
              </w:rPr>
              <w:br/>
              <w:t xml:space="preserve">Калужской области субъектами      </w:t>
            </w:r>
            <w:r>
              <w:rPr>
                <w:rFonts w:ascii="Courier New" w:hAnsi="Courier New" w:cs="Courier New"/>
                <w:sz w:val="20"/>
                <w:szCs w:val="20"/>
              </w:rPr>
              <w:br/>
              <w:t xml:space="preserve">Российской Федерации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150000,0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150000,0</w:t>
            </w:r>
          </w:p>
        </w:tc>
      </w:tr>
      <w:tr w:rsidR="00924D76">
        <w:tblPrEx>
          <w:tblCellMar>
            <w:top w:w="0" w:type="dxa"/>
            <w:bottom w:w="0" w:type="dxa"/>
          </w:tblCellMar>
        </w:tblPrEx>
        <w:trPr>
          <w:trHeight w:val="600"/>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Затраты на содержание ТФОМС,      </w:t>
            </w:r>
            <w:r>
              <w:rPr>
                <w:rFonts w:ascii="Courier New" w:hAnsi="Courier New" w:cs="Courier New"/>
                <w:sz w:val="20"/>
                <w:szCs w:val="20"/>
              </w:rPr>
              <w:br/>
              <w:t>ведение дела страховых медицинских</w:t>
            </w:r>
            <w:r>
              <w:rPr>
                <w:rFonts w:ascii="Courier New" w:hAnsi="Courier New" w:cs="Courier New"/>
                <w:sz w:val="20"/>
                <w:szCs w:val="20"/>
              </w:rPr>
              <w:br/>
              <w:t xml:space="preserve">организаций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98759,1</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98759,1</w:t>
            </w:r>
          </w:p>
        </w:tc>
      </w:tr>
      <w:tr w:rsidR="00924D76">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3466653,0</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5519913,4</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8986566,4</w:t>
            </w:r>
          </w:p>
        </w:tc>
      </w:tr>
    </w:tbl>
    <w:p w:rsidR="00924D76" w:rsidRDefault="00924D76">
      <w:pPr>
        <w:widowControl w:val="0"/>
        <w:autoSpaceDE w:val="0"/>
        <w:autoSpaceDN w:val="0"/>
        <w:adjustRightInd w:val="0"/>
        <w:spacing w:after="0" w:line="240" w:lineRule="auto"/>
        <w:jc w:val="both"/>
        <w:rPr>
          <w:rFonts w:ascii="Calibri" w:hAnsi="Calibri" w:cs="Calibri"/>
          <w:sz w:val="20"/>
          <w:szCs w:val="20"/>
        </w:rPr>
      </w:pPr>
    </w:p>
    <w:p w:rsidR="00924D76" w:rsidRDefault="00924D76">
      <w:pPr>
        <w:widowControl w:val="0"/>
        <w:autoSpaceDE w:val="0"/>
        <w:autoSpaceDN w:val="0"/>
        <w:adjustRightInd w:val="0"/>
        <w:spacing w:after="0" w:line="240" w:lineRule="auto"/>
        <w:jc w:val="center"/>
        <w:rPr>
          <w:rFonts w:ascii="Calibri" w:hAnsi="Calibri" w:cs="Calibri"/>
        </w:rPr>
      </w:pPr>
      <w:bookmarkStart w:id="4" w:name="Par792"/>
      <w:bookmarkEnd w:id="4"/>
      <w:r>
        <w:rPr>
          <w:rFonts w:ascii="Calibri" w:hAnsi="Calibri" w:cs="Calibri"/>
        </w:rPr>
        <w:t>3. Сводный расчет стоимости Программы</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600"/>
        <w:gridCol w:w="1500"/>
        <w:gridCol w:w="1700"/>
        <w:gridCol w:w="1700"/>
        <w:gridCol w:w="900"/>
        <w:gridCol w:w="900"/>
        <w:gridCol w:w="1100"/>
        <w:gridCol w:w="1100"/>
        <w:gridCol w:w="1100"/>
      </w:tblGrid>
      <w:tr w:rsidR="00924D76">
        <w:tblPrEx>
          <w:tblCellMar>
            <w:top w:w="0" w:type="dxa"/>
            <w:bottom w:w="0" w:type="dxa"/>
          </w:tblCellMar>
        </w:tblPrEx>
        <w:trPr>
          <w:trHeight w:val="80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Медицинская помощь по </w:t>
            </w:r>
            <w:r>
              <w:rPr>
                <w:rFonts w:ascii="Courier New" w:hAnsi="Courier New" w:cs="Courier New"/>
                <w:sz w:val="16"/>
                <w:szCs w:val="16"/>
              </w:rPr>
              <w:br/>
              <w:t>источникам финансового</w:t>
            </w:r>
            <w:r>
              <w:rPr>
                <w:rFonts w:ascii="Courier New" w:hAnsi="Courier New" w:cs="Courier New"/>
                <w:sz w:val="16"/>
                <w:szCs w:val="16"/>
              </w:rPr>
              <w:br/>
              <w:t>обеспечения и условиям</w:t>
            </w:r>
            <w:r>
              <w:rPr>
                <w:rFonts w:ascii="Courier New" w:hAnsi="Courier New" w:cs="Courier New"/>
                <w:sz w:val="16"/>
                <w:szCs w:val="16"/>
              </w:rPr>
              <w:br/>
              <w:t xml:space="preserve">    предоставления    </w:t>
            </w:r>
          </w:p>
        </w:tc>
        <w:tc>
          <w:tcPr>
            <w:tcW w:w="6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стр.</w:t>
            </w:r>
          </w:p>
        </w:tc>
        <w:tc>
          <w:tcPr>
            <w:tcW w:w="15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Ед. изм.   </w:t>
            </w:r>
          </w:p>
        </w:tc>
        <w:tc>
          <w:tcPr>
            <w:tcW w:w="17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Территориальные</w:t>
            </w:r>
            <w:r>
              <w:rPr>
                <w:rFonts w:ascii="Courier New" w:hAnsi="Courier New" w:cs="Courier New"/>
                <w:sz w:val="16"/>
                <w:szCs w:val="16"/>
              </w:rPr>
              <w:br/>
              <w:t xml:space="preserve">   нормативы   </w:t>
            </w:r>
            <w:r>
              <w:rPr>
                <w:rFonts w:ascii="Courier New" w:hAnsi="Courier New" w:cs="Courier New"/>
                <w:sz w:val="16"/>
                <w:szCs w:val="16"/>
              </w:rPr>
              <w:br/>
              <w:t xml:space="preserve">    объемов    </w:t>
            </w:r>
            <w:r>
              <w:rPr>
                <w:rFonts w:ascii="Courier New" w:hAnsi="Courier New" w:cs="Courier New"/>
                <w:sz w:val="16"/>
                <w:szCs w:val="16"/>
              </w:rPr>
              <w:br/>
              <w:t xml:space="preserve">медпомощи на 1 </w:t>
            </w:r>
            <w:r>
              <w:rPr>
                <w:rFonts w:ascii="Courier New" w:hAnsi="Courier New" w:cs="Courier New"/>
                <w:sz w:val="16"/>
                <w:szCs w:val="16"/>
              </w:rPr>
              <w:br/>
              <w:t xml:space="preserve">    жителя     </w:t>
            </w:r>
          </w:p>
        </w:tc>
        <w:tc>
          <w:tcPr>
            <w:tcW w:w="170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Территориальные</w:t>
            </w:r>
            <w:r>
              <w:rPr>
                <w:rFonts w:ascii="Courier New" w:hAnsi="Courier New" w:cs="Courier New"/>
                <w:sz w:val="16"/>
                <w:szCs w:val="16"/>
              </w:rPr>
              <w:br/>
              <w:t xml:space="preserve">   нормативы   </w:t>
            </w:r>
            <w:r>
              <w:rPr>
                <w:rFonts w:ascii="Courier New" w:hAnsi="Courier New" w:cs="Courier New"/>
                <w:sz w:val="16"/>
                <w:szCs w:val="16"/>
              </w:rPr>
              <w:br/>
              <w:t xml:space="preserve">  финансовых   </w:t>
            </w:r>
            <w:r>
              <w:rPr>
                <w:rFonts w:ascii="Courier New" w:hAnsi="Courier New" w:cs="Courier New"/>
                <w:sz w:val="16"/>
                <w:szCs w:val="16"/>
              </w:rPr>
              <w:br/>
              <w:t xml:space="preserve">   затрат на   </w:t>
            </w:r>
            <w:r>
              <w:rPr>
                <w:rFonts w:ascii="Courier New" w:hAnsi="Courier New" w:cs="Courier New"/>
                <w:sz w:val="16"/>
                <w:szCs w:val="16"/>
              </w:rPr>
              <w:br/>
              <w:t xml:space="preserve">единицу объема </w:t>
            </w:r>
            <w:r>
              <w:rPr>
                <w:rFonts w:ascii="Courier New" w:hAnsi="Courier New" w:cs="Courier New"/>
                <w:sz w:val="16"/>
                <w:szCs w:val="16"/>
              </w:rPr>
              <w:br/>
              <w:t xml:space="preserve">   медпомощи   </w:t>
            </w:r>
            <w:r>
              <w:rPr>
                <w:rFonts w:ascii="Courier New" w:hAnsi="Courier New" w:cs="Courier New"/>
                <w:sz w:val="16"/>
                <w:szCs w:val="16"/>
              </w:rPr>
              <w:br/>
              <w:t xml:space="preserve">    (руб.)     </w:t>
            </w:r>
          </w:p>
        </w:tc>
        <w:tc>
          <w:tcPr>
            <w:tcW w:w="1800" w:type="dxa"/>
            <w:gridSpan w:val="2"/>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Подушевые   </w:t>
            </w:r>
            <w:r>
              <w:rPr>
                <w:rFonts w:ascii="Courier New" w:hAnsi="Courier New" w:cs="Courier New"/>
                <w:sz w:val="16"/>
                <w:szCs w:val="16"/>
              </w:rPr>
              <w:br/>
              <w:t xml:space="preserve">   нормативы   </w:t>
            </w:r>
            <w:r>
              <w:rPr>
                <w:rFonts w:ascii="Courier New" w:hAnsi="Courier New" w:cs="Courier New"/>
                <w:sz w:val="16"/>
                <w:szCs w:val="16"/>
              </w:rPr>
              <w:br/>
              <w:t xml:space="preserve">финансирования </w:t>
            </w:r>
            <w:r>
              <w:rPr>
                <w:rFonts w:ascii="Courier New" w:hAnsi="Courier New" w:cs="Courier New"/>
                <w:sz w:val="16"/>
                <w:szCs w:val="16"/>
              </w:rPr>
              <w:br/>
              <w:t xml:space="preserve">   Программы   </w:t>
            </w:r>
          </w:p>
        </w:tc>
        <w:tc>
          <w:tcPr>
            <w:tcW w:w="3300" w:type="dxa"/>
            <w:gridSpan w:val="3"/>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Общая потребность в     </w:t>
            </w:r>
            <w:r>
              <w:rPr>
                <w:rFonts w:ascii="Courier New" w:hAnsi="Courier New" w:cs="Courier New"/>
                <w:sz w:val="16"/>
                <w:szCs w:val="16"/>
              </w:rPr>
              <w:br/>
              <w:t xml:space="preserve">       финансировании        </w:t>
            </w:r>
            <w:r>
              <w:rPr>
                <w:rFonts w:ascii="Courier New" w:hAnsi="Courier New" w:cs="Courier New"/>
                <w:sz w:val="16"/>
                <w:szCs w:val="16"/>
              </w:rPr>
              <w:br/>
              <w:t xml:space="preserve">   Программы по источникам   </w:t>
            </w:r>
          </w:p>
        </w:tc>
      </w:tr>
      <w:tr w:rsidR="00924D76">
        <w:tblPrEx>
          <w:tblCellMar>
            <w:top w:w="0" w:type="dxa"/>
            <w:bottom w:w="0" w:type="dxa"/>
          </w:tblCellMar>
        </w:tblPrEx>
        <w:trPr>
          <w:trHeight w:val="320"/>
          <w:tblCellSpacing w:w="5" w:type="nil"/>
        </w:trPr>
        <w:tc>
          <w:tcPr>
            <w:tcW w:w="24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6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5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7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7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800" w:type="dxa"/>
            <w:gridSpan w:val="2"/>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руб.      </w:t>
            </w:r>
          </w:p>
        </w:tc>
        <w:tc>
          <w:tcPr>
            <w:tcW w:w="3300" w:type="dxa"/>
            <w:gridSpan w:val="3"/>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тыс. руб.          </w:t>
            </w:r>
          </w:p>
        </w:tc>
      </w:tr>
      <w:tr w:rsidR="00924D76">
        <w:tblPrEx>
          <w:tblCellMar>
            <w:top w:w="0" w:type="dxa"/>
            <w:bottom w:w="0" w:type="dxa"/>
          </w:tblCellMar>
        </w:tblPrEx>
        <w:trPr>
          <w:trHeight w:val="480"/>
          <w:tblCellSpacing w:w="5" w:type="nil"/>
        </w:trPr>
        <w:tc>
          <w:tcPr>
            <w:tcW w:w="24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6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5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7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70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из   </w:t>
            </w:r>
            <w:r>
              <w:rPr>
                <w:rFonts w:ascii="Courier New" w:hAnsi="Courier New" w:cs="Courier New"/>
                <w:sz w:val="16"/>
                <w:szCs w:val="16"/>
              </w:rPr>
              <w:br/>
              <w:t>средств</w:t>
            </w:r>
            <w:r>
              <w:rPr>
                <w:rFonts w:ascii="Courier New" w:hAnsi="Courier New" w:cs="Courier New"/>
                <w:sz w:val="16"/>
                <w:szCs w:val="16"/>
              </w:rPr>
              <w:br/>
              <w:t>бюджета</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из   </w:t>
            </w:r>
            <w:r>
              <w:rPr>
                <w:rFonts w:ascii="Courier New" w:hAnsi="Courier New" w:cs="Courier New"/>
                <w:sz w:val="16"/>
                <w:szCs w:val="16"/>
              </w:rPr>
              <w:br/>
              <w:t>средств</w:t>
            </w:r>
            <w:r>
              <w:rPr>
                <w:rFonts w:ascii="Courier New" w:hAnsi="Courier New" w:cs="Courier New"/>
                <w:sz w:val="16"/>
                <w:szCs w:val="16"/>
              </w:rPr>
              <w:br/>
              <w:t xml:space="preserve">  ОМС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средства </w:t>
            </w:r>
            <w:r>
              <w:rPr>
                <w:rFonts w:ascii="Courier New" w:hAnsi="Courier New" w:cs="Courier New"/>
                <w:sz w:val="16"/>
                <w:szCs w:val="16"/>
              </w:rPr>
              <w:br/>
              <w:t xml:space="preserve"> бюджета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средства </w:t>
            </w:r>
            <w:r>
              <w:rPr>
                <w:rFonts w:ascii="Courier New" w:hAnsi="Courier New" w:cs="Courier New"/>
                <w:sz w:val="16"/>
                <w:szCs w:val="16"/>
              </w:rPr>
              <w:br/>
              <w:t xml:space="preserve">   ОМС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Всего  </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А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    </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    </w:t>
            </w:r>
          </w:p>
        </w:tc>
      </w:tr>
      <w:tr w:rsidR="00924D76">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I. Медицинская помощь,</w:t>
            </w:r>
            <w:r>
              <w:rPr>
                <w:rFonts w:ascii="Courier New" w:hAnsi="Courier New" w:cs="Courier New"/>
                <w:sz w:val="16"/>
                <w:szCs w:val="16"/>
              </w:rPr>
              <w:br/>
              <w:t xml:space="preserve">предоставляемая за    </w:t>
            </w:r>
            <w:r>
              <w:rPr>
                <w:rFonts w:ascii="Courier New" w:hAnsi="Courier New" w:cs="Courier New"/>
                <w:sz w:val="16"/>
                <w:szCs w:val="16"/>
              </w:rPr>
              <w:br/>
              <w:t xml:space="preserve">счет областного       </w:t>
            </w:r>
            <w:r>
              <w:rPr>
                <w:rFonts w:ascii="Courier New" w:hAnsi="Courier New" w:cs="Courier New"/>
                <w:sz w:val="16"/>
                <w:szCs w:val="16"/>
              </w:rPr>
              <w:br/>
              <w:t xml:space="preserve">бюджета, в том числе  </w:t>
            </w:r>
            <w:r>
              <w:rPr>
                <w:rFonts w:ascii="Courier New" w:hAnsi="Courier New" w:cs="Courier New"/>
                <w:sz w:val="16"/>
                <w:szCs w:val="16"/>
              </w:rPr>
              <w:br/>
            </w:r>
            <w:hyperlink w:anchor="Par916" w:history="1">
              <w:r>
                <w:rPr>
                  <w:rFonts w:ascii="Courier New" w:hAnsi="Courier New" w:cs="Courier New"/>
                  <w:color w:val="0000FF"/>
                  <w:sz w:val="16"/>
                  <w:szCs w:val="16"/>
                </w:rPr>
                <w:t>&lt;*&gt;</w:t>
              </w:r>
            </w:hyperlink>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2744,47</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2768105,0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bookmarkStart w:id="5" w:name="Par812"/>
            <w:bookmarkEnd w:id="5"/>
            <w:r>
              <w:rPr>
                <w:rFonts w:ascii="Courier New" w:hAnsi="Courier New" w:cs="Courier New"/>
                <w:sz w:val="16"/>
                <w:szCs w:val="16"/>
              </w:rPr>
              <w:t>2768105,0</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1. Скорая медицинская </w:t>
            </w:r>
            <w:r>
              <w:rPr>
                <w:rFonts w:ascii="Courier New" w:hAnsi="Courier New" w:cs="Courier New"/>
                <w:sz w:val="16"/>
                <w:szCs w:val="16"/>
              </w:rPr>
              <w:br/>
              <w:t xml:space="preserve">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вызов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0,314</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1178,5</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369,98</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373168,5</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373168,5</w:t>
            </w:r>
          </w:p>
        </w:tc>
      </w:tr>
      <w:tr w:rsidR="00924D76">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2. При заболеваниях,  </w:t>
            </w:r>
            <w:r>
              <w:rPr>
                <w:rFonts w:ascii="Courier New" w:hAnsi="Courier New" w:cs="Courier New"/>
                <w:sz w:val="16"/>
                <w:szCs w:val="16"/>
              </w:rPr>
              <w:br/>
              <w:t xml:space="preserve">не включенных в       </w:t>
            </w:r>
            <w:r>
              <w:rPr>
                <w:rFonts w:ascii="Courier New" w:hAnsi="Courier New" w:cs="Courier New"/>
                <w:sz w:val="16"/>
                <w:szCs w:val="16"/>
              </w:rPr>
              <w:br/>
              <w:t xml:space="preserve">территориальную       </w:t>
            </w:r>
            <w:r>
              <w:rPr>
                <w:rFonts w:ascii="Courier New" w:hAnsi="Courier New" w:cs="Courier New"/>
                <w:sz w:val="16"/>
                <w:szCs w:val="16"/>
              </w:rPr>
              <w:br/>
              <w:t xml:space="preserve">программу ОМС, в том  </w:t>
            </w:r>
            <w:r>
              <w:rPr>
                <w:rFonts w:ascii="Courier New" w:hAnsi="Courier New" w:cs="Courier New"/>
                <w:sz w:val="16"/>
                <w:szCs w:val="16"/>
              </w:rPr>
              <w:br/>
              <w:t xml:space="preserve">числе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841,66</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848906,9</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848906,9</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посещение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1,866</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165,2</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308,24</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310889,9</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310889,9</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койко-день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0,490</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1063,7</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521,69</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526187,5</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526187,5</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стационарах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0,037</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316,3</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11,73</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11829,5</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11829,5</w:t>
            </w:r>
          </w:p>
        </w:tc>
      </w:tr>
      <w:tr w:rsidR="00924D76">
        <w:tblPrEx>
          <w:tblCellMar>
            <w:top w:w="0" w:type="dxa"/>
            <w:bottom w:w="0" w:type="dxa"/>
          </w:tblCellMar>
        </w:tblPrEx>
        <w:trPr>
          <w:trHeight w:val="48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3. Прочие виды        </w:t>
            </w:r>
            <w:r>
              <w:rPr>
                <w:rFonts w:ascii="Courier New" w:hAnsi="Courier New" w:cs="Courier New"/>
                <w:sz w:val="16"/>
                <w:szCs w:val="16"/>
              </w:rPr>
              <w:br/>
              <w:t xml:space="preserve">медицинских и иных    </w:t>
            </w:r>
            <w:r>
              <w:rPr>
                <w:rFonts w:ascii="Courier New" w:hAnsi="Courier New" w:cs="Courier New"/>
                <w:sz w:val="16"/>
                <w:szCs w:val="16"/>
              </w:rPr>
              <w:br/>
              <w:t xml:space="preserve">услуг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1532,83</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1546029,6</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1546029,6</w:t>
            </w:r>
          </w:p>
        </w:tc>
      </w:tr>
      <w:tr w:rsidR="00924D76">
        <w:tblPrEx>
          <w:tblCellMar>
            <w:top w:w="0" w:type="dxa"/>
            <w:bottom w:w="0" w:type="dxa"/>
          </w:tblCellMar>
        </w:tblPrEx>
        <w:trPr>
          <w:trHeight w:val="11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II. Средства          </w:t>
            </w:r>
            <w:r>
              <w:rPr>
                <w:rFonts w:ascii="Courier New" w:hAnsi="Courier New" w:cs="Courier New"/>
                <w:sz w:val="16"/>
                <w:szCs w:val="16"/>
              </w:rPr>
              <w:br/>
              <w:t xml:space="preserve">областного бюджета    </w:t>
            </w:r>
            <w:r>
              <w:rPr>
                <w:rFonts w:ascii="Courier New" w:hAnsi="Courier New" w:cs="Courier New"/>
                <w:sz w:val="16"/>
                <w:szCs w:val="16"/>
              </w:rPr>
              <w:br/>
              <w:t xml:space="preserve">Калужской области на  </w:t>
            </w:r>
            <w:r>
              <w:rPr>
                <w:rFonts w:ascii="Courier New" w:hAnsi="Courier New" w:cs="Courier New"/>
                <w:sz w:val="16"/>
                <w:szCs w:val="16"/>
              </w:rPr>
              <w:br/>
              <w:t>содержание медицинских</w:t>
            </w:r>
            <w:r>
              <w:rPr>
                <w:rFonts w:ascii="Courier New" w:hAnsi="Courier New" w:cs="Courier New"/>
                <w:sz w:val="16"/>
                <w:szCs w:val="16"/>
              </w:rPr>
              <w:br/>
              <w:t xml:space="preserve">организаций,          </w:t>
            </w:r>
            <w:r>
              <w:rPr>
                <w:rFonts w:ascii="Courier New" w:hAnsi="Courier New" w:cs="Courier New"/>
                <w:sz w:val="16"/>
                <w:szCs w:val="16"/>
              </w:rPr>
              <w:br/>
              <w:t xml:space="preserve">работающих в системе  </w:t>
            </w:r>
            <w:r>
              <w:rPr>
                <w:rFonts w:ascii="Courier New" w:hAnsi="Courier New" w:cs="Courier New"/>
                <w:sz w:val="16"/>
                <w:szCs w:val="16"/>
              </w:rPr>
              <w:br/>
              <w:t xml:space="preserve">ОМС, в том числе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698548,0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bookmarkStart w:id="6" w:name="Par838"/>
            <w:bookmarkEnd w:id="6"/>
            <w:r>
              <w:rPr>
                <w:rFonts w:ascii="Courier New" w:hAnsi="Courier New" w:cs="Courier New"/>
                <w:sz w:val="16"/>
                <w:szCs w:val="16"/>
              </w:rPr>
              <w:t xml:space="preserve"> 698548,0</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lastRenderedPageBreak/>
              <w:t xml:space="preserve">- амбулаторную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9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посещение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171,38</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172854,7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172854,7</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стационарную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10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койко-день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507,22</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511593,6</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511593,6</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стационарах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11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13,98</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14099,7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14099,7</w:t>
            </w:r>
          </w:p>
        </w:tc>
      </w:tr>
      <w:tr w:rsidR="00924D76">
        <w:tblPrEx>
          <w:tblCellMar>
            <w:top w:w="0" w:type="dxa"/>
            <w:bottom w:w="0" w:type="dxa"/>
          </w:tblCellMar>
        </w:tblPrEx>
        <w:trPr>
          <w:trHeight w:val="64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III. Медицинская      </w:t>
            </w:r>
            <w:r>
              <w:rPr>
                <w:rFonts w:ascii="Courier New" w:hAnsi="Courier New" w:cs="Courier New"/>
                <w:sz w:val="16"/>
                <w:szCs w:val="16"/>
              </w:rPr>
              <w:br/>
              <w:t xml:space="preserve">помощь в рамках       </w:t>
            </w:r>
            <w:r>
              <w:rPr>
                <w:rFonts w:ascii="Courier New" w:hAnsi="Courier New" w:cs="Courier New"/>
                <w:sz w:val="16"/>
                <w:szCs w:val="16"/>
              </w:rPr>
              <w:br/>
              <w:t xml:space="preserve">территориальной       </w:t>
            </w:r>
            <w:r>
              <w:rPr>
                <w:rFonts w:ascii="Courier New" w:hAnsi="Courier New" w:cs="Courier New"/>
                <w:sz w:val="16"/>
                <w:szCs w:val="16"/>
              </w:rPr>
              <w:br/>
              <w:t xml:space="preserve">программы ОМС </w:t>
            </w:r>
            <w:hyperlink w:anchor="Par917" w:history="1">
              <w:r>
                <w:rPr>
                  <w:rFonts w:ascii="Courier New" w:hAnsi="Courier New" w:cs="Courier New"/>
                  <w:color w:val="0000FF"/>
                  <w:sz w:val="16"/>
                  <w:szCs w:val="16"/>
                </w:rPr>
                <w:t>&lt;**&gt;</w:t>
              </w:r>
            </w:hyperlink>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0,00</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5472,78</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5519913,4</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bookmarkStart w:id="7" w:name="Par853"/>
            <w:bookmarkEnd w:id="7"/>
            <w:r>
              <w:rPr>
                <w:rFonts w:ascii="Courier New" w:hAnsi="Courier New" w:cs="Courier New"/>
                <w:sz w:val="16"/>
                <w:szCs w:val="16"/>
              </w:rPr>
              <w:t>5519913,4</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13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посещение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7,275</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266,5</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1939,00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1955704,7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1955704,7</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койко-день   </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2,082</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1457,0</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3033,23</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3059357,7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3059357,7</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стационарах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0,591</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429,3</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253,91</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256091,9</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256091,9</w:t>
            </w:r>
          </w:p>
        </w:tc>
      </w:tr>
      <w:tr w:rsidR="00924D76">
        <w:tblPrEx>
          <w:tblCellMar>
            <w:top w:w="0" w:type="dxa"/>
            <w:bottom w:w="0" w:type="dxa"/>
          </w:tblCellMar>
        </w:tblPrEx>
        <w:trPr>
          <w:trHeight w:val="96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расходы на оплату   </w:t>
            </w:r>
            <w:r>
              <w:rPr>
                <w:rFonts w:ascii="Courier New" w:hAnsi="Courier New" w:cs="Courier New"/>
                <w:sz w:val="16"/>
                <w:szCs w:val="16"/>
              </w:rPr>
              <w:br/>
              <w:t xml:space="preserve">медицинской помощи,   </w:t>
            </w:r>
            <w:r>
              <w:rPr>
                <w:rFonts w:ascii="Courier New" w:hAnsi="Courier New" w:cs="Courier New"/>
                <w:sz w:val="16"/>
                <w:szCs w:val="16"/>
              </w:rPr>
              <w:br/>
              <w:t xml:space="preserve">оказанной жителям     </w:t>
            </w:r>
            <w:r>
              <w:rPr>
                <w:rFonts w:ascii="Courier New" w:hAnsi="Courier New" w:cs="Courier New"/>
                <w:sz w:val="16"/>
                <w:szCs w:val="16"/>
              </w:rPr>
              <w:br/>
              <w:t xml:space="preserve">Калужской области     </w:t>
            </w:r>
            <w:r>
              <w:rPr>
                <w:rFonts w:ascii="Courier New" w:hAnsi="Courier New" w:cs="Courier New"/>
                <w:sz w:val="16"/>
                <w:szCs w:val="16"/>
              </w:rPr>
              <w:br/>
              <w:t xml:space="preserve">субъектами Российской </w:t>
            </w:r>
            <w:r>
              <w:rPr>
                <w:rFonts w:ascii="Courier New" w:hAnsi="Courier New" w:cs="Courier New"/>
                <w:sz w:val="16"/>
                <w:szCs w:val="16"/>
              </w:rPr>
              <w:br/>
              <w:t xml:space="preserve">Федерации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16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148,72</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150000,0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150000,0</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затраты на аппарат  </w:t>
            </w:r>
            <w:r>
              <w:rPr>
                <w:rFonts w:ascii="Courier New" w:hAnsi="Courier New" w:cs="Courier New"/>
                <w:sz w:val="16"/>
                <w:szCs w:val="16"/>
              </w:rPr>
              <w:br/>
              <w:t xml:space="preserve">управления ТФОМС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17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43,62</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44000,0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44000,0</w:t>
            </w:r>
          </w:p>
        </w:tc>
      </w:tr>
      <w:tr w:rsidR="00924D76">
        <w:tblPrEx>
          <w:tblCellMar>
            <w:top w:w="0" w:type="dxa"/>
            <w:bottom w:w="0" w:type="dxa"/>
          </w:tblCellMar>
        </w:tblPrEx>
        <w:trPr>
          <w:trHeight w:val="64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затраты на аппарат  </w:t>
            </w:r>
            <w:r>
              <w:rPr>
                <w:rFonts w:ascii="Courier New" w:hAnsi="Courier New" w:cs="Courier New"/>
                <w:sz w:val="16"/>
                <w:szCs w:val="16"/>
              </w:rPr>
              <w:br/>
              <w:t xml:space="preserve">управления страховых  </w:t>
            </w:r>
            <w:r>
              <w:rPr>
                <w:rFonts w:ascii="Courier New" w:hAnsi="Courier New" w:cs="Courier New"/>
                <w:sz w:val="16"/>
                <w:szCs w:val="16"/>
              </w:rPr>
              <w:br/>
              <w:t xml:space="preserve">медицинских           </w:t>
            </w:r>
            <w:r>
              <w:rPr>
                <w:rFonts w:ascii="Courier New" w:hAnsi="Courier New" w:cs="Courier New"/>
                <w:sz w:val="16"/>
                <w:szCs w:val="16"/>
              </w:rPr>
              <w:br/>
              <w:t xml:space="preserve">организаций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18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54,30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54759,1</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54759,1</w:t>
            </w:r>
          </w:p>
        </w:tc>
      </w:tr>
      <w:tr w:rsidR="00924D76">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В том числе:          </w:t>
            </w:r>
            <w:r>
              <w:rPr>
                <w:rFonts w:ascii="Courier New" w:hAnsi="Courier New" w:cs="Courier New"/>
                <w:sz w:val="16"/>
                <w:szCs w:val="16"/>
              </w:rPr>
              <w:br/>
              <w:t>1. Медицинская помощь,</w:t>
            </w:r>
            <w:r>
              <w:rPr>
                <w:rFonts w:ascii="Courier New" w:hAnsi="Courier New" w:cs="Courier New"/>
                <w:sz w:val="16"/>
                <w:szCs w:val="16"/>
              </w:rPr>
              <w:br/>
              <w:t xml:space="preserve">предоставляемая в     </w:t>
            </w:r>
            <w:r>
              <w:rPr>
                <w:rFonts w:ascii="Courier New" w:hAnsi="Courier New" w:cs="Courier New"/>
                <w:sz w:val="16"/>
                <w:szCs w:val="16"/>
              </w:rPr>
              <w:br/>
              <w:t xml:space="preserve">рамках базовой        </w:t>
            </w:r>
            <w:r>
              <w:rPr>
                <w:rFonts w:ascii="Courier New" w:hAnsi="Courier New" w:cs="Courier New"/>
                <w:sz w:val="16"/>
                <w:szCs w:val="16"/>
              </w:rPr>
              <w:br/>
              <w:t xml:space="preserve">программы ОМС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br/>
              <w:t xml:space="preserve"> 19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br/>
              <w:t>4603897,6</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br/>
              <w:t>4603897,6</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20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7,275</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230,0</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1687747,0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1687747,0</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21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2,082</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1270,8</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2668228,0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2668228,0</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стационарах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22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0,591</w:t>
            </w: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415,6</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247922,6</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247922,6</w:t>
            </w:r>
          </w:p>
        </w:tc>
      </w:tr>
      <w:tr w:rsidR="00924D76">
        <w:tblPrEx>
          <w:tblCellMar>
            <w:top w:w="0" w:type="dxa"/>
            <w:bottom w:w="0" w:type="dxa"/>
          </w:tblCellMar>
        </w:tblPrEx>
        <w:trPr>
          <w:trHeight w:val="160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2. Медицинская помощь,</w:t>
            </w:r>
            <w:r>
              <w:rPr>
                <w:rFonts w:ascii="Courier New" w:hAnsi="Courier New" w:cs="Courier New"/>
                <w:sz w:val="16"/>
                <w:szCs w:val="16"/>
              </w:rPr>
              <w:br/>
              <w:t xml:space="preserve">предоставляемая по    </w:t>
            </w:r>
            <w:r>
              <w:rPr>
                <w:rFonts w:ascii="Courier New" w:hAnsi="Courier New" w:cs="Courier New"/>
                <w:sz w:val="16"/>
                <w:szCs w:val="16"/>
              </w:rPr>
              <w:br/>
              <w:t xml:space="preserve">видам медицинской     </w:t>
            </w:r>
            <w:r>
              <w:rPr>
                <w:rFonts w:ascii="Courier New" w:hAnsi="Courier New" w:cs="Courier New"/>
                <w:sz w:val="16"/>
                <w:szCs w:val="16"/>
              </w:rPr>
              <w:br/>
              <w:t xml:space="preserve">помощи в рамках       </w:t>
            </w:r>
            <w:r>
              <w:rPr>
                <w:rFonts w:ascii="Courier New" w:hAnsi="Courier New" w:cs="Courier New"/>
                <w:sz w:val="16"/>
                <w:szCs w:val="16"/>
              </w:rPr>
              <w:br/>
              <w:t xml:space="preserve">базовой программы ОМС </w:t>
            </w:r>
            <w:r>
              <w:rPr>
                <w:rFonts w:ascii="Courier New" w:hAnsi="Courier New" w:cs="Courier New"/>
                <w:sz w:val="16"/>
                <w:szCs w:val="16"/>
              </w:rPr>
              <w:br/>
              <w:t xml:space="preserve">при переходе на       </w:t>
            </w:r>
            <w:r>
              <w:rPr>
                <w:rFonts w:ascii="Courier New" w:hAnsi="Courier New" w:cs="Courier New"/>
                <w:sz w:val="16"/>
                <w:szCs w:val="16"/>
              </w:rPr>
              <w:br/>
              <w:t xml:space="preserve">одноканальное         </w:t>
            </w:r>
            <w:r>
              <w:rPr>
                <w:rFonts w:ascii="Courier New" w:hAnsi="Courier New" w:cs="Courier New"/>
                <w:sz w:val="16"/>
                <w:szCs w:val="16"/>
              </w:rPr>
              <w:br/>
              <w:t xml:space="preserve">финансирование        </w:t>
            </w:r>
            <w:r>
              <w:rPr>
                <w:rFonts w:ascii="Courier New" w:hAnsi="Courier New" w:cs="Courier New"/>
                <w:sz w:val="16"/>
                <w:szCs w:val="16"/>
              </w:rPr>
              <w:br/>
              <w:t xml:space="preserve">(расширение статей    </w:t>
            </w:r>
            <w:r>
              <w:rPr>
                <w:rFonts w:ascii="Courier New" w:hAnsi="Courier New" w:cs="Courier New"/>
                <w:sz w:val="16"/>
                <w:szCs w:val="16"/>
              </w:rPr>
              <w:br/>
              <w:t xml:space="preserve">расходов)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23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667256,7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667256,7</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24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267957,7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267957,7</w:t>
            </w:r>
          </w:p>
        </w:tc>
      </w:tr>
      <w:tr w:rsidR="00924D76">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25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391129,7</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391129,7</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в дневных           </w:t>
            </w:r>
            <w:r>
              <w:rPr>
                <w:rFonts w:ascii="Courier New" w:hAnsi="Courier New" w:cs="Courier New"/>
                <w:sz w:val="16"/>
                <w:szCs w:val="16"/>
              </w:rPr>
              <w:br/>
              <w:t xml:space="preserve">стационарах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26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8169,3</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8169,3</w:t>
            </w:r>
          </w:p>
        </w:tc>
      </w:tr>
      <w:tr w:rsidR="00924D76">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ИТОГО (сумма </w:t>
            </w:r>
            <w:hyperlink w:anchor="Par812" w:history="1">
              <w:r>
                <w:rPr>
                  <w:rFonts w:ascii="Courier New" w:hAnsi="Courier New" w:cs="Courier New"/>
                  <w:color w:val="0000FF"/>
                  <w:sz w:val="16"/>
                  <w:szCs w:val="16"/>
                </w:rPr>
                <w:t>строк 01</w:t>
              </w:r>
            </w:hyperlink>
            <w:r>
              <w:rPr>
                <w:rFonts w:ascii="Courier New" w:hAnsi="Courier New" w:cs="Courier New"/>
                <w:sz w:val="16"/>
                <w:szCs w:val="16"/>
              </w:rPr>
              <w:br/>
              <w:t xml:space="preserve">+ </w:t>
            </w:r>
            <w:hyperlink w:anchor="Par838" w:history="1">
              <w:r>
                <w:rPr>
                  <w:rFonts w:ascii="Courier New" w:hAnsi="Courier New" w:cs="Courier New"/>
                  <w:color w:val="0000FF"/>
                  <w:sz w:val="16"/>
                  <w:szCs w:val="16"/>
                </w:rPr>
                <w:t>08</w:t>
              </w:r>
            </w:hyperlink>
            <w:r>
              <w:rPr>
                <w:rFonts w:ascii="Courier New" w:hAnsi="Courier New" w:cs="Courier New"/>
                <w:sz w:val="16"/>
                <w:szCs w:val="16"/>
              </w:rPr>
              <w:t xml:space="preserve"> + </w:t>
            </w:r>
            <w:hyperlink w:anchor="Par853" w:history="1">
              <w:r>
                <w:rPr>
                  <w:rFonts w:ascii="Courier New" w:hAnsi="Courier New" w:cs="Courier New"/>
                  <w:color w:val="0000FF"/>
                  <w:sz w:val="16"/>
                  <w:szCs w:val="16"/>
                </w:rPr>
                <w:t>12</w:t>
              </w:r>
            </w:hyperlink>
            <w:r>
              <w:rPr>
                <w:rFonts w:ascii="Courier New" w:hAnsi="Courier New" w:cs="Courier New"/>
                <w:sz w:val="16"/>
                <w:szCs w:val="16"/>
              </w:rPr>
              <w:t xml:space="preserve">)            </w:t>
            </w:r>
          </w:p>
        </w:tc>
        <w:tc>
          <w:tcPr>
            <w:tcW w:w="6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 xml:space="preserve"> 27 </w:t>
            </w:r>
          </w:p>
        </w:tc>
        <w:tc>
          <w:tcPr>
            <w:tcW w:w="15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17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3437,05</w:t>
            </w:r>
          </w:p>
        </w:tc>
        <w:tc>
          <w:tcPr>
            <w:tcW w:w="9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5472,78</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3466653,0</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5519913,4</w:t>
            </w:r>
          </w:p>
        </w:tc>
        <w:tc>
          <w:tcPr>
            <w:tcW w:w="11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16"/>
                <w:szCs w:val="16"/>
              </w:rPr>
            </w:pPr>
            <w:r>
              <w:rPr>
                <w:rFonts w:ascii="Courier New" w:hAnsi="Courier New" w:cs="Courier New"/>
                <w:sz w:val="16"/>
                <w:szCs w:val="16"/>
              </w:rPr>
              <w:t>8986566,4</w:t>
            </w:r>
          </w:p>
        </w:tc>
      </w:tr>
    </w:tbl>
    <w:p w:rsidR="00924D76" w:rsidRDefault="00924D76">
      <w:pPr>
        <w:widowControl w:val="0"/>
        <w:autoSpaceDE w:val="0"/>
        <w:autoSpaceDN w:val="0"/>
        <w:adjustRightInd w:val="0"/>
        <w:spacing w:after="0" w:line="240" w:lineRule="auto"/>
        <w:ind w:firstLine="540"/>
        <w:jc w:val="both"/>
        <w:rPr>
          <w:rFonts w:ascii="Calibri" w:hAnsi="Calibri" w:cs="Calibri"/>
          <w:sz w:val="16"/>
          <w:szCs w:val="16"/>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8" w:name="Par916"/>
      <w:bookmarkEnd w:id="8"/>
      <w:r>
        <w:rPr>
          <w:rFonts w:ascii="Calibri" w:hAnsi="Calibri" w:cs="Calibri"/>
        </w:rPr>
        <w:t>&lt;*&gt; Без учета финансовых средств областного бюджета на содержание медицинских организаций, работающих в системе ОМС (затраты, не вошедшие в тариф);</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9" w:name="Par917"/>
      <w:bookmarkEnd w:id="9"/>
      <w:r>
        <w:rPr>
          <w:rFonts w:ascii="Calibri" w:hAnsi="Calibri" w:cs="Calibri"/>
        </w:rPr>
        <w:t>&lt;**&gt; кроме того, нормированный страховой запас финансовых средств ТФОМС на 2012 год установлен в сумме 75000 тыс. руб.</w:t>
      </w:r>
    </w:p>
    <w:p w:rsidR="00924D76" w:rsidRDefault="00924D76">
      <w:pPr>
        <w:widowControl w:val="0"/>
        <w:autoSpaceDE w:val="0"/>
        <w:autoSpaceDN w:val="0"/>
        <w:adjustRightInd w:val="0"/>
        <w:spacing w:after="0" w:line="240" w:lineRule="auto"/>
        <w:ind w:firstLine="540"/>
        <w:jc w:val="both"/>
        <w:rPr>
          <w:rFonts w:ascii="Calibri" w:hAnsi="Calibri" w:cs="Calibri"/>
        </w:rPr>
        <w:sectPr w:rsidR="00924D76">
          <w:pgSz w:w="16838" w:h="11905"/>
          <w:pgMar w:top="1701" w:right="1134" w:bottom="850" w:left="1134" w:header="720" w:footer="720" w:gutter="0"/>
          <w:cols w:space="720"/>
          <w:noEndnote/>
        </w:sectPr>
      </w:pP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4. Стоимость Программы по источникам финансирования</w:t>
      </w:r>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0"/>
        <w:gridCol w:w="720"/>
        <w:gridCol w:w="1560"/>
        <w:gridCol w:w="1440"/>
      </w:tblGrid>
      <w:tr w:rsidR="00924D76">
        <w:tblPrEx>
          <w:tblCellMar>
            <w:top w:w="0" w:type="dxa"/>
            <w:bottom w:w="0" w:type="dxa"/>
          </w:tblCellMar>
        </w:tblPrEx>
        <w:trPr>
          <w:trHeight w:val="600"/>
          <w:tblCellSpacing w:w="5" w:type="nil"/>
        </w:trPr>
        <w:tc>
          <w:tcPr>
            <w:tcW w:w="564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Источники финансового обеспечения Программы </w:t>
            </w:r>
          </w:p>
        </w:tc>
        <w:tc>
          <w:tcPr>
            <w:tcW w:w="720" w:type="dxa"/>
            <w:vMerge w:val="restart"/>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w:t>
            </w:r>
          </w:p>
        </w:tc>
        <w:tc>
          <w:tcPr>
            <w:tcW w:w="3000" w:type="dxa"/>
            <w:gridSpan w:val="2"/>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Утвержденная стоимость</w:t>
            </w:r>
            <w:r>
              <w:rPr>
                <w:rFonts w:ascii="Courier New" w:hAnsi="Courier New" w:cs="Courier New"/>
                <w:sz w:val="20"/>
                <w:szCs w:val="20"/>
              </w:rPr>
              <w:br/>
              <w:t xml:space="preserve">      Программы       </w:t>
            </w:r>
          </w:p>
        </w:tc>
      </w:tr>
      <w:tr w:rsidR="00924D76">
        <w:tblPrEx>
          <w:tblCellMar>
            <w:top w:w="0" w:type="dxa"/>
            <w:bottom w:w="0" w:type="dxa"/>
          </w:tblCellMar>
        </w:tblPrEx>
        <w:trPr>
          <w:trHeight w:val="600"/>
          <w:tblCellSpacing w:w="5" w:type="nil"/>
        </w:trPr>
        <w:tc>
          <w:tcPr>
            <w:tcW w:w="564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720" w:type="dxa"/>
            <w:vMerge/>
            <w:tcBorders>
              <w:left w:val="single" w:sz="4" w:space="0" w:color="auto"/>
              <w:bottom w:val="single" w:sz="4" w:space="0" w:color="auto"/>
              <w:right w:val="single" w:sz="4" w:space="0" w:color="auto"/>
            </w:tcBorders>
          </w:tcPr>
          <w:p w:rsidR="00924D76" w:rsidRDefault="00924D76">
            <w:pPr>
              <w:widowControl w:val="0"/>
              <w:autoSpaceDE w:val="0"/>
              <w:autoSpaceDN w:val="0"/>
              <w:adjustRightInd w:val="0"/>
              <w:spacing w:after="0" w:line="240" w:lineRule="auto"/>
              <w:jc w:val="both"/>
              <w:rPr>
                <w:rFonts w:ascii="Calibri" w:hAnsi="Calibri" w:cs="Calibri"/>
              </w:rPr>
            </w:pP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ВСЕГО (млн.</w:t>
            </w:r>
            <w:r>
              <w:rPr>
                <w:rFonts w:ascii="Courier New" w:hAnsi="Courier New" w:cs="Courier New"/>
                <w:sz w:val="20"/>
                <w:szCs w:val="20"/>
              </w:rPr>
              <w:br/>
              <w:t xml:space="preserve">   руб.)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на одного </w:t>
            </w:r>
            <w:r>
              <w:rPr>
                <w:rFonts w:ascii="Courier New" w:hAnsi="Courier New" w:cs="Courier New"/>
                <w:sz w:val="20"/>
                <w:szCs w:val="20"/>
              </w:rPr>
              <w:br/>
              <w:t xml:space="preserve">  жителя  </w:t>
            </w:r>
            <w:r>
              <w:rPr>
                <w:rFonts w:ascii="Courier New" w:hAnsi="Courier New" w:cs="Courier New"/>
                <w:sz w:val="20"/>
                <w:szCs w:val="20"/>
              </w:rPr>
              <w:br/>
              <w:t xml:space="preserve">  (руб.)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     </w:t>
            </w:r>
          </w:p>
        </w:tc>
      </w:tr>
      <w:tr w:rsidR="00924D76">
        <w:tblPrEx>
          <w:tblCellMar>
            <w:top w:w="0" w:type="dxa"/>
            <w:bottom w:w="0" w:type="dxa"/>
          </w:tblCellMar>
        </w:tblPrEx>
        <w:trPr>
          <w:trHeight w:val="4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Стоимость территориальной программы, всего   </w:t>
            </w:r>
            <w:r>
              <w:rPr>
                <w:rFonts w:ascii="Courier New" w:hAnsi="Courier New" w:cs="Courier New"/>
                <w:sz w:val="20"/>
                <w:szCs w:val="20"/>
              </w:rPr>
              <w:br/>
              <w:t xml:space="preserve">(сумма </w:t>
            </w:r>
            <w:hyperlink w:anchor="Par938" w:history="1">
              <w:r>
                <w:rPr>
                  <w:rFonts w:ascii="Courier New" w:hAnsi="Courier New" w:cs="Courier New"/>
                  <w:color w:val="0000FF"/>
                  <w:sz w:val="20"/>
                  <w:szCs w:val="20"/>
                </w:rPr>
                <w:t>строк 2</w:t>
              </w:r>
            </w:hyperlink>
            <w:r>
              <w:rPr>
                <w:rFonts w:ascii="Courier New" w:hAnsi="Courier New" w:cs="Courier New"/>
                <w:sz w:val="20"/>
                <w:szCs w:val="20"/>
              </w:rPr>
              <w:t xml:space="preserve"> + </w:t>
            </w:r>
            <w:hyperlink w:anchor="Par940" w:history="1">
              <w:r>
                <w:rPr>
                  <w:rFonts w:ascii="Courier New" w:hAnsi="Courier New" w:cs="Courier New"/>
                  <w:color w:val="0000FF"/>
                  <w:sz w:val="20"/>
                  <w:szCs w:val="20"/>
                </w:rPr>
                <w:t>3</w:t>
              </w:r>
            </w:hyperlink>
            <w:r>
              <w:rPr>
                <w:rFonts w:ascii="Courier New" w:hAnsi="Courier New" w:cs="Courier New"/>
                <w:sz w:val="20"/>
                <w:szCs w:val="20"/>
              </w:rPr>
              <w:t xml:space="preserve">), в том числе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8986,566</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8909,83</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Средства областного бюджета </w:t>
            </w:r>
            <w:hyperlink w:anchor="Par974" w:history="1">
              <w:r>
                <w:rPr>
                  <w:rFonts w:ascii="Courier New" w:hAnsi="Courier New" w:cs="Courier New"/>
                  <w:color w:val="0000FF"/>
                  <w:sz w:val="20"/>
                  <w:szCs w:val="20"/>
                </w:rPr>
                <w:t>&lt;*&gt;</w:t>
              </w:r>
            </w:hyperlink>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2768,105</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0" w:name="Par938"/>
            <w:bookmarkEnd w:id="10"/>
            <w:r>
              <w:rPr>
                <w:rFonts w:ascii="Courier New" w:hAnsi="Courier New" w:cs="Courier New"/>
                <w:sz w:val="20"/>
                <w:szCs w:val="20"/>
              </w:rPr>
              <w:t xml:space="preserve">   2744,47</w:t>
            </w:r>
          </w:p>
        </w:tc>
      </w:tr>
      <w:tr w:rsidR="00924D76">
        <w:tblPrEx>
          <w:tblCellMar>
            <w:top w:w="0" w:type="dxa"/>
            <w:bottom w:w="0" w:type="dxa"/>
          </w:tblCellMar>
        </w:tblPrEx>
        <w:trPr>
          <w:trHeight w:val="4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Стоимость территориальной программы ОМС,     </w:t>
            </w:r>
            <w:r>
              <w:rPr>
                <w:rFonts w:ascii="Courier New" w:hAnsi="Courier New" w:cs="Courier New"/>
                <w:sz w:val="20"/>
                <w:szCs w:val="20"/>
              </w:rPr>
              <w:br/>
              <w:t xml:space="preserve">всего (сумма </w:t>
            </w:r>
            <w:hyperlink w:anchor="Par943" w:history="1">
              <w:r>
                <w:rPr>
                  <w:rFonts w:ascii="Courier New" w:hAnsi="Courier New" w:cs="Courier New"/>
                  <w:color w:val="0000FF"/>
                  <w:sz w:val="20"/>
                  <w:szCs w:val="20"/>
                </w:rPr>
                <w:t>строк 4</w:t>
              </w:r>
            </w:hyperlink>
            <w:r>
              <w:rPr>
                <w:rFonts w:ascii="Courier New" w:hAnsi="Courier New" w:cs="Courier New"/>
                <w:sz w:val="20"/>
                <w:szCs w:val="20"/>
              </w:rPr>
              <w:t xml:space="preserve"> + </w:t>
            </w:r>
            <w:hyperlink w:anchor="Par947" w:history="1">
              <w:r>
                <w:rPr>
                  <w:rFonts w:ascii="Courier New" w:hAnsi="Courier New" w:cs="Courier New"/>
                  <w:color w:val="0000FF"/>
                  <w:sz w:val="20"/>
                  <w:szCs w:val="20"/>
                </w:rPr>
                <w:t>5</w:t>
              </w:r>
            </w:hyperlink>
            <w:r>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6218,461</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1" w:name="Par940"/>
            <w:bookmarkEnd w:id="11"/>
            <w:r>
              <w:rPr>
                <w:rFonts w:ascii="Courier New" w:hAnsi="Courier New" w:cs="Courier New"/>
                <w:sz w:val="20"/>
                <w:szCs w:val="20"/>
              </w:rPr>
              <w:t xml:space="preserve">   6165,36</w:t>
            </w:r>
          </w:p>
        </w:tc>
      </w:tr>
      <w:tr w:rsidR="00924D76">
        <w:tblPrEx>
          <w:tblCellMar>
            <w:top w:w="0" w:type="dxa"/>
            <w:bottom w:w="0" w:type="dxa"/>
          </w:tblCellMar>
        </w:tblPrEx>
        <w:trPr>
          <w:trHeight w:val="6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Средства областного бюджета на содержание    </w:t>
            </w:r>
            <w:r>
              <w:rPr>
                <w:rFonts w:ascii="Courier New" w:hAnsi="Courier New" w:cs="Courier New"/>
                <w:sz w:val="20"/>
                <w:szCs w:val="20"/>
              </w:rPr>
              <w:br/>
              <w:t>медицинских организаций, работающих в системе</w:t>
            </w:r>
            <w:r>
              <w:rPr>
                <w:rFonts w:ascii="Courier New" w:hAnsi="Courier New" w:cs="Courier New"/>
                <w:sz w:val="20"/>
                <w:szCs w:val="20"/>
              </w:rPr>
              <w:br/>
              <w:t xml:space="preserve">ОМС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698,548</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2" w:name="Par943"/>
            <w:bookmarkEnd w:id="12"/>
            <w:r>
              <w:rPr>
                <w:rFonts w:ascii="Courier New" w:hAnsi="Courier New" w:cs="Courier New"/>
                <w:sz w:val="20"/>
                <w:szCs w:val="20"/>
              </w:rPr>
              <w:t xml:space="preserve">    692,58</w:t>
            </w:r>
          </w:p>
        </w:tc>
      </w:tr>
      <w:tr w:rsidR="00924D76">
        <w:tblPrEx>
          <w:tblCellMar>
            <w:top w:w="0" w:type="dxa"/>
            <w:bottom w:w="0" w:type="dxa"/>
          </w:tblCellMar>
        </w:tblPrEx>
        <w:trPr>
          <w:trHeight w:val="6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Стоимость территориальной программы ОМС за   </w:t>
            </w:r>
            <w:r>
              <w:rPr>
                <w:rFonts w:ascii="Courier New" w:hAnsi="Courier New" w:cs="Courier New"/>
                <w:sz w:val="20"/>
                <w:szCs w:val="20"/>
              </w:rPr>
              <w:br/>
              <w:t xml:space="preserve">счет средств системы ОМС (сумма </w:t>
            </w:r>
            <w:hyperlink w:anchor="Par951" w:history="1">
              <w:r>
                <w:rPr>
                  <w:rFonts w:ascii="Courier New" w:hAnsi="Courier New" w:cs="Courier New"/>
                  <w:color w:val="0000FF"/>
                  <w:sz w:val="20"/>
                  <w:szCs w:val="20"/>
                </w:rPr>
                <w:t>строк 6</w:t>
              </w:r>
            </w:hyperlink>
            <w:r>
              <w:rPr>
                <w:rFonts w:ascii="Courier New" w:hAnsi="Courier New" w:cs="Courier New"/>
                <w:sz w:val="20"/>
                <w:szCs w:val="20"/>
              </w:rPr>
              <w:t xml:space="preserve"> + </w:t>
            </w:r>
            <w:hyperlink w:anchor="Par962" w:history="1">
              <w:r>
                <w:rPr>
                  <w:rFonts w:ascii="Courier New" w:hAnsi="Courier New" w:cs="Courier New"/>
                  <w:color w:val="0000FF"/>
                  <w:sz w:val="20"/>
                  <w:szCs w:val="20"/>
                </w:rPr>
                <w:t>8</w:t>
              </w:r>
            </w:hyperlink>
            <w:r>
              <w:rPr>
                <w:rFonts w:ascii="Courier New" w:hAnsi="Courier New" w:cs="Courier New"/>
                <w:sz w:val="20"/>
                <w:szCs w:val="20"/>
              </w:rPr>
              <w:t xml:space="preserve"> +</w:t>
            </w:r>
            <w:r>
              <w:rPr>
                <w:rFonts w:ascii="Courier New" w:hAnsi="Courier New" w:cs="Courier New"/>
                <w:sz w:val="20"/>
                <w:szCs w:val="20"/>
              </w:rPr>
              <w:br/>
            </w:r>
            <w:hyperlink w:anchor="Par970" w:history="1">
              <w:r>
                <w:rPr>
                  <w:rFonts w:ascii="Courier New" w:hAnsi="Courier New" w:cs="Courier New"/>
                  <w:color w:val="0000FF"/>
                  <w:sz w:val="20"/>
                  <w:szCs w:val="20"/>
                </w:rPr>
                <w:t>10</w:t>
              </w:r>
            </w:hyperlink>
            <w:r>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5519,913</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3" w:name="Par947"/>
            <w:bookmarkEnd w:id="13"/>
            <w:r>
              <w:rPr>
                <w:rFonts w:ascii="Courier New" w:hAnsi="Courier New" w:cs="Courier New"/>
                <w:sz w:val="20"/>
                <w:szCs w:val="20"/>
              </w:rPr>
              <w:t xml:space="preserve">   5472,78</w:t>
            </w:r>
          </w:p>
        </w:tc>
      </w:tr>
      <w:tr w:rsidR="00924D76">
        <w:tblPrEx>
          <w:tblCellMar>
            <w:top w:w="0" w:type="dxa"/>
            <w:bottom w:w="0" w:type="dxa"/>
          </w:tblCellMar>
        </w:tblPrEx>
        <w:trPr>
          <w:trHeight w:val="14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Межбюджетные трансферты Федерального фонда   </w:t>
            </w:r>
            <w:r>
              <w:rPr>
                <w:rFonts w:ascii="Courier New" w:hAnsi="Courier New" w:cs="Courier New"/>
                <w:sz w:val="20"/>
                <w:szCs w:val="20"/>
              </w:rPr>
              <w:br/>
              <w:t xml:space="preserve">обязательного медицинского страхования в     </w:t>
            </w:r>
            <w:r>
              <w:rPr>
                <w:rFonts w:ascii="Courier New" w:hAnsi="Courier New" w:cs="Courier New"/>
                <w:sz w:val="20"/>
                <w:szCs w:val="20"/>
              </w:rPr>
              <w:br/>
              <w:t xml:space="preserve">части субвенций на выполнение переданных     </w:t>
            </w:r>
            <w:r>
              <w:rPr>
                <w:rFonts w:ascii="Courier New" w:hAnsi="Courier New" w:cs="Courier New"/>
                <w:sz w:val="20"/>
                <w:szCs w:val="20"/>
              </w:rPr>
              <w:br/>
              <w:t xml:space="preserve">органам государственной власти субъектов     </w:t>
            </w:r>
            <w:r>
              <w:rPr>
                <w:rFonts w:ascii="Courier New" w:hAnsi="Courier New" w:cs="Courier New"/>
                <w:sz w:val="20"/>
                <w:szCs w:val="20"/>
              </w:rPr>
              <w:br/>
              <w:t xml:space="preserve">Российской Федерации полномочий Российской   </w:t>
            </w:r>
            <w:r>
              <w:rPr>
                <w:rFonts w:ascii="Courier New" w:hAnsi="Courier New" w:cs="Courier New"/>
                <w:sz w:val="20"/>
                <w:szCs w:val="20"/>
              </w:rPr>
              <w:br/>
              <w:t xml:space="preserve">Федерации в сфере обязательного медицинского </w:t>
            </w:r>
            <w:r>
              <w:rPr>
                <w:rFonts w:ascii="Courier New" w:hAnsi="Courier New" w:cs="Courier New"/>
                <w:sz w:val="20"/>
                <w:szCs w:val="20"/>
              </w:rPr>
              <w:br/>
              <w:t xml:space="preserve">страхования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3382,291</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4" w:name="Par951"/>
            <w:bookmarkEnd w:id="14"/>
            <w:r>
              <w:rPr>
                <w:rFonts w:ascii="Courier New" w:hAnsi="Courier New" w:cs="Courier New"/>
                <w:sz w:val="20"/>
                <w:szCs w:val="20"/>
              </w:rPr>
              <w:t xml:space="preserve">    X     </w:t>
            </w:r>
          </w:p>
        </w:tc>
      </w:tr>
      <w:tr w:rsidR="00924D76">
        <w:tblPrEx>
          <w:tblCellMar>
            <w:top w:w="0" w:type="dxa"/>
            <w:bottom w:w="0" w:type="dxa"/>
          </w:tblCellMar>
        </w:tblPrEx>
        <w:trPr>
          <w:trHeight w:val="4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Из них страховые взносы на ОМС неработающего </w:t>
            </w:r>
            <w:r>
              <w:rPr>
                <w:rFonts w:ascii="Courier New" w:hAnsi="Courier New" w:cs="Courier New"/>
                <w:sz w:val="20"/>
                <w:szCs w:val="20"/>
              </w:rPr>
              <w:br/>
              <w:t xml:space="preserve">населения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1672,911</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X     </w:t>
            </w:r>
          </w:p>
        </w:tc>
      </w:tr>
      <w:tr w:rsidR="00924D76">
        <w:tblPrEx>
          <w:tblCellMar>
            <w:top w:w="0" w:type="dxa"/>
            <w:bottom w:w="0" w:type="dxa"/>
          </w:tblCellMar>
        </w:tblPrEx>
        <w:trPr>
          <w:trHeight w:val="10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Межбюджетные трансферты областного бюджета   </w:t>
            </w:r>
            <w:r>
              <w:rPr>
                <w:rFonts w:ascii="Courier New" w:hAnsi="Courier New" w:cs="Courier New"/>
                <w:sz w:val="20"/>
                <w:szCs w:val="20"/>
              </w:rPr>
              <w:br/>
              <w:t xml:space="preserve">Калужской области на дополнительное          </w:t>
            </w:r>
            <w:r>
              <w:rPr>
                <w:rFonts w:ascii="Courier New" w:hAnsi="Courier New" w:cs="Courier New"/>
                <w:sz w:val="20"/>
                <w:szCs w:val="20"/>
              </w:rPr>
              <w:br/>
              <w:t xml:space="preserve">финансовое обеспечение реализации            </w:t>
            </w:r>
            <w:r>
              <w:rPr>
                <w:rFonts w:ascii="Courier New" w:hAnsi="Courier New" w:cs="Courier New"/>
                <w:sz w:val="20"/>
                <w:szCs w:val="20"/>
              </w:rPr>
              <w:br/>
              <w:t>территориальной программы ОМС в части базовой</w:t>
            </w:r>
            <w:r>
              <w:rPr>
                <w:rFonts w:ascii="Courier New" w:hAnsi="Courier New" w:cs="Courier New"/>
                <w:sz w:val="20"/>
                <w:szCs w:val="20"/>
              </w:rPr>
              <w:br/>
              <w:t xml:space="preserve">программы ОМС                                </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1567,594</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5" w:name="Par962"/>
            <w:bookmarkEnd w:id="15"/>
            <w:r>
              <w:rPr>
                <w:rFonts w:ascii="Courier New" w:hAnsi="Courier New" w:cs="Courier New"/>
                <w:sz w:val="20"/>
                <w:szCs w:val="20"/>
              </w:rPr>
              <w:t xml:space="preserve">    X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Из них на введение новой системы оплаты труда</w:t>
            </w:r>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914,000</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X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неналоговые поступления </w:t>
            </w:r>
            <w:hyperlink w:anchor="Par975" w:history="1">
              <w:r>
                <w:rPr>
                  <w:rFonts w:ascii="Courier New" w:hAnsi="Courier New" w:cs="Courier New"/>
                  <w:color w:val="0000FF"/>
                  <w:sz w:val="20"/>
                  <w:szCs w:val="20"/>
                </w:rPr>
                <w:t>&lt;**&gt;</w:t>
              </w:r>
            </w:hyperlink>
          </w:p>
        </w:tc>
        <w:tc>
          <w:tcPr>
            <w:tcW w:w="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570,028</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bookmarkStart w:id="16" w:name="Par970"/>
            <w:bookmarkEnd w:id="16"/>
            <w:r>
              <w:rPr>
                <w:rFonts w:ascii="Courier New" w:hAnsi="Courier New" w:cs="Courier New"/>
                <w:sz w:val="20"/>
                <w:szCs w:val="20"/>
              </w:rPr>
              <w:t xml:space="preserve">    X     </w:t>
            </w:r>
          </w:p>
        </w:tc>
      </w:tr>
    </w:tbl>
    <w:p w:rsidR="00924D76" w:rsidRDefault="00924D76">
      <w:pPr>
        <w:widowControl w:val="0"/>
        <w:autoSpaceDE w:val="0"/>
        <w:autoSpaceDN w:val="0"/>
        <w:adjustRightInd w:val="0"/>
        <w:spacing w:after="0" w:line="240" w:lineRule="auto"/>
        <w:ind w:firstLine="540"/>
        <w:jc w:val="both"/>
        <w:rPr>
          <w:rFonts w:ascii="Calibri" w:hAnsi="Calibri" w:cs="Calibri"/>
          <w:sz w:val="20"/>
          <w:szCs w:val="20"/>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17" w:name="Par974"/>
      <w:bookmarkEnd w:id="17"/>
      <w:r>
        <w:rPr>
          <w:rFonts w:ascii="Calibri" w:hAnsi="Calibri" w:cs="Calibri"/>
        </w:rPr>
        <w:t>&lt;*&gt; Без учета финансовых средств областного бюджета на содержание медицинских организаций, работающих в системе ОМС;</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18" w:name="Par975"/>
      <w:bookmarkEnd w:id="18"/>
      <w:r>
        <w:rPr>
          <w:rFonts w:ascii="Calibri" w:hAnsi="Calibri" w:cs="Calibri"/>
        </w:rPr>
        <w:t>&lt;**&gt; в том числе за счет остатка средств на расчетном счете на 1 января 2012 года - 425,028 млн. руб.</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19" w:name="Par977"/>
      <w:bookmarkEnd w:id="19"/>
      <w:r>
        <w:rPr>
          <w:rFonts w:ascii="Calibri" w:hAnsi="Calibri" w:cs="Calibri"/>
        </w:rPr>
        <w:t>VII. Целевые значения критериев доступности и качества</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924D76" w:rsidRDefault="00924D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40"/>
        <w:gridCol w:w="1560"/>
        <w:gridCol w:w="2040"/>
      </w:tblGrid>
      <w:tr w:rsidR="00924D76">
        <w:tblPrEx>
          <w:tblCellMar>
            <w:top w:w="0" w:type="dxa"/>
            <w:bottom w:w="0" w:type="dxa"/>
          </w:tblCellMar>
        </w:tblPrEx>
        <w:trPr>
          <w:trHeight w:val="600"/>
          <w:tblCellSpacing w:w="5" w:type="nil"/>
        </w:trPr>
        <w:tc>
          <w:tcPr>
            <w:tcW w:w="564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Федеральные</w:t>
            </w:r>
            <w:r>
              <w:rPr>
                <w:rFonts w:ascii="Courier New" w:hAnsi="Courier New" w:cs="Courier New"/>
                <w:sz w:val="20"/>
                <w:szCs w:val="20"/>
              </w:rPr>
              <w:br/>
              <w:t xml:space="preserve"> нормативы </w:t>
            </w:r>
          </w:p>
        </w:tc>
        <w:tc>
          <w:tcPr>
            <w:tcW w:w="204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Территориальные</w:t>
            </w:r>
            <w:r>
              <w:rPr>
                <w:rFonts w:ascii="Courier New" w:hAnsi="Courier New" w:cs="Courier New"/>
                <w:sz w:val="20"/>
                <w:szCs w:val="20"/>
              </w:rPr>
              <w:br/>
              <w:t>(согласованные)</w:t>
            </w:r>
            <w:r>
              <w:rPr>
                <w:rFonts w:ascii="Courier New" w:hAnsi="Courier New" w:cs="Courier New"/>
                <w:sz w:val="20"/>
                <w:szCs w:val="20"/>
              </w:rPr>
              <w:br/>
              <w:t xml:space="preserve">   нормативы   </w:t>
            </w:r>
          </w:p>
        </w:tc>
      </w:tr>
      <w:tr w:rsidR="00924D76">
        <w:tblPrEx>
          <w:tblCellMar>
            <w:top w:w="0" w:type="dxa"/>
            <w:bottom w:w="0" w:type="dxa"/>
          </w:tblCellMar>
        </w:tblPrEx>
        <w:trPr>
          <w:trHeight w:val="600"/>
          <w:tblCellSpacing w:w="5" w:type="nil"/>
        </w:trPr>
        <w:tc>
          <w:tcPr>
            <w:tcW w:w="9240" w:type="dxa"/>
            <w:gridSpan w:val="3"/>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Нормативы объема медицинской помощи, предоставляемой в больничных    </w:t>
            </w:r>
            <w:r>
              <w:rPr>
                <w:rFonts w:ascii="Courier New" w:hAnsi="Courier New" w:cs="Courier New"/>
                <w:sz w:val="20"/>
                <w:szCs w:val="20"/>
              </w:rPr>
              <w:br/>
              <w:t xml:space="preserve">  учреждениях и других медицинских организациях или их соответствующих   </w:t>
            </w:r>
            <w:r>
              <w:rPr>
                <w:rFonts w:ascii="Courier New" w:hAnsi="Courier New" w:cs="Courier New"/>
                <w:sz w:val="20"/>
                <w:szCs w:val="20"/>
              </w:rPr>
              <w:br/>
              <w:t xml:space="preserve">                       структурных подразделениях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Норматив числа койко-дней на 1 человека в год</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2,85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2,57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 базовой программе ОМС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1,92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2,08 </w:t>
            </w:r>
          </w:p>
        </w:tc>
      </w:tr>
      <w:tr w:rsidR="00924D76">
        <w:tblPrEx>
          <w:tblCellMar>
            <w:top w:w="0" w:type="dxa"/>
            <w:bottom w:w="0" w:type="dxa"/>
          </w:tblCellMar>
        </w:tblPrEx>
        <w:trPr>
          <w:trHeight w:val="400"/>
          <w:tblCellSpacing w:w="5" w:type="nil"/>
        </w:trPr>
        <w:tc>
          <w:tcPr>
            <w:tcW w:w="9240" w:type="dxa"/>
            <w:gridSpan w:val="3"/>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Нормативы объема медицинской помощи, предоставляемой в условиях дневных </w:t>
            </w:r>
            <w:r>
              <w:rPr>
                <w:rFonts w:ascii="Courier New" w:hAnsi="Courier New" w:cs="Courier New"/>
                <w:sz w:val="20"/>
                <w:szCs w:val="20"/>
              </w:rPr>
              <w:br/>
              <w:t xml:space="preserve">                               стационаров                               </w:t>
            </w:r>
          </w:p>
        </w:tc>
      </w:tr>
      <w:tr w:rsidR="00924D76">
        <w:tblPrEx>
          <w:tblCellMar>
            <w:top w:w="0" w:type="dxa"/>
            <w:bottom w:w="0" w:type="dxa"/>
          </w:tblCellMar>
        </w:tblPrEx>
        <w:trPr>
          <w:trHeight w:val="600"/>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Количество пациенто-дней в дневных           </w:t>
            </w:r>
            <w:r>
              <w:rPr>
                <w:rFonts w:ascii="Courier New" w:hAnsi="Courier New" w:cs="Courier New"/>
                <w:sz w:val="20"/>
                <w:szCs w:val="20"/>
              </w:rPr>
              <w:br/>
              <w:t>стационарах (стационарах дневного пребывания,</w:t>
            </w:r>
            <w:r>
              <w:rPr>
                <w:rFonts w:ascii="Courier New" w:hAnsi="Courier New" w:cs="Courier New"/>
                <w:sz w:val="20"/>
                <w:szCs w:val="20"/>
              </w:rPr>
              <w:br/>
              <w:t xml:space="preserve">стационарах на дому) на 1 человека в год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0,55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0,63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 базовой программе ОМС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0,46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0,59 </w:t>
            </w:r>
          </w:p>
        </w:tc>
      </w:tr>
      <w:tr w:rsidR="00924D76">
        <w:tblPrEx>
          <w:tblCellMar>
            <w:top w:w="0" w:type="dxa"/>
            <w:bottom w:w="0" w:type="dxa"/>
          </w:tblCellMar>
        </w:tblPrEx>
        <w:trPr>
          <w:trHeight w:val="600"/>
          <w:tblCellSpacing w:w="5" w:type="nil"/>
        </w:trPr>
        <w:tc>
          <w:tcPr>
            <w:tcW w:w="9240" w:type="dxa"/>
            <w:gridSpan w:val="3"/>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Нормативы объема медицинской помощи, предоставляемой в          </w:t>
            </w:r>
            <w:r>
              <w:rPr>
                <w:rFonts w:ascii="Courier New" w:hAnsi="Courier New" w:cs="Courier New"/>
                <w:sz w:val="20"/>
                <w:szCs w:val="20"/>
              </w:rPr>
              <w:br/>
              <w:t>амбулаторно-поликлинических учреждениях и других медицинских организациях</w:t>
            </w:r>
            <w:r>
              <w:rPr>
                <w:rFonts w:ascii="Courier New" w:hAnsi="Courier New" w:cs="Courier New"/>
                <w:sz w:val="20"/>
                <w:szCs w:val="20"/>
              </w:rPr>
              <w:br/>
              <w:t xml:space="preserve">            или их соответствующих структурных подразделениях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Количество посещений на 1 человека в год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9,74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9,14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по базовой программе ОМС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8,98 </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7,28 </w:t>
            </w:r>
          </w:p>
        </w:tc>
      </w:tr>
      <w:tr w:rsidR="00924D76">
        <w:tblPrEx>
          <w:tblCellMar>
            <w:top w:w="0" w:type="dxa"/>
            <w:bottom w:w="0" w:type="dxa"/>
          </w:tblCellMar>
        </w:tblPrEx>
        <w:trPr>
          <w:trHeight w:val="400"/>
          <w:tblCellSpacing w:w="5" w:type="nil"/>
        </w:trPr>
        <w:tc>
          <w:tcPr>
            <w:tcW w:w="9240" w:type="dxa"/>
            <w:gridSpan w:val="3"/>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Нормативы объема скорой медицинской помощи, в том числе         </w:t>
            </w:r>
            <w:r>
              <w:rPr>
                <w:rFonts w:ascii="Courier New" w:hAnsi="Courier New" w:cs="Courier New"/>
                <w:sz w:val="20"/>
                <w:szCs w:val="20"/>
              </w:rPr>
              <w:br/>
              <w:t xml:space="preserve">               специализированной (санитарно-авиационной)                </w:t>
            </w:r>
          </w:p>
        </w:tc>
      </w:tr>
      <w:tr w:rsidR="00924D76">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Число вызовов на 1 человека в год            </w:t>
            </w:r>
          </w:p>
        </w:tc>
        <w:tc>
          <w:tcPr>
            <w:tcW w:w="15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0,318</w:t>
            </w:r>
          </w:p>
        </w:tc>
        <w:tc>
          <w:tcPr>
            <w:tcW w:w="20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0,314</w:t>
            </w:r>
          </w:p>
        </w:tc>
      </w:tr>
    </w:tbl>
    <w:p w:rsidR="00924D76" w:rsidRDefault="00924D76">
      <w:pPr>
        <w:widowControl w:val="0"/>
        <w:autoSpaceDE w:val="0"/>
        <w:autoSpaceDN w:val="0"/>
        <w:adjustRightInd w:val="0"/>
        <w:spacing w:after="0" w:line="240" w:lineRule="auto"/>
        <w:rPr>
          <w:rFonts w:ascii="Calibri" w:hAnsi="Calibri" w:cs="Calibri"/>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r>
        <w:rPr>
          <w:rFonts w:ascii="Courier New" w:hAnsi="Courier New" w:cs="Courier New"/>
          <w:sz w:val="20"/>
          <w:szCs w:val="20"/>
        </w:rPr>
        <w:t>│Средняя стоимость 1 койко-дня в стационаре           │1579,2│</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│25.06.2012 N 311)                                           │</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r>
        <w:rPr>
          <w:rFonts w:ascii="Courier New" w:hAnsi="Courier New" w:cs="Courier New"/>
          <w:sz w:val="20"/>
          <w:szCs w:val="20"/>
        </w:rPr>
        <w:t>│Средняя стоимость 1 пациенто-дня в дневном стационаре│ 444,9│</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│25.06.2012 N 311)                                           │</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r>
        <w:rPr>
          <w:rFonts w:ascii="Courier New" w:hAnsi="Courier New" w:cs="Courier New"/>
          <w:sz w:val="20"/>
          <w:szCs w:val="20"/>
        </w:rPr>
        <w:t>│Средняя стоимость 1 посещения в                      │ 264,6│</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│амбулаторно-поликлинических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      │</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│25.06.2012 N 311)                                           │</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r>
        <w:rPr>
          <w:rFonts w:ascii="Courier New" w:hAnsi="Courier New" w:cs="Courier New"/>
          <w:sz w:val="20"/>
          <w:szCs w:val="20"/>
        </w:rPr>
        <w:t>│Средняя стоимость 1 вызова скорой помощи             │1178,5│</w:t>
      </w:r>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360"/>
        <w:gridCol w:w="1440"/>
        <w:gridCol w:w="1440"/>
      </w:tblGrid>
      <w:tr w:rsidR="00924D76">
        <w:tblPrEx>
          <w:tblCellMar>
            <w:top w:w="0" w:type="dxa"/>
            <w:bottom w:w="0" w:type="dxa"/>
          </w:tblCellMar>
        </w:tblPrEx>
        <w:trPr>
          <w:trHeight w:val="400"/>
          <w:tblCellSpacing w:w="5" w:type="nil"/>
        </w:trPr>
        <w:tc>
          <w:tcPr>
            <w:tcW w:w="63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44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Целевые  </w:t>
            </w:r>
            <w:r>
              <w:rPr>
                <w:rFonts w:ascii="Courier New" w:hAnsi="Courier New" w:cs="Courier New"/>
                <w:sz w:val="20"/>
                <w:szCs w:val="20"/>
              </w:rPr>
              <w:br/>
              <w:t>показатели</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Удовлетворенность населения медицинской помощью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 числу </w:t>
            </w:r>
            <w:r>
              <w:rPr>
                <w:rFonts w:ascii="Courier New" w:hAnsi="Courier New" w:cs="Courier New"/>
                <w:sz w:val="20"/>
                <w:szCs w:val="20"/>
              </w:rPr>
              <w:br/>
            </w:r>
            <w:proofErr w:type="gramStart"/>
            <w:r>
              <w:rPr>
                <w:rFonts w:ascii="Courier New" w:hAnsi="Courier New" w:cs="Courier New"/>
                <w:sz w:val="20"/>
                <w:szCs w:val="20"/>
              </w:rPr>
              <w:t>опрошенных</w:t>
            </w:r>
            <w:proofErr w:type="gramEnd"/>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37  </w:t>
            </w:r>
          </w:p>
        </w:tc>
      </w:tr>
      <w:tr w:rsidR="00924D76">
        <w:tblPrEx>
          <w:tblCellMar>
            <w:top w:w="0" w:type="dxa"/>
            <w:bottom w:w="0" w:type="dxa"/>
          </w:tblCellMar>
        </w:tblPrEx>
        <w:trPr>
          <w:trHeight w:val="6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Число лиц, страдающих социально значимыми          </w:t>
            </w:r>
            <w:r>
              <w:rPr>
                <w:rFonts w:ascii="Courier New" w:hAnsi="Courier New" w:cs="Courier New"/>
                <w:sz w:val="20"/>
                <w:szCs w:val="20"/>
              </w:rPr>
              <w:br/>
              <w:t xml:space="preserve">болезнями, с установленным впервые в жизни         </w:t>
            </w:r>
            <w:r>
              <w:rPr>
                <w:rFonts w:ascii="Courier New" w:hAnsi="Courier New" w:cs="Courier New"/>
                <w:sz w:val="20"/>
                <w:szCs w:val="20"/>
              </w:rPr>
              <w:br/>
              <w:t xml:space="preserve">диагнозом, в том числе: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На 100    </w:t>
            </w:r>
            <w:r>
              <w:rPr>
                <w:rFonts w:ascii="Courier New" w:hAnsi="Courier New" w:cs="Courier New"/>
                <w:sz w:val="20"/>
                <w:szCs w:val="20"/>
              </w:rPr>
              <w:br/>
              <w:t xml:space="preserve">тыс.      </w:t>
            </w:r>
            <w:r>
              <w:rPr>
                <w:rFonts w:ascii="Courier New" w:hAnsi="Courier New" w:cs="Courier New"/>
                <w:sz w:val="20"/>
                <w:szCs w:val="20"/>
              </w:rPr>
              <w:br/>
              <w:t xml:space="preserve">человек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туберкулезом (A15-A19)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52,8</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инфекциями, передающимися преимущественно половым  </w:t>
            </w:r>
            <w:r>
              <w:rPr>
                <w:rFonts w:ascii="Courier New" w:hAnsi="Courier New" w:cs="Courier New"/>
                <w:sz w:val="20"/>
                <w:szCs w:val="20"/>
              </w:rPr>
              <w:br/>
              <w:t xml:space="preserve">путем (A50-A64)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220,0</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злокачественными новообразованиями (C00-C97)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433,0</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сахарным диабетом (E10-E14)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207,6</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психическими расстройствами и расстройствами       </w:t>
            </w:r>
            <w:r>
              <w:rPr>
                <w:rFonts w:ascii="Courier New" w:hAnsi="Courier New" w:cs="Courier New"/>
                <w:sz w:val="20"/>
                <w:szCs w:val="20"/>
              </w:rPr>
              <w:br/>
              <w:t xml:space="preserve">поведения (F00-F99)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293,7</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болезнями, характеризующимися повышенным кровяным  </w:t>
            </w:r>
            <w:r>
              <w:rPr>
                <w:rFonts w:ascii="Courier New" w:hAnsi="Courier New" w:cs="Courier New"/>
                <w:sz w:val="20"/>
                <w:szCs w:val="20"/>
              </w:rPr>
              <w:br/>
              <w:t xml:space="preserve">давлением (I10-I13.9)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530,1</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1650,0</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Смертность лиц трудоспособного возраста (число     </w:t>
            </w:r>
            <w:r>
              <w:rPr>
                <w:rFonts w:ascii="Courier New" w:hAnsi="Courier New" w:cs="Courier New"/>
                <w:sz w:val="20"/>
                <w:szCs w:val="20"/>
              </w:rPr>
              <w:br/>
              <w:t xml:space="preserve">случаев смерти)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752,0</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w:t>
            </w:r>
            <w:proofErr w:type="gramStart"/>
            <w:r>
              <w:rPr>
                <w:rFonts w:ascii="Courier New" w:hAnsi="Courier New" w:cs="Courier New"/>
                <w:sz w:val="20"/>
                <w:szCs w:val="20"/>
              </w:rPr>
              <w:t>сердечно-сосудистых</w:t>
            </w:r>
            <w:proofErr w:type="gramEnd"/>
            <w:r>
              <w:rPr>
                <w:rFonts w:ascii="Courier New" w:hAnsi="Courier New" w:cs="Courier New"/>
                <w:sz w:val="20"/>
                <w:szCs w:val="20"/>
              </w:rPr>
              <w:t xml:space="preserve">        </w:t>
            </w:r>
            <w:r>
              <w:rPr>
                <w:rFonts w:ascii="Courier New" w:hAnsi="Courier New" w:cs="Courier New"/>
                <w:sz w:val="20"/>
                <w:szCs w:val="20"/>
              </w:rPr>
              <w:br/>
              <w:t xml:space="preserve">заболеваний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990,0</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онкологических заболеваний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210,0</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Смертность населения от внешних причин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172,2</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 том числе от дорожно-транспортных происшествий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26,7</w:t>
            </w:r>
          </w:p>
        </w:tc>
      </w:tr>
      <w:tr w:rsidR="00924D76">
        <w:tblPrEx>
          <w:tblCellMar>
            <w:top w:w="0" w:type="dxa"/>
            <w:bottom w:w="0" w:type="dxa"/>
          </w:tblCellMar>
        </w:tblPrEx>
        <w:trPr>
          <w:trHeight w:val="8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Материнская смертность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На 100    </w:t>
            </w:r>
            <w:r>
              <w:rPr>
                <w:rFonts w:ascii="Courier New" w:hAnsi="Courier New" w:cs="Courier New"/>
                <w:sz w:val="20"/>
                <w:szCs w:val="20"/>
              </w:rPr>
              <w:br/>
              <w:t xml:space="preserve">тыс.      </w:t>
            </w:r>
            <w:r>
              <w:rPr>
                <w:rFonts w:ascii="Courier New" w:hAnsi="Courier New" w:cs="Courier New"/>
                <w:sz w:val="20"/>
                <w:szCs w:val="20"/>
              </w:rPr>
              <w:br/>
            </w:r>
            <w:proofErr w:type="gramStart"/>
            <w:r>
              <w:rPr>
                <w:rFonts w:ascii="Courier New" w:hAnsi="Courier New" w:cs="Courier New"/>
                <w:sz w:val="20"/>
                <w:szCs w:val="20"/>
              </w:rPr>
              <w:t>родившихся</w:t>
            </w:r>
            <w:proofErr w:type="gramEnd"/>
            <w:r>
              <w:rPr>
                <w:rFonts w:ascii="Courier New" w:hAnsi="Courier New" w:cs="Courier New"/>
                <w:sz w:val="20"/>
                <w:szCs w:val="20"/>
              </w:rPr>
              <w:br/>
              <w:t xml:space="preserve">живыми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17,9</w:t>
            </w:r>
          </w:p>
        </w:tc>
      </w:tr>
      <w:tr w:rsidR="00924D76">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Младенческая смертность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8,1</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Число лиц в возрасте 18 лет и старше, впервые      </w:t>
            </w:r>
            <w:r>
              <w:rPr>
                <w:rFonts w:ascii="Courier New" w:hAnsi="Courier New" w:cs="Courier New"/>
                <w:sz w:val="20"/>
                <w:szCs w:val="20"/>
              </w:rPr>
              <w:br/>
              <w:t xml:space="preserve">признанных инвалидами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На 10 тыс.</w:t>
            </w:r>
            <w:r>
              <w:rPr>
                <w:rFonts w:ascii="Courier New" w:hAnsi="Courier New" w:cs="Courier New"/>
                <w:sz w:val="20"/>
                <w:szCs w:val="20"/>
              </w:rPr>
              <w:br/>
              <w:t xml:space="preserve">человек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71,7</w:t>
            </w:r>
          </w:p>
        </w:tc>
      </w:tr>
      <w:tr w:rsidR="00924D76">
        <w:tblPrEx>
          <w:tblCellMar>
            <w:top w:w="0" w:type="dxa"/>
            <w:bottom w:w="0" w:type="dxa"/>
          </w:tblCellMar>
        </w:tblPrEx>
        <w:trPr>
          <w:trHeight w:val="6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Смертность от туберкулеза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На 100    </w:t>
            </w:r>
            <w:r>
              <w:rPr>
                <w:rFonts w:ascii="Courier New" w:hAnsi="Courier New" w:cs="Courier New"/>
                <w:sz w:val="20"/>
                <w:szCs w:val="20"/>
              </w:rPr>
              <w:br/>
              <w:t xml:space="preserve">тыс.      </w:t>
            </w:r>
            <w:r>
              <w:rPr>
                <w:rFonts w:ascii="Courier New" w:hAnsi="Courier New" w:cs="Courier New"/>
                <w:sz w:val="20"/>
                <w:szCs w:val="20"/>
              </w:rPr>
              <w:br/>
              <w:t xml:space="preserve">человек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13,5</w:t>
            </w:r>
          </w:p>
        </w:tc>
      </w:tr>
      <w:tr w:rsidR="00924D76">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Охват населения профилактическими осмотрами,       </w:t>
            </w:r>
            <w:r>
              <w:rPr>
                <w:rFonts w:ascii="Courier New" w:hAnsi="Courier New" w:cs="Courier New"/>
                <w:sz w:val="20"/>
                <w:szCs w:val="20"/>
              </w:rPr>
              <w:br/>
              <w:t xml:space="preserve">проводимыми с целью выявления туберкулеза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75,0</w:t>
            </w:r>
          </w:p>
        </w:tc>
      </w:tr>
      <w:tr w:rsidR="00924D76">
        <w:tblPrEx>
          <w:tblCellMar>
            <w:top w:w="0" w:type="dxa"/>
            <w:bottom w:w="0" w:type="dxa"/>
          </w:tblCellMar>
        </w:tblPrEx>
        <w:trPr>
          <w:trHeight w:val="600"/>
          <w:tblCellSpacing w:w="5" w:type="nil"/>
        </w:trPr>
        <w:tc>
          <w:tcPr>
            <w:tcW w:w="63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Охват населения профилактическими осмотрами,       </w:t>
            </w:r>
            <w:r>
              <w:rPr>
                <w:rFonts w:ascii="Courier New" w:hAnsi="Courier New" w:cs="Courier New"/>
                <w:sz w:val="20"/>
                <w:szCs w:val="20"/>
              </w:rPr>
              <w:br/>
              <w:t xml:space="preserve">проводимыми с целью выявления онкологических       </w:t>
            </w:r>
            <w:r>
              <w:rPr>
                <w:rFonts w:ascii="Courier New" w:hAnsi="Courier New" w:cs="Courier New"/>
                <w:sz w:val="20"/>
                <w:szCs w:val="20"/>
              </w:rPr>
              <w:br/>
              <w:t xml:space="preserve">заболеваний                                        </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от числа</w:t>
            </w:r>
            <w:r>
              <w:rPr>
                <w:rFonts w:ascii="Courier New" w:hAnsi="Courier New" w:cs="Courier New"/>
                <w:sz w:val="20"/>
                <w:szCs w:val="20"/>
              </w:rPr>
              <w:br/>
              <w:t>подлежащих</w:t>
            </w:r>
          </w:p>
        </w:tc>
        <w:tc>
          <w:tcPr>
            <w:tcW w:w="14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85,0</w:t>
            </w:r>
          </w:p>
        </w:tc>
      </w:tr>
    </w:tbl>
    <w:p w:rsidR="00924D76" w:rsidRDefault="00924D76">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5760"/>
        <w:gridCol w:w="3240"/>
      </w:tblGrid>
      <w:tr w:rsidR="00924D76">
        <w:tblPrEx>
          <w:tblCellMar>
            <w:top w:w="0" w:type="dxa"/>
            <w:bottom w:w="0" w:type="dxa"/>
          </w:tblCellMar>
        </w:tblPrEx>
        <w:trPr>
          <w:tblCellSpacing w:w="5" w:type="nil"/>
        </w:trPr>
        <w:tc>
          <w:tcPr>
            <w:tcW w:w="576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324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Целевые показатели    </w:t>
            </w:r>
          </w:p>
        </w:tc>
      </w:tr>
      <w:tr w:rsidR="00924D76">
        <w:tblPrEx>
          <w:tblCellMar>
            <w:top w:w="0" w:type="dxa"/>
            <w:bottom w:w="0" w:type="dxa"/>
          </w:tblCellMar>
        </w:tblPrEx>
        <w:trPr>
          <w:trHeight w:val="400"/>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Число работающих в учреждениях здравоохранения</w:t>
            </w:r>
            <w:r>
              <w:rPr>
                <w:rFonts w:ascii="Courier New" w:hAnsi="Courier New" w:cs="Courier New"/>
                <w:sz w:val="20"/>
                <w:szCs w:val="20"/>
              </w:rPr>
              <w:br/>
              <w:t xml:space="preserve">(физических лиц) на 10 тыс. человек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 более 195 человек     </w:t>
            </w:r>
          </w:p>
        </w:tc>
      </w:tr>
      <w:tr w:rsidR="00924D76">
        <w:tblPrEx>
          <w:tblCellMar>
            <w:top w:w="0" w:type="dxa"/>
            <w:bottom w:w="0" w:type="dxa"/>
          </w:tblCellMar>
        </w:tblPrEx>
        <w:trPr>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Среднегодовая занятость койки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320 койко-дней           </w:t>
            </w:r>
          </w:p>
        </w:tc>
      </w:tr>
      <w:tr w:rsidR="00924D76">
        <w:tblPrEx>
          <w:tblCellMar>
            <w:top w:w="0" w:type="dxa"/>
            <w:bottom w:w="0" w:type="dxa"/>
          </w:tblCellMar>
        </w:tblPrEx>
        <w:trPr>
          <w:trHeight w:val="800"/>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Обеспеченность больничными койками населения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94,9 (с учетом коек      </w:t>
            </w:r>
            <w:r>
              <w:rPr>
                <w:rFonts w:ascii="Courier New" w:hAnsi="Courier New" w:cs="Courier New"/>
                <w:sz w:val="20"/>
                <w:szCs w:val="20"/>
              </w:rPr>
              <w:br/>
              <w:t xml:space="preserve">сестринского ухода и для </w:t>
            </w:r>
            <w:r>
              <w:rPr>
                <w:rFonts w:ascii="Courier New" w:hAnsi="Courier New" w:cs="Courier New"/>
                <w:sz w:val="20"/>
                <w:szCs w:val="20"/>
              </w:rPr>
              <w:br/>
              <w:t>новорожденных), 83,7 (без</w:t>
            </w:r>
            <w:r>
              <w:rPr>
                <w:rFonts w:ascii="Courier New" w:hAnsi="Courier New" w:cs="Courier New"/>
                <w:sz w:val="20"/>
                <w:szCs w:val="20"/>
              </w:rPr>
              <w:br/>
              <w:t xml:space="preserve">учета указанных коек)    </w:t>
            </w:r>
          </w:p>
        </w:tc>
      </w:tr>
      <w:tr w:rsidR="00924D76">
        <w:tblPrEx>
          <w:tblCellMar>
            <w:top w:w="0" w:type="dxa"/>
            <w:bottom w:w="0" w:type="dxa"/>
          </w:tblCellMar>
        </w:tblPrEx>
        <w:trPr>
          <w:trHeight w:val="600"/>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Средняя длительность пребывания пациента на   </w:t>
            </w:r>
            <w:r>
              <w:rPr>
                <w:rFonts w:ascii="Courier New" w:hAnsi="Courier New" w:cs="Courier New"/>
                <w:sz w:val="20"/>
                <w:szCs w:val="20"/>
              </w:rPr>
              <w:br/>
              <w:t xml:space="preserve">койке (без учета коек новорожденных и коек    </w:t>
            </w:r>
            <w:r>
              <w:rPr>
                <w:rFonts w:ascii="Courier New" w:hAnsi="Courier New" w:cs="Courier New"/>
                <w:sz w:val="20"/>
                <w:szCs w:val="20"/>
              </w:rPr>
              <w:br/>
              <w:t xml:space="preserve">сестринского ухода)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12,8                     </w:t>
            </w:r>
          </w:p>
        </w:tc>
      </w:tr>
      <w:tr w:rsidR="00924D76">
        <w:tblPrEx>
          <w:tblCellMar>
            <w:top w:w="0" w:type="dxa"/>
            <w:bottom w:w="0" w:type="dxa"/>
          </w:tblCellMar>
        </w:tblPrEx>
        <w:trPr>
          <w:trHeight w:val="400"/>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Обеспеченность населения врачами на 10 тысяч  </w:t>
            </w:r>
            <w:r>
              <w:rPr>
                <w:rFonts w:ascii="Courier New" w:hAnsi="Courier New" w:cs="Courier New"/>
                <w:sz w:val="20"/>
                <w:szCs w:val="20"/>
              </w:rPr>
              <w:br/>
              <w:t xml:space="preserve">человек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32,0                     </w:t>
            </w:r>
          </w:p>
        </w:tc>
      </w:tr>
      <w:tr w:rsidR="00924D76">
        <w:tblPrEx>
          <w:tblCellMar>
            <w:top w:w="0" w:type="dxa"/>
            <w:bottom w:w="0" w:type="dxa"/>
          </w:tblCellMar>
        </w:tblPrEx>
        <w:trPr>
          <w:trHeight w:val="400"/>
          <w:tblCellSpacing w:w="5" w:type="nil"/>
        </w:trPr>
        <w:tc>
          <w:tcPr>
            <w:tcW w:w="576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Обеспеченность населения средними медицинскими</w:t>
            </w:r>
            <w:r>
              <w:rPr>
                <w:rFonts w:ascii="Courier New" w:hAnsi="Courier New" w:cs="Courier New"/>
                <w:sz w:val="20"/>
                <w:szCs w:val="20"/>
              </w:rPr>
              <w:br/>
              <w:t xml:space="preserve">работниками на 10 тысяч человек               </w:t>
            </w:r>
          </w:p>
        </w:tc>
        <w:tc>
          <w:tcPr>
            <w:tcW w:w="324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85,0                     </w:t>
            </w:r>
          </w:p>
        </w:tc>
      </w:tr>
    </w:tbl>
    <w:p w:rsidR="00924D76" w:rsidRDefault="00924D76">
      <w:pPr>
        <w:widowControl w:val="0"/>
        <w:autoSpaceDE w:val="0"/>
        <w:autoSpaceDN w:val="0"/>
        <w:adjustRightInd w:val="0"/>
        <w:spacing w:after="0" w:line="240" w:lineRule="auto"/>
        <w:jc w:val="both"/>
        <w:rPr>
          <w:rFonts w:ascii="Calibri" w:hAnsi="Calibri" w:cs="Calibri"/>
          <w:sz w:val="20"/>
          <w:szCs w:val="20"/>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выполнения целевых значений доступности, качества медицинской помощи и эффективности использования ресурсов здравоохранения проводится комплексная оценка </w:t>
      </w:r>
      <w:proofErr w:type="gramStart"/>
      <w:r>
        <w:rPr>
          <w:rFonts w:ascii="Calibri" w:hAnsi="Calibri" w:cs="Calibri"/>
        </w:rPr>
        <w:t>эффективности деятельности субъектов системы здравоохранения Калужской области</w:t>
      </w:r>
      <w:proofErr w:type="gramEnd"/>
      <w:r>
        <w:rPr>
          <w:rFonts w:ascii="Calibri" w:hAnsi="Calibri" w:cs="Calibri"/>
        </w:rPr>
        <w:t>.</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VIII. Способы оплаты медицинской помощи, оказываемой</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застрахованным лицам по ОМС</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применяются следующие способы оплаты медицинской помощи, ориентированные на результаты деятельности медицинских учреждений и организаций, отражающие качество и доступность медицинской помощи, рекомендованные Министерством здравоохранения и социального развития Российской Федерации.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ОМС:</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круглосуточных стационарах - оплата законченного случая лечения на основе утвержденной длительности лечения по однородным группам заболеваний Международной классификации болезней и проблем, связанных со здоровьем, десятого пересмотра; медико-экономическим стандартам, за услугу;</w:t>
      </w:r>
    </w:p>
    <w:p w:rsidR="00924D76" w:rsidRDefault="00924D76">
      <w:pPr>
        <w:widowControl w:val="0"/>
        <w:autoSpaceDE w:val="0"/>
        <w:autoSpaceDN w:val="0"/>
        <w:adjustRightInd w:val="0"/>
        <w:spacing w:after="0" w:line="240" w:lineRule="auto"/>
        <w:ind w:firstLine="540"/>
        <w:jc w:val="both"/>
        <w:rPr>
          <w:rFonts w:ascii="Calibri" w:hAnsi="Calibri" w:cs="Calibri"/>
        </w:rPr>
        <w:sectPr w:rsidR="00924D76">
          <w:pgSz w:w="11905" w:h="16838"/>
          <w:pgMar w:top="1134" w:right="850" w:bottom="1134" w:left="1701" w:header="720" w:footer="720" w:gutter="0"/>
          <w:cols w:space="720"/>
          <w:noEndnote/>
        </w:sect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медицинская помощь в дневных стационарах всех типов - оплата законченного случая лечения на основе утвержденной длительности лечения по однородным группам заболеваний Международной классификации болезней и проблем, связанных со здоровьем, десятого пересмотра;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амбулаторно-поликлиническая помощь: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посещениям, за услугу;</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стоматологическая помощь - по посещениям с учетом переводного коэффициента условной единицы трудозатрат.</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20" w:name="Par1135"/>
      <w:bookmarkEnd w:id="20"/>
      <w:r>
        <w:rPr>
          <w:rFonts w:ascii="Calibri" w:hAnsi="Calibri" w:cs="Calibri"/>
        </w:rPr>
        <w:t>IX. Перечень жизненно необходимых лекарственных препаратов,</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изделий медицинского назначения, применяемых для оказания</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скорой, неотложной, стационарной медицинской помощи,</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в дневных стационарах всех типов (далее - Перечень)</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Код │Анатомо-терапевтическо-химическая│                Лекарственные препараты </w:t>
      </w:r>
      <w:hyperlink w:anchor="Par279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4D76" w:rsidRDefault="00924D76">
      <w:pPr>
        <w:pStyle w:val="ConsPlusCell"/>
        <w:rPr>
          <w:rFonts w:ascii="Courier New" w:hAnsi="Courier New" w:cs="Courier New"/>
          <w:sz w:val="20"/>
          <w:szCs w:val="20"/>
        </w:rPr>
      </w:pPr>
      <w:r>
        <w:rPr>
          <w:rFonts w:ascii="Courier New" w:hAnsi="Courier New" w:cs="Courier New"/>
          <w:sz w:val="20"/>
          <w:szCs w:val="20"/>
        </w:rPr>
        <w:t>│ АТХ │       классификация (АТХ)       │                                                            │</w:t>
      </w:r>
    </w:p>
    <w:p w:rsidR="00924D76" w:rsidRDefault="00924D76">
      <w:pPr>
        <w:pStyle w:val="ConsPlusCell"/>
        <w:rPr>
          <w:rFonts w:ascii="Courier New" w:hAnsi="Courier New" w:cs="Courier New"/>
          <w:sz w:val="20"/>
          <w:szCs w:val="20"/>
        </w:rPr>
      </w:pPr>
      <w:r>
        <w:rPr>
          <w:rFonts w:ascii="Courier New" w:hAnsi="Courier New" w:cs="Courier New"/>
          <w:sz w:val="20"/>
          <w:szCs w:val="20"/>
        </w:rPr>
        <w:t>└─────┴─────────────────────────────────┴────────────────────────────────────────────────────────────┘</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   пищеварительный тракт и обмен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веществ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A02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связанных </w:t>
      </w:r>
      <w:proofErr w:type="gramStart"/>
      <w:r>
        <w:rPr>
          <w:rFonts w:ascii="Courier New" w:hAnsi="Courier New" w:cs="Courier New"/>
          <w:sz w:val="20"/>
          <w:szCs w:val="20"/>
        </w:rPr>
        <w:t>с</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нарушением кислотности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A02B  препараты для лечения </w:t>
      </w:r>
      <w:proofErr w:type="gramStart"/>
      <w:r>
        <w:rPr>
          <w:rFonts w:ascii="Courier New" w:hAnsi="Courier New" w:cs="Courier New"/>
          <w:sz w:val="20"/>
          <w:szCs w:val="20"/>
        </w:rPr>
        <w:t>язвенной</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болезни желудка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двенадцатиперстной кишки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гастроэзофагальной рефлюксной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болезни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A02BA блокаторы H2-гистаминовых         ранитидин;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рецепторов                        фамотидин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A02BC ингибиторы протонового насоса     омепразол;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эзомепразол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A02BX другие препараты для лечения      висмута трикалия дицитрат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язвенной болезни желудка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двенадцатиперстной кишки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гастроэзофагальной рефлюксной</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болезни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функциональных нарушений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A03A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функциональных нарушений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кишечника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A03AA синтетические антихолинергические мебеверин; платифиллин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эфиры с </w:t>
      </w:r>
      <w:proofErr w:type="gramStart"/>
      <w:r>
        <w:rPr>
          <w:rFonts w:ascii="Courier New" w:hAnsi="Courier New" w:cs="Courier New"/>
          <w:sz w:val="20"/>
          <w:szCs w:val="20"/>
        </w:rPr>
        <w:t>третичной</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аминогруппой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A03AD папаверин и его производные       дротаверин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A03B  препараты белладонны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A03BA алкалоиды белладонны, третичные   атропин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амины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A03F  стимуляторы моторики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A03FA стимуляторы моторики              метоклопрамид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A04  противорвотные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A04A  противорвотные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A04AA блокаторы серотониновых           ондансетрон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5HT3-рецепторов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A05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печени и желчевыводящих путей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A05A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желчевыводящих путей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A05AA препараты желчных кислот          урсодезоксихолевая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A05B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печени, липотропные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A05BA препараты для лечения заболеваний глицирризиновая кислота + фосфолипиды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печени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A06  слабительные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A06A  слабительные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A06AB контактные слабительные средства  бисакодил;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сеннозиды A и B</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A06AD осмотические слабительные         лактулоза;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макрогол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  противодиарейные, кишечные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противовоспалительные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противомикробные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A07B  адсорбирующие кишечные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A07BA препараты угля                    активированный уголь</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A07BC адсорбирующие кишечные препараты  смектит диоктаэдрический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другие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A07D  препараты, снижающие моторику</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A07DA препараты, снижающие моторику     лоперамид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A07E  кишечные противовоспалительные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A07EC аминосалициловая кислота и        сульфасалазин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аналогичные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A07F  противодиарейные микроорганизмы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A07FA противодиарейные микроорганизмы   бифидобактерии бифидум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A09  препараты, способствующие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пищеварению, включая </w:t>
      </w:r>
      <w:proofErr w:type="gramStart"/>
      <w:r>
        <w:rPr>
          <w:rFonts w:ascii="Courier New" w:hAnsi="Courier New" w:cs="Courier New"/>
          <w:sz w:val="20"/>
          <w:szCs w:val="20"/>
        </w:rPr>
        <w:t>ферментные</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A09A  препараты, способствующие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пищеварению, включая </w:t>
      </w:r>
      <w:proofErr w:type="gramStart"/>
      <w:r>
        <w:rPr>
          <w:rFonts w:ascii="Courier New" w:hAnsi="Courier New" w:cs="Courier New"/>
          <w:sz w:val="20"/>
          <w:szCs w:val="20"/>
        </w:rPr>
        <w:t>ферментные</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A09AA ферментные препараты              панкреатин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  препараты для лечения сахарного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диабета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A10A  инсулины и их аналоги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A10AB инсулины короткого действия и их  инсулин аспарт;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аналоги для </w:t>
      </w:r>
      <w:proofErr w:type="gramStart"/>
      <w:r>
        <w:rPr>
          <w:rFonts w:ascii="Courier New" w:hAnsi="Courier New" w:cs="Courier New"/>
          <w:sz w:val="20"/>
          <w:szCs w:val="20"/>
        </w:rPr>
        <w:t>инъекционного</w:t>
      </w:r>
      <w:proofErr w:type="gramEnd"/>
      <w:r>
        <w:rPr>
          <w:rFonts w:ascii="Courier New" w:hAnsi="Courier New" w:cs="Courier New"/>
          <w:sz w:val="20"/>
          <w:szCs w:val="20"/>
        </w:rPr>
        <w:t xml:space="preserve">         инсулин глулизин;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введения                          инсулин лизпро;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инсулин растворимый (человеческий генно-инженерный)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A10AC инсулины </w:t>
      </w:r>
      <w:proofErr w:type="gramStart"/>
      <w:r>
        <w:rPr>
          <w:rFonts w:ascii="Courier New" w:hAnsi="Courier New" w:cs="Courier New"/>
          <w:sz w:val="20"/>
          <w:szCs w:val="20"/>
        </w:rPr>
        <w:t>средней</w:t>
      </w:r>
      <w:proofErr w:type="gramEnd"/>
      <w:r>
        <w:rPr>
          <w:rFonts w:ascii="Courier New" w:hAnsi="Courier New" w:cs="Courier New"/>
          <w:sz w:val="20"/>
          <w:szCs w:val="20"/>
        </w:rPr>
        <w:t xml:space="preserve">                  инсулин-изофан (человеческий генно-инженерный)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действия и их</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аналоги для </w:t>
      </w:r>
      <w:proofErr w:type="gramStart"/>
      <w:r>
        <w:rPr>
          <w:rFonts w:ascii="Courier New" w:hAnsi="Courier New" w:cs="Courier New"/>
          <w:sz w:val="20"/>
          <w:szCs w:val="20"/>
        </w:rPr>
        <w:t>инъекционного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A10AD инсулины </w:t>
      </w:r>
      <w:proofErr w:type="gramStart"/>
      <w:r>
        <w:rPr>
          <w:rFonts w:ascii="Courier New" w:hAnsi="Courier New" w:cs="Courier New"/>
          <w:sz w:val="20"/>
          <w:szCs w:val="20"/>
        </w:rPr>
        <w:t>средней</w:t>
      </w:r>
      <w:proofErr w:type="gramEnd"/>
      <w:r>
        <w:rPr>
          <w:rFonts w:ascii="Courier New" w:hAnsi="Courier New" w:cs="Courier New"/>
          <w:sz w:val="20"/>
          <w:szCs w:val="20"/>
        </w:rPr>
        <w:t xml:space="preserve">                  инсулин аспарт двухфазный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действия и их   инсулин двухфазный (человеческий генно-инженерный);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аналоги в комбинации с инсулинами инсулин лизпро двухфазный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короткого действия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инъекционного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A10AE инсулины длительного действия и   инсулин гларгин;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их аналоги для </w:t>
      </w:r>
      <w:proofErr w:type="gramStart"/>
      <w:r>
        <w:rPr>
          <w:rFonts w:ascii="Courier New" w:hAnsi="Courier New" w:cs="Courier New"/>
          <w:sz w:val="20"/>
          <w:szCs w:val="20"/>
        </w:rPr>
        <w:t>инъекционного</w:t>
      </w:r>
      <w:proofErr w:type="gramEnd"/>
      <w:r>
        <w:rPr>
          <w:rFonts w:ascii="Courier New" w:hAnsi="Courier New" w:cs="Courier New"/>
          <w:sz w:val="20"/>
          <w:szCs w:val="20"/>
        </w:rPr>
        <w:t xml:space="preserve">      инсулин детемир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A10B  гипогликемические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кроме инсулинов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A10BA бигуаниды                         метформин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A10BB производные сульфонилмочевины     глибенкламид;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гликлазид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A10BG тиазолидиндионы                   росиглитазон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A10BH ингибиторы дипептидилпептидазы-4  вилдаглиптин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(ДПП-4)</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A10BX другие гипогликемические          репаглинид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кроме инсулинов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  витамины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A11C  витамины A и D, включая их</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комбинации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A11CA витамин A                         ретинол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A11CC витамин B и его аналоги           альфакальцидол;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кальцитриол;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колекальциферол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A11D  витамин B1 и его комбинации </w:t>
      </w:r>
      <w:proofErr w:type="gramStart"/>
      <w:r>
        <w:rPr>
          <w:rFonts w:ascii="Courier New" w:hAnsi="Courier New" w:cs="Courier New"/>
          <w:sz w:val="20"/>
          <w:szCs w:val="20"/>
        </w:rPr>
        <w:t>с</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витаминами B6 и B12</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A11DA витамин B1                        тиамин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A11G  аскорбиновая кислота (витамин C),</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включая комбинации с другими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средствами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A11GA аскорбиновая кислота (витамин C)  аскорбиновая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A11H  другие витаминные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A11HA другие витаминные препараты       пиридоксин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A12  минеральные добавки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A12A  препараты кальция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A12AA препараты кальция                 </w:t>
      </w:r>
      <w:proofErr w:type="gramStart"/>
      <w:r>
        <w:rPr>
          <w:rFonts w:ascii="Courier New" w:hAnsi="Courier New" w:cs="Courier New"/>
          <w:sz w:val="20"/>
          <w:szCs w:val="20"/>
        </w:rPr>
        <w:t>кальция</w:t>
      </w:r>
      <w:proofErr w:type="gramEnd"/>
      <w:r>
        <w:rPr>
          <w:rFonts w:ascii="Courier New" w:hAnsi="Courier New" w:cs="Courier New"/>
          <w:sz w:val="20"/>
          <w:szCs w:val="20"/>
        </w:rPr>
        <w:t xml:space="preserve"> глюконат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A12C  другие минеральные добавки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A12CX другие минеральные вещества       калия и магния аспарагинат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A14  анаболические средства системного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A14A  анаболические стероиды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A14AB производные эстрена               нандролон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A16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w:t>
      </w:r>
      <w:proofErr w:type="gramStart"/>
      <w:r>
        <w:rPr>
          <w:rFonts w:ascii="Courier New" w:hAnsi="Courier New" w:cs="Courier New"/>
          <w:sz w:val="20"/>
          <w:szCs w:val="20"/>
        </w:rPr>
        <w:t>желудочно-кишечного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A16A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w:t>
      </w:r>
      <w:proofErr w:type="gramStart"/>
      <w:r>
        <w:rPr>
          <w:rFonts w:ascii="Courier New" w:hAnsi="Courier New" w:cs="Courier New"/>
          <w:sz w:val="20"/>
          <w:szCs w:val="20"/>
        </w:rPr>
        <w:t>желудочно-кишечного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A16AA аминокислоты и их производные     адеметионин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A16AB ферментные препараты              имиглюцераза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A16AX прочие препараты для лечения      тиоктовая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w:t>
      </w:r>
      <w:proofErr w:type="gramStart"/>
      <w:r>
        <w:rPr>
          <w:rFonts w:ascii="Courier New" w:hAnsi="Courier New" w:cs="Courier New"/>
          <w:sz w:val="20"/>
          <w:szCs w:val="20"/>
        </w:rPr>
        <w:t>желудочно-кишечного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   кровь и система кроветворения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  антитромботические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  антитромботические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B01AA антагонисты витамина K            варфарин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B01AB группа гепарина                   гепарин натрия;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эноксапарин натрия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B01AC антиагреганты                     клопидогрел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B01AD ферментные препараты              алтеплаза;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проурокиназа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B01AE прямые ингибиторы                 дабигатрана этексилат"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тромбина</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(строка  введена  </w:t>
      </w:r>
      <w:hyperlink r:id="rId4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25.06.2012 N 311)</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B01AX прочие антикоагулянты             ривароксабан</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(строка  введена  </w:t>
      </w:r>
      <w:hyperlink r:id="rId4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25.06.2012 N 311)</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  гемостатические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B02A  антифибринолитические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B02AA аминокислоты                      аминокапроновая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транексамовая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B02AB ингибиторы протеиназ плазмы       апротинин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B02B  витамин K и другие гемостатики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B02BA витамин K                         менадиона натрия бисульфит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B02BD факторы свертывания крови         антиингибиторный коагулянтный комплекс;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октоког альфа;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фактор свертывания крови VII;</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фактор свертывания крови VIII;</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фактор свертывания крови IX;</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факторы свертывания крови II, IX и X в комбинации;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эптаког альфа (</w:t>
      </w:r>
      <w:proofErr w:type="gramStart"/>
      <w:r>
        <w:rPr>
          <w:rFonts w:ascii="Courier New" w:hAnsi="Courier New" w:cs="Courier New"/>
          <w:sz w:val="20"/>
          <w:szCs w:val="20"/>
        </w:rPr>
        <w:t>активированный</w:t>
      </w:r>
      <w:proofErr w:type="gramEnd"/>
      <w:r>
        <w:rPr>
          <w:rFonts w:ascii="Courier New" w:hAnsi="Courier New" w:cs="Courier New"/>
          <w:sz w:val="20"/>
          <w:szCs w:val="20"/>
        </w:rPr>
        <w:t>)</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B02BX другие системные гемостатики      этамзилат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  антианемические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B03A  препараты железа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B03AB пероральные препараты             железа [III] гидроксид полимальтозат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трехвалентного железа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B03AC парентеральные препараты          железа [III] гидроксид сахарозный комплекс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трехвалентного железа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B03B  витамин B12 и фолиевая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B03BA витамин B12 (цианокобаламин и его цианокобаламин</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аналоги)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B03BB фолиевая кислота и ее производные фолиевая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B03X  другие антианемические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B03XA другие антианемические препараты  дарбэпоэтин альфа;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эпоэтин альфа;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эпоэтин бета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  кровезаменители и перфузионные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растворы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B05A  кровь и препараты крови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B05AA кровезаменители и препараты       альбумин человека;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плазмы крови                      гидроксиэтилкрахмал;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декстран;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желатин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B05B  растворы для </w:t>
      </w:r>
      <w:proofErr w:type="gramStart"/>
      <w:r>
        <w:rPr>
          <w:rFonts w:ascii="Courier New" w:hAnsi="Courier New" w:cs="Courier New"/>
          <w:sz w:val="20"/>
          <w:szCs w:val="20"/>
        </w:rPr>
        <w:t>внутривенного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B05BA растворы для парентерального      жировые эмульсии для парентерального питания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питания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B05BB растворы, влияющие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roofErr w:type="gramStart"/>
      <w:r>
        <w:rPr>
          <w:rFonts w:ascii="Courier New" w:hAnsi="Courier New" w:cs="Courier New"/>
          <w:sz w:val="20"/>
          <w:szCs w:val="20"/>
        </w:rPr>
        <w:t>декстроза</w:t>
      </w:r>
      <w:proofErr w:type="gramEnd"/>
      <w:r>
        <w:rPr>
          <w:rFonts w:ascii="Courier New" w:hAnsi="Courier New" w:cs="Courier New"/>
          <w:sz w:val="20"/>
          <w:szCs w:val="20"/>
        </w:rPr>
        <w:t xml:space="preserve"> + калия хлорид + натрия хлорид + натрия цитрат;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водно-электролитный баланс        калия хлорид + натрия ацетат + натрия хлорид;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меглюмина натрия сукцинат;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натрия лактата раствор сложный [калия хлорид + кальция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хлорид + натрия хлорид + натрия лактат];</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натрия хлорида раствор сложный [калия хлорид + кальция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хлорид + натрия хлорид]</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B05BC растворы с осмодиуретическим      маннитол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действием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B05C  ирригационные растворы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B05CX другие ирригационные растворы     декстроза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B05D  растворы для перитонеального      растворы для перитонеального диализа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диализа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B05X  добавки к растворам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внутривенного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B05XA растворы электролитов             калия хлорид;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магния сульфат;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натрия гидрокарбонат;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натрия хлорид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   </w:t>
      </w:r>
      <w:proofErr w:type="gramStart"/>
      <w:r>
        <w:rPr>
          <w:rFonts w:ascii="Courier New" w:hAnsi="Courier New" w:cs="Courier New"/>
          <w:sz w:val="20"/>
          <w:szCs w:val="20"/>
        </w:rPr>
        <w:t>сердечно-сосудистая</w:t>
      </w:r>
      <w:proofErr w:type="gramEnd"/>
      <w:r>
        <w:rPr>
          <w:rFonts w:ascii="Courier New" w:hAnsi="Courier New" w:cs="Courier New"/>
          <w:sz w:val="20"/>
          <w:szCs w:val="20"/>
        </w:rPr>
        <w:t xml:space="preserve"> система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сердца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C01A  сердечные гликозиды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C01AA гликозиды наперстянки             дигоксин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  антиаритмические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классы I и III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C01BA антиаритмические препараты, класс прокаинамид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IA</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C01BB антиаритмические препараты, класс лидокаин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IB</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C01BC антиаритмические препараты, класс пропафенон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IC</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C01BD антиаритмические препараты, класс амиодарон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III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C01BG другие антиаритмические препараты лаппаконитина гидробромид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класса 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C01C  кардиотонические средства, </w:t>
      </w:r>
      <w:proofErr w:type="gramStart"/>
      <w:r>
        <w:rPr>
          <w:rFonts w:ascii="Courier New" w:hAnsi="Courier New" w:cs="Courier New"/>
          <w:sz w:val="20"/>
          <w:szCs w:val="20"/>
        </w:rPr>
        <w:t>кроме</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сердечных гликозидов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C01CA адренергические и                 добутамин;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дофаминергические средства        допамин;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норэпинефрин;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фенилэфрин;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эпинефрин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C01CX другие кардиотонические средства  левосимендан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C01D  вазодилататоры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сердца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C01DA органические нитраты              изосорбида динитрат;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изосорбида мононитрат;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нитроглицерин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C01E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сердца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C01EA простагландины                    алпростадил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C01EB другие препараты для лечения      ивабрадин;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сердца                мельдоний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  антигипертензивные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C02A  антиадренергические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центрального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C02AB метилдопа                         метилдопа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C02AC агонисты имидазолиновых           клонидин; моксонидин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рецепторов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C02C  антиадренергические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периферического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C02CA альфа-адреноблокаторы             урапидил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  диуретики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C03A  тиазидные диуретики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C03AA тиазиды                           гидрохлоротиазид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C03B  тиазидоподобные диуретики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C03BA сульфонамиды                      индапамид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C03C  "петлевые" диуретики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C03CA сульфонамиды                      фуросемид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C03D  калийсберегающие диуретики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C03DA антагонисты альдостерона          спиронолактон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C04  периферические вазодилататоры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C04A  периферические вазодилататоры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C04AD производные пурина                пентоксифиллин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C07  бета-адреноблокаторы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C07A  бета-адреноблокаторы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C07AA неселективные                     пропранолол;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бета-адреноблокаторы              соталол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C07AB селективные бета-адреноблокаторы  атенолол;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бисопролол;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метопролол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C07AG альф</w:t>
      </w:r>
      <w:proofErr w:type="gramStart"/>
      <w:r>
        <w:rPr>
          <w:rFonts w:ascii="Courier New" w:hAnsi="Courier New" w:cs="Courier New"/>
          <w:sz w:val="20"/>
          <w:szCs w:val="20"/>
        </w:rPr>
        <w:t>а-</w:t>
      </w:r>
      <w:proofErr w:type="gramEnd"/>
      <w:r>
        <w:rPr>
          <w:rFonts w:ascii="Courier New" w:hAnsi="Courier New" w:cs="Courier New"/>
          <w:sz w:val="20"/>
          <w:szCs w:val="20"/>
        </w:rPr>
        <w:t xml:space="preserve"> и бета-адреноблокаторы     карведилол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C08  блокаторы кальциевых каналов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C08C  селективные блокаторы кальциевых</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каналов преимущественно </w:t>
      </w:r>
      <w:proofErr w:type="gramStart"/>
      <w:r>
        <w:rPr>
          <w:rFonts w:ascii="Courier New" w:hAnsi="Courier New" w:cs="Courier New"/>
          <w:sz w:val="20"/>
          <w:szCs w:val="20"/>
        </w:rPr>
        <w:t>с</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сосудистым эффектом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C08CA производные дигидропиридина       амлодипин;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нимодипин;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нифедипин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C08D  селективные блокаторы кальциевых</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каналов с прямым действием </w:t>
      </w:r>
      <w:proofErr w:type="gramStart"/>
      <w:r>
        <w:rPr>
          <w:rFonts w:ascii="Courier New" w:hAnsi="Courier New" w:cs="Courier New"/>
          <w:sz w:val="20"/>
          <w:szCs w:val="20"/>
        </w:rPr>
        <w:t>на</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сердце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C08DA производные фенилалкиламина       верапамил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C09  средства, действующие </w:t>
      </w:r>
      <w:proofErr w:type="gramStart"/>
      <w:r>
        <w:rPr>
          <w:rFonts w:ascii="Courier New" w:hAnsi="Courier New" w:cs="Courier New"/>
          <w:sz w:val="20"/>
          <w:szCs w:val="20"/>
        </w:rPr>
        <w:t>на</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ренин-ангиотензиновую систему</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C09A  ингибиторы АПФ</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C09AA ингибиторы АПФ                    каптоприл;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лизиноприл;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периндоприл;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эналаприл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C09C  антагонисты ангиотензина II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C09CA антагонисты ангиотензина II       лозартан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C10  гиполипидемические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C10A  гиполипидемические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C10AA ингибиторы ГМГ-КоА-редуктазы      аторвастатин;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симвастатин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C10AB фибраты                           фенофибрат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   дерматологические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D01  противогрибковые препараты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лечения заболеваний кожи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D01A  противогрибковые препараты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местного применения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D01AE прочие противогрибковые препараты салициловая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для местного применения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D06  антибиотики и противомикробные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применяемые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дерматологии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D06C  антибиотики в комбинации с        диоксометилтетрагидропиримидин + сульфадиметоксин +</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противомикробными средствами      тримекаин + хлорамфеникол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D07  глюкокортикоиды, применяемые в</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дерматологии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D07A  глюкокортикоиды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D07AA глюкокортикоиды с низкой          метилпреднизолона ацепонат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активностью (группа 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D07AC глюкокортикоиды с высокой         мометазон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активностью (группа III)</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D08  антисептики и дезинфицирующие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D08A  антисептики и дезинфицирующие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D08AC бигуниды и амидины                хлоргексидин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D08AG препараты йода                    повидон-йод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D08AX другие антисептики и              водорода пероксид;</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дезинфицирующие средства          калия перманганат;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этанол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D11  другие дерматологические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D11A  другие дерматологические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D11AX прочие дерматологические          пимекролимус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   мочеполовая система и половые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гормоны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G01  противомикробные препараты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антисептики, применяемые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гинекологии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G01A  противомикробные препараты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антисептики, </w:t>
      </w:r>
      <w:proofErr w:type="gramStart"/>
      <w:r>
        <w:rPr>
          <w:rFonts w:ascii="Courier New" w:hAnsi="Courier New" w:cs="Courier New"/>
          <w:sz w:val="20"/>
          <w:szCs w:val="20"/>
        </w:rPr>
        <w:t>кроме</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комбинированных препаратов </w:t>
      </w:r>
      <w:proofErr w:type="gramStart"/>
      <w:r>
        <w:rPr>
          <w:rFonts w:ascii="Courier New" w:hAnsi="Courier New" w:cs="Courier New"/>
          <w:sz w:val="20"/>
          <w:szCs w:val="20"/>
        </w:rPr>
        <w:t>с</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глюкокортикоидами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G01AA антибактериальные препараты       натамицин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G01AF производные имидазола             клотримазол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  другие препараты, применяемые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гинекологии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G02A  утеротонизирующие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G02AB алкалоиды спорыньи                метилэргометрин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G02AD простагландины                    динопростон;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мизопростол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G02C  другие препараты, применяемые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гинекологии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G02CA адреномиметики, токолитические    гексопреналин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G02CB ингибиторы пролактина             бромокриптин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  половые гормоны и модуляторы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функции половых органов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G03A  гормональные контрацептивы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G03AC гестагены                         левоноргестрел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G03B  андрогены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G03BA производные 3-оксоандрост-4-ена   тестостерон;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тестостерон (смесь эфиров)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G03C  эстрогены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G03CA природные и полусинтетические     эстрадиол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эстрогены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G03D  гестагены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G03DA производные прегн-4-ена           прогестерон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G03DB производные прегнадиена           дидрогестерон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G03DC производные эстрена               норэтистерон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G03G  гонадотропины и другие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стимуляторы овуляции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G03GA гонадотропины                     гонадотропин хорионический;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фоллитропин альфа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G03GB синтетические стимуляторы         кломифен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овуляции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G04  препараты, применяемые в урологии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G04C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доброкачественной гиперплазии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предстательной железы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G04CA альфа-адреноблокаторы              алфузозин;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доксазозин;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тамсулозин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G04CB ингибиторы                        финастерид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тестостерон-5-альфа-редуктазы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   гормональные препараты </w:t>
      </w:r>
      <w:proofErr w:type="gramStart"/>
      <w:r>
        <w:rPr>
          <w:rFonts w:ascii="Courier New" w:hAnsi="Courier New" w:cs="Courier New"/>
          <w:sz w:val="20"/>
          <w:szCs w:val="20"/>
        </w:rPr>
        <w:t>системного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 кроме половых гормонов</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 инсулинов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  гормоны гипофиза и гипоталамуса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их аналоги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H01A  гормоны передней доли гипофиза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их аналоги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H01AC соматропин и его агонисты         соматропин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H01B  гормоны задней доли гипофиза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H01BA вазопрессин и его аналоги         десмопрессин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H01BB окситоцин и его аналоги           окситоцин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H01C  гормоны гипоталамуса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H01CB гормоны, замедляющие рост         октреотид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H01CC антигонадотропин-рилизинг гормоны цетрореликс</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H02  кортикостероиды </w:t>
      </w:r>
      <w:proofErr w:type="gramStart"/>
      <w:r>
        <w:rPr>
          <w:rFonts w:ascii="Courier New" w:hAnsi="Courier New" w:cs="Courier New"/>
          <w:sz w:val="20"/>
          <w:szCs w:val="20"/>
        </w:rPr>
        <w:t>системного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H02A  кортикостероиды </w:t>
      </w:r>
      <w:proofErr w:type="gramStart"/>
      <w:r>
        <w:rPr>
          <w:rFonts w:ascii="Courier New" w:hAnsi="Courier New" w:cs="Courier New"/>
          <w:sz w:val="20"/>
          <w:szCs w:val="20"/>
        </w:rPr>
        <w:t>системного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H02AA минералокортикоиды                флудрокортизон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H02AB глюкокортикоиды                   бетаметазон;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гидрокортизон;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дексаметазон;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метилпреднизолон;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преднизолон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щитовидной железы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H03A  препараты щитовидной железы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H03AA гормоны щитовидной железы         левотироксин натрия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H03B  антитиреоидные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H03BB серосодержащие производные        тиамазол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имидазола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H03C  препараты йода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H03CA препараты йода                    калия йодид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H04  гормоны поджелудочной железы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H04A  гормоны, расщепляющие гликоген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H04AA гормоны, расщепляющие гликоген    глюкагон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H05  препараты, регулирующие обмен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кальция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H05B  антипаратиреоидные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H05BA препараты кальцитонина            кальцитонин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H05BX прочие антипаратиреоидные         цинакалцет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(строка  введена  </w:t>
      </w:r>
      <w:hyperlink r:id="rId42"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Калужской   области   от</w:t>
      </w:r>
      <w:proofErr w:type="gramEnd"/>
    </w:p>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lastRenderedPageBreak/>
        <w:t>25.06.2012 N 311)</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   противомикробные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  антибактериальные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J01A  тетрациклины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J01AA тетрациклины                      доксициклин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J01B  амфениколы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J01BA амфениколы                        хлорамфеникол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J01C  бета-лактамные антибактериальные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пенициллины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J01CA пенициллины широкого спектра      амоксициллин;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                          ампициллин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J01CE пенициллины, чувствительные к     бензатина бензилпенициллин;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бета-лактамазам                   бензилпенициллин;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феноксиметилпенициллин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J01CF пенициллины, устойчивые к         оксациллин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бета-лактамазам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J01CR комбинации пенициллинов, включая  амоксициллин + клавулановая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комбинации с ингибиторами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бета-лактамаз</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J01D  другие бета-лактамные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антибактериальные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J01DB цефалоспорины 1-го поколения      цефазолин;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цефалексин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J01DC цефалоспорины 2-го поколения      цефуроксим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J01DD цефалоспорины 3-го поколения      цефотаксим;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цефтазидим;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цефтриаксон;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цефоперазон + сульбактам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J01DE цефалоспорины 4-го поколения      цефепим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J01DH карбапенемы                       имипенем + циластатин;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меропенем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J01E  сульфаниламиды и триметоприм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J01EE комбинированные препараты         ко-тримоксазол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сульфаниламидов и триметоприма,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включая производные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J01F  макролиды, линкозамиды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стрептограмины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J01FA макролиды                         азитромицин;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длсозамицин;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кларитромицин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J01FF линкозамиды                       клиндамицин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J01G  аминогликозиды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J01GA стрептомицины                     стрептомицин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J01GB другие аминогликозиды             амикацин;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гентамицин;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канамицин;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тобрамицин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J01M  антибактериальные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производные хинолона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J01MA фторхинолоны                      гатифлоксацин;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левофлоксацин;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ломефлоксацин;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моксифлоксацин;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офлоксацин;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спарфлоксацин;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ципрофлоксацин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J01X  другие антибактериальные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J01XA антибиотики гликопептидной        ванкомицин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структуры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J01XX прочие антибактериальные          линезолид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J02  противогрибковые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J02A  противогрибковые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J02AA антибиотики                       амфотерицин B;</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нистатин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J02AC производные триазола              вориконазол;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флуконазол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J02AX другие противогрибковые препараты каспофунгин;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               микафунгин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  препараты, активные в отношении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микобактерий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  противотуберкулезные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J04AA аминосалициловая кислота и ее     аминосалициловая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производные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J04AB антибиотики                       капреомицин;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рифабутин;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рифампицин;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циклосерин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J04AC гидразиды                         изониазид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J04AD производные тиокарбамида          протионамид;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этионамид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J04AK другие противотуберкулезные       пиразинамид;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теризидон;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этамбутол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J04AM комбинированные                   изониазид + ломефлоксацин + пиразинамид + этамбутол +</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противотуберкулезные препараты    пиридоксин;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пиразинамид;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пиразинамид + рифампицин;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пиразинамид + рифампицин + этамбутол +</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пиридоксин;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рифампицин;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пиразинамид + рифампицин + этамбутол;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изониазид + этамбутол;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ломефлоксацин + пиразинамид + протионамид + этамбутол +</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пиридоксин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J04B  противолепрозные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J04BA противолепрозные препараты        дапсон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  противовирусные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  противовирусные препараты </w:t>
      </w:r>
      <w:proofErr w:type="gramStart"/>
      <w:r>
        <w:rPr>
          <w:rFonts w:ascii="Courier New" w:hAnsi="Courier New" w:cs="Courier New"/>
          <w:sz w:val="20"/>
          <w:szCs w:val="20"/>
        </w:rPr>
        <w:t>прямого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J05AB нуклеозиды и нуклеотиды, кроме    ацикловир;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ингибиторов </w:t>
      </w:r>
      <w:proofErr w:type="gramStart"/>
      <w:r>
        <w:rPr>
          <w:rFonts w:ascii="Courier New" w:hAnsi="Courier New" w:cs="Courier New"/>
          <w:sz w:val="20"/>
          <w:szCs w:val="20"/>
        </w:rPr>
        <w:t>обратной</w:t>
      </w:r>
      <w:proofErr w:type="gramEnd"/>
      <w:r>
        <w:rPr>
          <w:rFonts w:ascii="Courier New" w:hAnsi="Courier New" w:cs="Courier New"/>
          <w:sz w:val="20"/>
          <w:szCs w:val="20"/>
        </w:rPr>
        <w:t xml:space="preserve">              валганцикловир;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транскриптазы                     ганцикловир;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рибавирин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J05AE ингибиторы ВИЧ-протеаз            атазанавир;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дарунавир;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индинавир;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лопинавир + ритонавир;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нелфинавир;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ритонавир;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саквинавир;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фосампренавир</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J05AF нуклеозиды и нуклеотиды -         абакавир;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ингибиторы обратной транскриптазы диданозин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зидовудин;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ламивудин;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ставудин;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телбивудин;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фосфазид;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энтекавир</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J05AG ненуклеозидные ингибиторы         невирапин;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обратной транскриптазы            этравирин;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эфавиренз</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J05AH ингибиторы нейроаминидазы         осельтамивир</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J05AX прочие противовирусные препараты  анаферон;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имидазолилэтанамид;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пентандиовой кислоты;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кагоцел;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метилфенилтиометил-диметиламинометил-гидроксиброминдол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карбоновой кислоты; этиловый эфир;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ралтегравир;</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энфувиртид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J05AR комбинированные противовирусные   абакавир + ламивудин;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для лечения             абакавир + ламивудин + зидовудин;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ВИЧ-инфекции                      зидовудин + ламивудин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  иммунные сыворотки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иммуноглобулины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J06A  иммунные сыворотки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J06AA иммунные сыворотки                анатоксин дифтерийный;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анатоксин дифтерийно-столбнячный;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анатоксин столбнячный;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антитоксин яда гадюки обыкновенной;</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сыворотка противоботулиническая;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сыворотка противогангренозная поливалентная очищенная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концентрированная лошадиная жидкая;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сыворотка противодифтерийная;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сыворотка противостолбнячная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J06B  иммуноглобулины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J06BA иммуноглобулины, нормальные       иммуноглобулин человека нормальный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человеческие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J06BB специфические иммуноглобулины     иммуноглобулин антирабический;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иммуноглобулин против клещевого энцефалита;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иммуноглобулин противостолбнячный человека;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иммуноглобулин человека антирезус RHO[D];</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иммуноглобулин человека антистафилококковый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J06BC другие иммуноглобулины            иммуноглобулин антитимоцитарный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J07  вакцины                           </w:t>
      </w:r>
      <w:proofErr w:type="gramStart"/>
      <w:r>
        <w:rPr>
          <w:rFonts w:ascii="Courier New" w:hAnsi="Courier New" w:cs="Courier New"/>
          <w:sz w:val="20"/>
          <w:szCs w:val="20"/>
        </w:rPr>
        <w:t>вакцины</w:t>
      </w:r>
      <w:proofErr w:type="gramEnd"/>
      <w:r>
        <w:rPr>
          <w:rFonts w:ascii="Courier New" w:hAnsi="Courier New" w:cs="Courier New"/>
          <w:sz w:val="20"/>
          <w:szCs w:val="20"/>
        </w:rPr>
        <w:t xml:space="preserve"> в соответствии с национальным календарем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профилактических прививок</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   противоопухолевые препараты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иммуномодуляторы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  противоопухолевые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L01A  алкилирующие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L01AA аналоги азотистого иприта         ифосфамид;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мелфалан;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хлорамбуцил;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циклофосфамид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L01AB алкилсульфонаты                   бусульфан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L01AD производные нитрозомочевины       кармустин;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ломустин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L01AX другие алкилирующие средства      дакарбазин;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темозоломид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L01B  антиметаболиты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L01BA аналоги фолиевой кислоты          метотрексат;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пеметрексед;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ралтитрексид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L01BB аналоги пурина                    меркаптопурин;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неларабин;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флударабин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L01BC аналоги пиримидина                гемцитабин;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капецитабин;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фторурацил;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цитарабин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L01C  алкалоиды </w:t>
      </w:r>
      <w:proofErr w:type="gramStart"/>
      <w:r>
        <w:rPr>
          <w:rFonts w:ascii="Courier New" w:hAnsi="Courier New" w:cs="Courier New"/>
          <w:sz w:val="20"/>
          <w:szCs w:val="20"/>
        </w:rPr>
        <w:t>растительного</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происхождения и другие природные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вещества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L01CA алкалоиды барвинка и их аналоги   винбластин;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винкристин;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винорелбин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L01CB производные подофиллотоксина      этопозид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L01CD таксаны                           доцетаксел;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паклитаксел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L01D  противоопухолевые антибиотики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родственные соединения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L01DB антрациклины и родственные        даунорубицин;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соединения                        доксорубицин;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идарубицин;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митоксантрон;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эпирубицин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L01DC другие противоопухолевые          блеомицин;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антибиотики                       митомицин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L01X  другие противоопухолевые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L01XA препараты платины                 карбоплатин;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оксалиплатин;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цисплатин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L01XB метилгидразины                    прокарбазин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L01XC моноклональные антитела           бевацизумаб;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ритуксимаб;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трастузумаб;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цетуксимаб</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L01XE ингибиторы протеинкиназы          гефитиниб;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дазатиниб;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иматиниб;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нилотиниб;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сорафениб;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сунитиниб</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L01XX прочие противоопухолевые          аспарагиназа;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гидроксикарбамид;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бортезомиб;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иринотекан;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третиноин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  противоопухолевые гормональные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L02A  гормоны и родственные соединения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L02AB гестагены                         медроксипрогестерон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L02AE аналоги гонадотропин-рилизинг     гозерелин;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гормона                           лейпрорелин;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трипторелин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L02B  антагонисты гормонов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родственные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соединения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L02BA антиэстрогены                     тамоксифен;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фулвестрант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L02BB антиандрогены                     бикалутамид;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флутамид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L02BG ингибиторы ферментов              анастрозол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L03  иммуностимуляторы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L03A  иммуностимуляторы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L03AA колониестимулирующие факторы      филграстим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L03AB интерфероны                       интерферон альфа;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интерферон бета;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интерферон гамма;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пэгинтерферон альфа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L03AX другие иммуностимуляторы          азоксимера бромид;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вакцина для лечения рака мочевого пузыря БЦЖ;</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глатирамера ацетат;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глутамил-цистеинил-глицин динатрия;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меглюмина акридонацетат;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тилорон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  иммунодепрессанты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  иммунодепрессанты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L04AA селективные иммунодепрессанты     абатацепт;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микофенолата мофетил;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микофеноловая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эверолимус</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L04AB ингибиторы фактора некроза        инфликсимаб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опухоли альфа (ФНО-альфа)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L04AC ингибиторы интерлейкина           базиликсимаб;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тоцилизумаб</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L04AD ингибиторы кальциневрина          такролимус;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циклоспорин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L04AX другие иммунодепрессанты          азатиоприн;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леналидомид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   костно-мышечная система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  противовоспалительные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противоревматические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M01A  нестероидные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противовоспалительные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противоревматические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M01AB производные уксусной кислоты и    диклофенак;</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родственные соединения            кеторолак</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M01AC оксикамы                          лорноксикам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M01AE производные пропионовой кислоты   ибупрофен;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кетопрофен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M01C  базисные противоревматические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M01CC пеницилламин и подобные препараты пеницилламин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M01CX другие базисные                   лефлуномид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противоревматические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  миорелаксанты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M03A  миорелаксанты периферического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M03AB производные холина                суксаметония хлорид и йодид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M03AC другие четвертичные аммониевые    пипекурония бромид;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соединения                        рокурония бромид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M03AX другие миорелаксанты              ботулинический токсин типа А-гемагглютинин комплекс</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периферического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M03B  миорелаксанты центрального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M03BX другие миорелаксанты </w:t>
      </w:r>
      <w:proofErr w:type="gramStart"/>
      <w:r>
        <w:rPr>
          <w:rFonts w:ascii="Courier New" w:hAnsi="Courier New" w:cs="Courier New"/>
          <w:sz w:val="20"/>
          <w:szCs w:val="20"/>
        </w:rPr>
        <w:t>центрального</w:t>
      </w:r>
      <w:proofErr w:type="gramEnd"/>
      <w:r>
        <w:rPr>
          <w:rFonts w:ascii="Courier New" w:hAnsi="Courier New" w:cs="Courier New"/>
          <w:sz w:val="20"/>
          <w:szCs w:val="20"/>
        </w:rPr>
        <w:t xml:space="preserve"> тизанидин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M04  противоподагрические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M04A  противоподагрические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M04AA ингибиторы образования </w:t>
      </w:r>
      <w:proofErr w:type="gramStart"/>
      <w:r>
        <w:rPr>
          <w:rFonts w:ascii="Courier New" w:hAnsi="Courier New" w:cs="Courier New"/>
          <w:sz w:val="20"/>
          <w:szCs w:val="20"/>
        </w:rPr>
        <w:t>мочевой</w:t>
      </w:r>
      <w:proofErr w:type="gramEnd"/>
      <w:r>
        <w:rPr>
          <w:rFonts w:ascii="Courier New" w:hAnsi="Courier New" w:cs="Courier New"/>
          <w:sz w:val="20"/>
          <w:szCs w:val="20"/>
        </w:rPr>
        <w:t xml:space="preserve">    аллопуринол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кислоты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M05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костей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M05B  препараты, влияющие на структуру</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 минерализацию костей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M05BA бифосфонаты                       алендроновая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золедроновая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M05BX другие препараты, влияющие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стронция ранелат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структуру и минерализацию костей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   нервная система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  анестетики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N1A  препараты для общей анестезии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N01AB галогенированные углеводороды     галотан;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севофлуран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N01AF барбитураты                       тиопентал натрия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N01AH опиоидные анальгетики             тримеперидин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N01AX другие препараты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общей        динитрогена оксид;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анестезии                         кетамин;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натрия оксибутират;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пропофол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N01B  местные анестетики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N01BA эфиры аминобензойной кислоты      прокаин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N01BB амиды                             бупивакаин;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ропивакаин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  анальгетики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N02A  опиоиды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N02AA алкалоиды опия                    морфин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N02AB производные фенилпиперидина       фентанил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N02AX анальгетики со </w:t>
      </w:r>
      <w:proofErr w:type="gramStart"/>
      <w:r>
        <w:rPr>
          <w:rFonts w:ascii="Courier New" w:hAnsi="Courier New" w:cs="Courier New"/>
          <w:sz w:val="20"/>
          <w:szCs w:val="20"/>
        </w:rPr>
        <w:t>смешанным</w:t>
      </w:r>
      <w:proofErr w:type="gramEnd"/>
      <w:r>
        <w:rPr>
          <w:rFonts w:ascii="Courier New" w:hAnsi="Courier New" w:cs="Courier New"/>
          <w:sz w:val="20"/>
          <w:szCs w:val="20"/>
        </w:rPr>
        <w:t xml:space="preserve">          пропионилфенил-этоксиэтилпиперидин;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механизмом действия               трамадол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N02B  другие анальгетики и антипиретики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N02BA салициловая кислота и ее          ацетилсалициловая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производные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N02BE анилиды                           парацетамол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  противоэпилептические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  противоэпилептические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N03AA барбитураты и их производные      бензобарбитал;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фенобарбитал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N03AB производные гидантоина            фенитоин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N03AD производные сукцинимида           этосуксимид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N03AE производные бензодиазепина        клоназепам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N03AF производные карбоксамида          карбамазепин;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окскарбазепин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N03AG производные жирных кислот         вальпроевая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N03AX другие противоэпилептические      леветирацетам;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                         прегабалин;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топирамат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  противопаркинсонические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N04A  антихолинергические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N04AA третичные амины                   бипериден;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тригексифенидил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N04B  дофаминергические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N04BA допа и ее производные             леводопа + бенсеразид;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леводопа + карбидопа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N04BB производные адамантана            амантадин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N04BC агонисты дофаминовых рецепторов   прамипексол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  психотропные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  антипсихотические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N05AA алифатические производные         левомепромазин;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фенотиазина                       хлорпромазин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N05AB пиперазиновые производные         перфеназин;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фенотиазина                       трифлуоперазин;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флуфеназин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N05AC пиперидиновые производные         перициазин;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фенотиазина                       тиоридазин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N05AD производные бутирофенона          галоперидол;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дроперидол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N05AE производные индола                сертиндол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N05AF производные тиоксантена           зуклопентиксол;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флупентиксол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N5AH  диазепины, оксазепины и тиазепины кветиапин;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оланзапин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N05AL бензамиды                         сульпирид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N05AX другие антипсихотические средства рисперидон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N05B  анксиолитики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N05BA производные бензодиазепина        бромдигидрохлорфенил-бензодиазепин;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диазепам;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лоразепам;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оксазепам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N05BB производные дифенилметана         гидроксизин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N05C  снотворные и седативные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N05CD производные бензодиазепина        мидазолам;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нитразепам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N05CF бензодиазепиноподобные средства   зопиклон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  психоаналептики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N06A  антидепрессанты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N06AA неселективные ингибиторы          амитриптилин;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обратного захвата моноаминов      имипрамин;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кломипрамин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N06AB селективные ингибиторы </w:t>
      </w:r>
      <w:proofErr w:type="gramStart"/>
      <w:r>
        <w:rPr>
          <w:rFonts w:ascii="Courier New" w:hAnsi="Courier New" w:cs="Courier New"/>
          <w:sz w:val="20"/>
          <w:szCs w:val="20"/>
        </w:rPr>
        <w:t>обратного</w:t>
      </w:r>
      <w:proofErr w:type="gramEnd"/>
      <w:r>
        <w:rPr>
          <w:rFonts w:ascii="Courier New" w:hAnsi="Courier New" w:cs="Courier New"/>
          <w:sz w:val="20"/>
          <w:szCs w:val="20"/>
        </w:rPr>
        <w:t xml:space="preserve">  пароксетин;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захвата серотонина                сертралин;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флуоксетин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N06AX другие антидепрессанты            пипофезин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N06B  психостимуляторы,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применяемые</w:t>
      </w:r>
      <w:proofErr w:type="gramEnd"/>
      <w:r>
        <w:rPr>
          <w:rFonts w:ascii="Courier New" w:hAnsi="Courier New" w:cs="Courier New"/>
          <w:sz w:val="20"/>
          <w:szCs w:val="20"/>
        </w:rPr>
        <w:t xml:space="preserve"> при синдроме дефицита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внимания с гиперактивностью,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ноотропные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N06BC производные ксантина              кофеин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N06BX другие психостимуляторы и         глицин;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ноотронные препараты              метионил-глутамил-гистидил-фенилаланил-пропил-глицил-пролин;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пирацетам;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N-карбамоилметил-4-фенил-2-пирролидон церебролизин;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цитиколин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 ред. </w:t>
      </w:r>
      <w:hyperlink r:id="rId4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Калужской области от 25.06.2012 N 311)</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N06D  препараты для лечения деменции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N06DA антихолинэстеразные средства      ривастигмин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N06DX другие препараты для лечения      мемантин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деменции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нервной системы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N07A  препараты, влияющие </w:t>
      </w:r>
      <w:proofErr w:type="gramStart"/>
      <w:r>
        <w:rPr>
          <w:rFonts w:ascii="Courier New" w:hAnsi="Courier New" w:cs="Courier New"/>
          <w:sz w:val="20"/>
          <w:szCs w:val="20"/>
        </w:rPr>
        <w:t>на</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парасимпатическую нервную систему</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N07AA антихолинэстеразные средства      галантамин;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неостигмина метилсульфат;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пиридостигмина бромид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N07B  препараты, применяемые </w:t>
      </w:r>
      <w:proofErr w:type="gramStart"/>
      <w:r>
        <w:rPr>
          <w:rFonts w:ascii="Courier New" w:hAnsi="Courier New" w:cs="Courier New"/>
          <w:sz w:val="20"/>
          <w:szCs w:val="20"/>
        </w:rPr>
        <w:t>при</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зависимостях</w:t>
      </w:r>
      <w:proofErr w:type="gramEnd"/>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N07BB препараты, применяемые при        налтрексон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алкогольной зависимости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N07C  препараты для устранения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головокружения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N07CA препараты для устранения          бетагистин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головокружения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N07X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нервной системы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N07XX прочие препараты для лечения      винпоцетин;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нервной системы       инозин + никотинамид + рибофлавин + янтарная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холина альфосцерат;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этилметилгидроксипиридина сукцинат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   противопаразитарные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инсектициды и репелленты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  противопротозойные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P01A  препараты для лечения амебиаза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других протозойных инфекций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P01AB производные нитроимидазола        метронидазол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P01B  противомалярийные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P01BA аминохинолины                     гидроксихлорохин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P01BC метанолхинолины                   мефлохин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  противогельминтные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P02B  препараты для лечения трематодоза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P02BA производные хинолина              празиквантел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P02C  препараты для лечения нематодоза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P02CA производные бензимидазола         мебендазол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P02CC производные тетрагидропиримидина  пирантел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P02CE производные имидазотиазола        левамизол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P03  препараты для уничтожения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эктопаразитов, инсектициды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репелленты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P03A  препараты для уничтожения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эктопаразитов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P03AX прочие препараты для уничтожения  бензилбензоат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эктопаразитов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   дыхательная система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R01  назальные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R01A  деконгестанты и другие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для местного применения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R01AA адреномиметики                    ксилометазолин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R02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горла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R02A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горла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R02AA антисептические препараты         йод + калия йодид + глицерол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дыхательных путей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R03A  адренергические средства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ингаляционного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R03AC селективные бета2-адреномиметики  сальбутамол;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формотерол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R03AK симпатомиметики в комбинации с    будесонид + формотерол;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другими препаратами               ипратропия бромид + фенотерол;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салметерол + флутиказон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R03B  другие средства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дыхательных путей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ингаляционного введения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R03BA глюкокортикоиды                   беклометазон;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будесонид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R03BB антихолинергические средства      ипратропия бромид;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тиотропия бромид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R03BC противоаллергические средства,    кромоглициевая кислота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кроме глюкокортикоидов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R03D  другие средства системного</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дыхательных путей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R03DA ксантины                          аминофиллин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R03DC блокаторы лейкотриеновых          зафирлукаст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рецепторов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R03DX прочие средства системного        фенспирид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действия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дыхательных путей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R05  противокашлевые препараты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для лечения </w:t>
      </w:r>
      <w:proofErr w:type="gramStart"/>
      <w:r>
        <w:rPr>
          <w:rFonts w:ascii="Courier New" w:hAnsi="Courier New" w:cs="Courier New"/>
          <w:sz w:val="20"/>
          <w:szCs w:val="20"/>
        </w:rPr>
        <w:t>простудных</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R05C  отхаркивающие препараты, </w:t>
      </w:r>
      <w:proofErr w:type="gramStart"/>
      <w:r>
        <w:rPr>
          <w:rFonts w:ascii="Courier New" w:hAnsi="Courier New" w:cs="Courier New"/>
          <w:sz w:val="20"/>
          <w:szCs w:val="20"/>
        </w:rPr>
        <w:t>кроме</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комбинаций с </w:t>
      </w:r>
      <w:proofErr w:type="gramStart"/>
      <w:r>
        <w:rPr>
          <w:rFonts w:ascii="Courier New" w:hAnsi="Courier New" w:cs="Courier New"/>
          <w:sz w:val="20"/>
          <w:szCs w:val="20"/>
        </w:rPr>
        <w:t>противокашлевыми</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средствами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R05CB муколитические препараты          амброксол;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ацетилцистеин;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дорназа альфа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  антигистаминные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R06A  антигистаминные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R06AA эфиры алкиламинов                 дифенгидрамин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R06AC замещенные этилендиамины          хлоропирамин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R06AE производные пиперазина            цетиризин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R06AX другие антигистаминные средства   лоратадин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системного действия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R07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дыхательной системы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R07A  другие препараты для лечения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заболеваний дыхательной системы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R07AA </w:t>
      </w:r>
      <w:proofErr w:type="gramStart"/>
      <w:r>
        <w:rPr>
          <w:rFonts w:ascii="Courier New" w:hAnsi="Courier New" w:cs="Courier New"/>
          <w:sz w:val="20"/>
          <w:szCs w:val="20"/>
        </w:rPr>
        <w:t>легочные</w:t>
      </w:r>
      <w:proofErr w:type="gramEnd"/>
      <w:r>
        <w:rPr>
          <w:rFonts w:ascii="Courier New" w:hAnsi="Courier New" w:cs="Courier New"/>
          <w:sz w:val="20"/>
          <w:szCs w:val="20"/>
        </w:rPr>
        <w:t xml:space="preserve"> сурфактанты              порактант альфа;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сурфактант-БЛ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   органы чувств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  офтальмологические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S01A  противомикробные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S01AA антибиотики                       тетрациклин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S01E  противоглаукомные препараты 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миотические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S01EB парасимпатомиметики               пилокарпин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S01ЕC ингибиторы карбоангидразы         ацетазоламид;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дорзоламид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S01ED бета-адреноблокаторы              тимолол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S01EX другие противоглаукомные          бутиламиногидрокси-пропоксифеноксиметил-метилоксадиазол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S01F  мидриатические и циклоплегические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S01FA антихолинэргические средства      тропикамид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S01H  местные анестетики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S01HA местные анестетики                оксибупрокаин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S01J  диагностические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S01JA красящие средства                 флуоресцеин натрия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S01K  препараты, используемые </w:t>
      </w:r>
      <w:proofErr w:type="gramStart"/>
      <w:r>
        <w:rPr>
          <w:rFonts w:ascii="Courier New" w:hAnsi="Courier New" w:cs="Courier New"/>
          <w:sz w:val="20"/>
          <w:szCs w:val="20"/>
        </w:rPr>
        <w:t>при</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хирургических вмешательствах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офтальмологии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S01KA вискозоэластичные соединения      гипромеллоза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S01L  средства, применяемые </w:t>
      </w:r>
      <w:proofErr w:type="gramStart"/>
      <w:r>
        <w:rPr>
          <w:rFonts w:ascii="Courier New" w:hAnsi="Courier New" w:cs="Courier New"/>
          <w:sz w:val="20"/>
          <w:szCs w:val="20"/>
        </w:rPr>
        <w:t>при</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заболеваниях</w:t>
      </w:r>
      <w:proofErr w:type="gramEnd"/>
      <w:r>
        <w:rPr>
          <w:rFonts w:ascii="Courier New" w:hAnsi="Courier New" w:cs="Courier New"/>
          <w:sz w:val="20"/>
          <w:szCs w:val="20"/>
        </w:rPr>
        <w:t xml:space="preserve"> сосудистой оболочки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глаза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S01LA средства, препятствующие          ранибизумаб</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новообразованию сосудов</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S02  препараты для лечения заболеваний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уха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S02A  противомикробные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S02AA противомикробные препараты        рифамицин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   V   прочие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V01  аллергены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V01A  аллергены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V01AA аллергенов экстракт               аллерген бактерий (туберкулезный рекомбинантный)</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V03  другие лечебные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V03A  другие лечебные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V03AB антидоты                          димеркаптопропансульфонат натрия;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калий-железо гексацианоферрат;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кальция тринатрия пентетат;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карбоксим;</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налоксон;</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натрия тиосульфат;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протамина сульфат;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цинка бисвинилимидазола диацетат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V03AC железосвязывающие препараты       деферазирокс</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V03AF дезинтоксикационные препараты для кальция фолинат;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противоопухолевой терапии         месна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V06  лечебное питание</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V06D  другие продукты лечебного питания</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V06DD аминокислоты, включая комбинации  аминокислоты для парентерального питания;</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 полипептидами                   аминокислоты и их смеси;</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кетоаналоги аминокислот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V06DE аминокислоты, углеводы,           аминокислоты для парентерального питания + прочие препараты</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минеральные вещества, витамины </w:t>
      </w:r>
      <w:proofErr w:type="gramStart"/>
      <w:r>
        <w:rPr>
          <w:rFonts w:ascii="Courier New" w:hAnsi="Courier New" w:cs="Courier New"/>
          <w:sz w:val="20"/>
          <w:szCs w:val="20"/>
        </w:rPr>
        <w:t>в</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комбинации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V07  другие нелечебные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V07A  другие нелечебные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V07AB растворители и разбавители,       вода для инъекций</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включая ирригационные растворы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  контрастные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V08A  рентгеноконтрастные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содержащие</w:t>
      </w:r>
      <w:proofErr w:type="gramEnd"/>
      <w:r>
        <w:rPr>
          <w:rFonts w:ascii="Courier New" w:hAnsi="Courier New" w:cs="Courier New"/>
          <w:sz w:val="20"/>
          <w:szCs w:val="20"/>
        </w:rPr>
        <w:t xml:space="preserve"> йод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V08AA водорастворимые нефротропные      натрия амидотризоат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высокоосмолярные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рентгеноконтрастные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V08AB водорастворимые нефротропные      йогексол;</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низкоосмолярные                   йопромид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рентгеноконтрастные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V08B  рентгеноконтрастные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кроме йодсодержащих</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V08BA рентгеноконтрастные средства,     бария сульфат</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содержащие</w:t>
      </w:r>
      <w:proofErr w:type="gramEnd"/>
      <w:r>
        <w:rPr>
          <w:rFonts w:ascii="Courier New" w:hAnsi="Courier New" w:cs="Courier New"/>
          <w:sz w:val="20"/>
          <w:szCs w:val="20"/>
        </w:rPr>
        <w:t xml:space="preserve"> бария сульфат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V08C  контрастные средства </w:t>
      </w:r>
      <w:proofErr w:type="gramStart"/>
      <w:r>
        <w:rPr>
          <w:rFonts w:ascii="Courier New" w:hAnsi="Courier New" w:cs="Courier New"/>
          <w:sz w:val="20"/>
          <w:szCs w:val="20"/>
        </w:rPr>
        <w:t>для</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магнитно-резонансной томографии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V08CA парамагнитные контрастные         гадодиамид;</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гадопентетовая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V09  диагностические                   бромезида 99mTc;</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радиофармацевтические средства    пентатех 99mTc;</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пирфотех 99mTc;</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технефит 99mTc;</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технефор 99mTc</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V10  терапевтические</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радиофармацевтические средства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V10B  радиофармацевтические средства</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для уменьшения боли </w:t>
      </w:r>
      <w:proofErr w:type="gramStart"/>
      <w:r>
        <w:rPr>
          <w:rFonts w:ascii="Courier New" w:hAnsi="Courier New" w:cs="Courier New"/>
          <w:sz w:val="20"/>
          <w:szCs w:val="20"/>
        </w:rPr>
        <w:t>при</w:t>
      </w:r>
      <w:proofErr w:type="gramEnd"/>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новообразованиях</w:t>
      </w:r>
      <w:proofErr w:type="gramEnd"/>
      <w:r>
        <w:rPr>
          <w:rFonts w:ascii="Courier New" w:hAnsi="Courier New" w:cs="Courier New"/>
          <w:sz w:val="20"/>
          <w:szCs w:val="20"/>
        </w:rPr>
        <w:t xml:space="preserve"> костной ткани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V10BX </w:t>
      </w:r>
      <w:proofErr w:type="gramStart"/>
      <w:r>
        <w:rPr>
          <w:rFonts w:ascii="Courier New" w:hAnsi="Courier New" w:cs="Courier New"/>
          <w:sz w:val="20"/>
          <w:szCs w:val="20"/>
        </w:rPr>
        <w:t>разные</w:t>
      </w:r>
      <w:proofErr w:type="gramEnd"/>
      <w:r>
        <w:rPr>
          <w:rFonts w:ascii="Courier New" w:hAnsi="Courier New" w:cs="Courier New"/>
          <w:sz w:val="20"/>
          <w:szCs w:val="20"/>
        </w:rPr>
        <w:t xml:space="preserve"> радиофармацевтические      стронция хлорид 89Sr</w:t>
      </w: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средства для уменьшения боли</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Прочие лекарственные препараты</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Ривароксабан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Глутоксим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Монафрам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Алфлутоп</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Вилдаглиптин + метформин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Лираглютид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Эксенатид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Саксаглиптин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Апрепитант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Ленограстим</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Летрозол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Памидроновая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Топотекан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Тегафур</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Эксеместан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Эрлотиниб</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Эстрамустин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Трабектедин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Ципротерон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Клодроновая кислота</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Фотемустин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Пеметрексид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Бендамустин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Актовегин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Метилэтилпиридинол</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Дигидроэргокриптин + кофеин</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Гиосцина бутилбромид</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Калия хлорид + магния хлорид +</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натрия хлорид + натрия фумарат</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Ацеклофенак</w:t>
      </w:r>
    </w:p>
    <w:p w:rsidR="00924D76" w:rsidRDefault="00924D76">
      <w:pPr>
        <w:pStyle w:val="ConsPlusCell"/>
        <w:rPr>
          <w:rFonts w:ascii="Courier New" w:hAnsi="Courier New" w:cs="Courier New"/>
          <w:sz w:val="20"/>
          <w:szCs w:val="20"/>
        </w:rPr>
      </w:pPr>
    </w:p>
    <w:p w:rsidR="00924D76" w:rsidRDefault="00924D76">
      <w:pPr>
        <w:pStyle w:val="ConsPlusCell"/>
        <w:rPr>
          <w:rFonts w:ascii="Courier New" w:hAnsi="Courier New" w:cs="Courier New"/>
          <w:sz w:val="20"/>
          <w:szCs w:val="20"/>
        </w:rPr>
      </w:pPr>
      <w:r>
        <w:rPr>
          <w:rFonts w:ascii="Courier New" w:hAnsi="Courier New" w:cs="Courier New"/>
          <w:sz w:val="20"/>
          <w:szCs w:val="20"/>
        </w:rPr>
        <w:t>Торасемид</w:t>
      </w:r>
    </w:p>
    <w:p w:rsidR="00924D76" w:rsidRDefault="00924D76">
      <w:pPr>
        <w:widowControl w:val="0"/>
        <w:autoSpaceDE w:val="0"/>
        <w:autoSpaceDN w:val="0"/>
        <w:adjustRightInd w:val="0"/>
        <w:spacing w:after="0" w:line="240" w:lineRule="auto"/>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1" w:name="Par2796"/>
      <w:bookmarkEnd w:id="21"/>
      <w:r>
        <w:rPr>
          <w:rFonts w:ascii="Calibri" w:hAnsi="Calibri" w:cs="Calibri"/>
        </w:rPr>
        <w:t>&lt;*&gt; Лекарственные формы в соответствии с Государственным реестром лекарственных сре</w:t>
      </w:r>
      <w:proofErr w:type="gramStart"/>
      <w:r>
        <w:rPr>
          <w:rFonts w:ascii="Calibri" w:hAnsi="Calibri" w:cs="Calibri"/>
        </w:rPr>
        <w:t>дств дл</w:t>
      </w:r>
      <w:proofErr w:type="gramEnd"/>
      <w:r>
        <w:rPr>
          <w:rFonts w:ascii="Calibri" w:hAnsi="Calibri" w:cs="Calibri"/>
        </w:rPr>
        <w:t>я медицинского применения.</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22" w:name="Par2798"/>
      <w:bookmarkEnd w:id="22"/>
      <w:r>
        <w:rPr>
          <w:rFonts w:ascii="Calibri" w:hAnsi="Calibri" w:cs="Calibri"/>
        </w:rPr>
        <w:t>X. Перечень лекарственных препаратов, применяемый</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отпуске населению в соответствии с </w:t>
      </w:r>
      <w:hyperlink r:id="rId44" w:history="1">
        <w:r>
          <w:rPr>
            <w:rFonts w:ascii="Calibri" w:hAnsi="Calibri" w:cs="Calibri"/>
            <w:color w:val="0000FF"/>
          </w:rPr>
          <w:t>перечнем</w:t>
        </w:r>
      </w:hyperlink>
      <w:r>
        <w:rPr>
          <w:rFonts w:ascii="Calibri" w:hAnsi="Calibri" w:cs="Calibri"/>
        </w:rPr>
        <w:t xml:space="preserve"> групп</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и категорий заболеваний, при амбулаторном лечении</w:t>
      </w: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лекарственные препараты и изделия медицинского</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отпускаются по рецептам врачей бесплатно,</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 также в соответствии с </w:t>
      </w:r>
      <w:hyperlink r:id="rId45" w:history="1">
        <w:r>
          <w:rPr>
            <w:rFonts w:ascii="Calibri" w:hAnsi="Calibri" w:cs="Calibri"/>
            <w:color w:val="0000FF"/>
          </w:rPr>
          <w:t>перечнем</w:t>
        </w:r>
      </w:hyperlink>
      <w:r>
        <w:rPr>
          <w:rFonts w:ascii="Calibri" w:hAnsi="Calibri" w:cs="Calibri"/>
        </w:rPr>
        <w:t xml:space="preserve"> групп населения,</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амбулаторном </w:t>
      </w:r>
      <w:proofErr w:type="gramStart"/>
      <w:r>
        <w:rPr>
          <w:rFonts w:ascii="Calibri" w:hAnsi="Calibri" w:cs="Calibri"/>
        </w:rPr>
        <w:t>лечении</w:t>
      </w:r>
      <w:proofErr w:type="gramEnd"/>
      <w:r>
        <w:rPr>
          <w:rFonts w:ascii="Calibri" w:hAnsi="Calibri" w:cs="Calibri"/>
        </w:rPr>
        <w:t xml:space="preserve"> которых лекарственные препараты</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отпускаются по рецептам врачей с 50-процентной скидкой </w:t>
      </w:r>
      <w:hyperlink w:anchor="Par4077" w:history="1">
        <w:r>
          <w:rPr>
            <w:rFonts w:ascii="Calibri" w:hAnsi="Calibri" w:cs="Calibri"/>
            <w:color w:val="0000FF"/>
          </w:rPr>
          <w:t>&lt;*&gt;</w:t>
        </w:r>
      </w:hyperlink>
    </w:p>
    <w:p w:rsidR="00924D76" w:rsidRDefault="00924D76">
      <w:pPr>
        <w:widowControl w:val="0"/>
        <w:autoSpaceDE w:val="0"/>
        <w:autoSpaceDN w:val="0"/>
        <w:adjustRightInd w:val="0"/>
        <w:spacing w:after="0" w:line="240" w:lineRule="auto"/>
        <w:jc w:val="center"/>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Калужской области</w:t>
      </w:r>
      <w:proofErr w:type="gramEnd"/>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311)</w:t>
      </w:r>
    </w:p>
    <w:p w:rsidR="00924D76" w:rsidRDefault="00924D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4200"/>
        <w:gridCol w:w="6720"/>
      </w:tblGrid>
      <w:tr w:rsidR="00924D76">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Код АТХ </w:t>
            </w:r>
          </w:p>
        </w:tc>
        <w:tc>
          <w:tcPr>
            <w:tcW w:w="420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Анатомо-терапевтическо-химическая</w:t>
            </w:r>
            <w:r>
              <w:rPr>
                <w:rFonts w:ascii="Courier New" w:hAnsi="Courier New" w:cs="Courier New"/>
                <w:sz w:val="20"/>
                <w:szCs w:val="20"/>
              </w:rPr>
              <w:br/>
              <w:t xml:space="preserve">       классификация (АТХ)       </w:t>
            </w:r>
          </w:p>
        </w:tc>
        <w:tc>
          <w:tcPr>
            <w:tcW w:w="6720" w:type="dxa"/>
            <w:tcBorders>
              <w:top w:val="single" w:sz="4" w:space="0" w:color="auto"/>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      Лекарственные препараты </w:t>
            </w:r>
            <w:hyperlink w:anchor="Par4071" w:history="1">
              <w:r>
                <w:rPr>
                  <w:rFonts w:ascii="Courier New" w:hAnsi="Courier New" w:cs="Courier New"/>
                  <w:color w:val="0000FF"/>
                  <w:sz w:val="20"/>
                  <w:szCs w:val="20"/>
                </w:rPr>
                <w:t>&lt;1&gt;</w:t>
              </w:r>
            </w:hyperlink>
            <w:r>
              <w:rPr>
                <w:rFonts w:ascii="Courier New" w:hAnsi="Courier New" w:cs="Courier New"/>
                <w:sz w:val="20"/>
                <w:szCs w:val="20"/>
              </w:rPr>
              <w:t xml:space="preserve"> (международное      </w:t>
            </w:r>
            <w:r>
              <w:rPr>
                <w:rFonts w:ascii="Courier New" w:hAnsi="Courier New" w:cs="Courier New"/>
                <w:sz w:val="20"/>
                <w:szCs w:val="20"/>
              </w:rPr>
              <w:br/>
              <w:t xml:space="preserve">     непатентованное или химическое или торговое      </w:t>
            </w:r>
            <w:r>
              <w:rPr>
                <w:rFonts w:ascii="Courier New" w:hAnsi="Courier New" w:cs="Courier New"/>
                <w:sz w:val="20"/>
                <w:szCs w:val="20"/>
              </w:rPr>
              <w:br/>
              <w:t xml:space="preserve">                  наименование) </w:t>
            </w:r>
            <w:hyperlink w:anchor="Par4072" w:history="1">
              <w:r>
                <w:rPr>
                  <w:rFonts w:ascii="Courier New" w:hAnsi="Courier New" w:cs="Courier New"/>
                  <w:color w:val="0000FF"/>
                  <w:sz w:val="20"/>
                  <w:szCs w:val="20"/>
                </w:rPr>
                <w:t>&lt;2&gt;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пищеварительный тракт и обмен    </w:t>
            </w:r>
            <w:r>
              <w:rPr>
                <w:rFonts w:ascii="Courier New" w:hAnsi="Courier New" w:cs="Courier New"/>
                <w:sz w:val="20"/>
                <w:szCs w:val="20"/>
              </w:rPr>
              <w:br/>
              <w:t xml:space="preserve">веществ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заболеваний, связанных с         </w:t>
            </w:r>
            <w:r>
              <w:rPr>
                <w:rFonts w:ascii="Courier New" w:hAnsi="Courier New" w:cs="Courier New"/>
                <w:sz w:val="20"/>
                <w:szCs w:val="20"/>
              </w:rPr>
              <w:br/>
              <w:t xml:space="preserve">нарушением кислотности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антациды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антациды в комбинации с другими  </w:t>
            </w:r>
            <w:r>
              <w:rPr>
                <w:rFonts w:ascii="Courier New" w:hAnsi="Courier New" w:cs="Courier New"/>
                <w:sz w:val="20"/>
                <w:szCs w:val="20"/>
              </w:rPr>
              <w:br/>
              <w:t xml:space="preserve">препаратами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алгелдрат + магния гидроксид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язвенной   </w:t>
            </w:r>
            <w:r>
              <w:rPr>
                <w:rFonts w:ascii="Courier New" w:hAnsi="Courier New" w:cs="Courier New"/>
                <w:sz w:val="20"/>
                <w:szCs w:val="20"/>
              </w:rPr>
              <w:br/>
              <w:t xml:space="preserve">болезни желудка и                </w:t>
            </w:r>
            <w:r>
              <w:rPr>
                <w:rFonts w:ascii="Courier New" w:hAnsi="Courier New" w:cs="Courier New"/>
                <w:sz w:val="20"/>
                <w:szCs w:val="20"/>
              </w:rPr>
              <w:br/>
              <w:t xml:space="preserve">двенадцатиперстной кишки и       </w:t>
            </w:r>
            <w:r>
              <w:rPr>
                <w:rFonts w:ascii="Courier New" w:hAnsi="Courier New" w:cs="Courier New"/>
                <w:sz w:val="20"/>
                <w:szCs w:val="20"/>
              </w:rPr>
              <w:br/>
              <w:t xml:space="preserve">гастроэзофагальной рефлюксной    </w:t>
            </w:r>
            <w:r>
              <w:rPr>
                <w:rFonts w:ascii="Courier New" w:hAnsi="Courier New" w:cs="Courier New"/>
                <w:sz w:val="20"/>
                <w:szCs w:val="20"/>
              </w:rPr>
              <w:br/>
              <w:t xml:space="preserve">болезни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блокаторы Н2-гистаминовых        </w:t>
            </w:r>
            <w:r>
              <w:rPr>
                <w:rFonts w:ascii="Courier New" w:hAnsi="Courier New" w:cs="Courier New"/>
                <w:sz w:val="20"/>
                <w:szCs w:val="20"/>
              </w:rPr>
              <w:br/>
              <w:t xml:space="preserve">рецепторов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ранитидин;                                            </w:t>
            </w:r>
            <w:r>
              <w:rPr>
                <w:rFonts w:ascii="Courier New" w:hAnsi="Courier New" w:cs="Courier New"/>
                <w:sz w:val="20"/>
                <w:szCs w:val="20"/>
              </w:rPr>
              <w:br/>
              <w:t xml:space="preserve">фамотидин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протонового насоса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омепразол;                                            </w:t>
            </w:r>
            <w:r>
              <w:rPr>
                <w:rFonts w:ascii="Courier New" w:hAnsi="Courier New" w:cs="Courier New"/>
                <w:sz w:val="20"/>
                <w:szCs w:val="20"/>
              </w:rPr>
              <w:br/>
              <w:t xml:space="preserve">рабепразол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A02BX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язвенной болезни желудка и       </w:t>
            </w:r>
            <w:r>
              <w:rPr>
                <w:rFonts w:ascii="Courier New" w:hAnsi="Courier New" w:cs="Courier New"/>
                <w:sz w:val="20"/>
                <w:szCs w:val="20"/>
              </w:rPr>
              <w:br/>
              <w:t xml:space="preserve">двенадцатиперстной кишки и       </w:t>
            </w:r>
            <w:r>
              <w:rPr>
                <w:rFonts w:ascii="Courier New" w:hAnsi="Courier New" w:cs="Courier New"/>
                <w:sz w:val="20"/>
                <w:szCs w:val="20"/>
              </w:rPr>
              <w:br/>
              <w:t xml:space="preserve">гастроэзофагальной рефлюксной    </w:t>
            </w:r>
            <w:r>
              <w:rPr>
                <w:rFonts w:ascii="Courier New" w:hAnsi="Courier New" w:cs="Courier New"/>
                <w:sz w:val="20"/>
                <w:szCs w:val="20"/>
              </w:rPr>
              <w:br/>
              <w:t xml:space="preserve">болезни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висмута трикалия дицитрат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функциональных нарушений         </w:t>
            </w:r>
            <w:r>
              <w:rPr>
                <w:rFonts w:ascii="Courier New" w:hAnsi="Courier New" w:cs="Courier New"/>
                <w:sz w:val="20"/>
                <w:szCs w:val="20"/>
              </w:rPr>
              <w:br/>
              <w:t xml:space="preserve">желудочно-кишечного тракта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функциональных нарушений         </w:t>
            </w:r>
            <w:r>
              <w:rPr>
                <w:rFonts w:ascii="Courier New" w:hAnsi="Courier New" w:cs="Courier New"/>
                <w:sz w:val="20"/>
                <w:szCs w:val="20"/>
              </w:rPr>
              <w:br/>
              <w:t xml:space="preserve">кишечника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A03AA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синтетические антихолинергические</w:t>
            </w:r>
            <w:r>
              <w:rPr>
                <w:rFonts w:ascii="Courier New" w:hAnsi="Courier New" w:cs="Courier New"/>
                <w:sz w:val="20"/>
                <w:szCs w:val="20"/>
              </w:rPr>
              <w:br/>
              <w:t xml:space="preserve">средства, эфиры с третичной      </w:t>
            </w:r>
            <w:r>
              <w:rPr>
                <w:rFonts w:ascii="Courier New" w:hAnsi="Courier New" w:cs="Courier New"/>
                <w:sz w:val="20"/>
                <w:szCs w:val="20"/>
              </w:rPr>
              <w:br/>
              <w:t xml:space="preserve">аминогруппой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мебеверин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A03AD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папаверин и его 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дротаверин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A03F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стимуляторы моторики             </w:t>
            </w:r>
            <w:r>
              <w:rPr>
                <w:rFonts w:ascii="Courier New" w:hAnsi="Courier New" w:cs="Courier New"/>
                <w:sz w:val="20"/>
                <w:szCs w:val="20"/>
              </w:rPr>
              <w:br/>
              <w:t xml:space="preserve">желудочно-кишечного тракта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A03FA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стимуляторы моторики             </w:t>
            </w:r>
            <w:r>
              <w:rPr>
                <w:rFonts w:ascii="Courier New" w:hAnsi="Courier New" w:cs="Courier New"/>
                <w:sz w:val="20"/>
                <w:szCs w:val="20"/>
              </w:rPr>
              <w:br/>
              <w:t xml:space="preserve">желудочно-кишечного тракта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метоклопрамид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противорвотные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A04A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противорвотные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A04AA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блокаторы серотониновых          </w:t>
            </w:r>
            <w:r>
              <w:rPr>
                <w:rFonts w:ascii="Courier New" w:hAnsi="Courier New" w:cs="Courier New"/>
                <w:sz w:val="20"/>
                <w:szCs w:val="20"/>
              </w:rPr>
              <w:br/>
              <w:t xml:space="preserve">5НТ3-рецепторов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гранисетрон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ондансетрон;                                          </w:t>
            </w:r>
            <w:r>
              <w:rPr>
                <w:rFonts w:ascii="Courier New" w:hAnsi="Courier New" w:cs="Courier New"/>
                <w:sz w:val="20"/>
                <w:szCs w:val="20"/>
              </w:rPr>
              <w:br/>
              <w:t xml:space="preserve">трописетрон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печени и желчевыводящих путей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A05A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желчевыводящих путей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A05AA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желчных кислот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урсодезоксихолевая кислота;                           </w:t>
            </w:r>
            <w:r>
              <w:rPr>
                <w:rFonts w:ascii="Courier New" w:hAnsi="Courier New" w:cs="Courier New"/>
                <w:sz w:val="20"/>
                <w:szCs w:val="20"/>
              </w:rPr>
              <w:br/>
              <w:t xml:space="preserve">желчь + поджелудочной железы порошок + слизистой      </w:t>
            </w:r>
            <w:r>
              <w:rPr>
                <w:rFonts w:ascii="Courier New" w:hAnsi="Courier New" w:cs="Courier New"/>
                <w:sz w:val="20"/>
                <w:szCs w:val="20"/>
              </w:rPr>
              <w:br/>
              <w:t xml:space="preserve">тонкой кишки порошок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A05B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печени, липотропные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A05BA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печени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глицирризиновая кислота + фосфолипиды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A06A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A06AB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контактные слабительные препараты</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бисакодил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A06AD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слабительные препараты с         </w:t>
            </w:r>
            <w:r>
              <w:rPr>
                <w:rFonts w:ascii="Courier New" w:hAnsi="Courier New" w:cs="Courier New"/>
                <w:sz w:val="20"/>
                <w:szCs w:val="20"/>
              </w:rPr>
              <w:br/>
              <w:t xml:space="preserve">осмотическими свойствами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лактулоза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противодиарейные, кишечные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противомикробные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нифуроксазид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противодиарейное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смектит диоктаэдрический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моторику    </w:t>
            </w:r>
            <w:r>
              <w:rPr>
                <w:rFonts w:ascii="Courier New" w:hAnsi="Courier New" w:cs="Courier New"/>
                <w:sz w:val="20"/>
                <w:szCs w:val="20"/>
              </w:rPr>
              <w:br/>
              <w:t xml:space="preserve">желудочно-кишечного тракта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моторику    </w:t>
            </w:r>
            <w:r>
              <w:rPr>
                <w:rFonts w:ascii="Courier New" w:hAnsi="Courier New" w:cs="Courier New"/>
                <w:sz w:val="20"/>
                <w:szCs w:val="20"/>
              </w:rPr>
              <w:br/>
              <w:t xml:space="preserve">желудочно-кишечного тракта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лоперамид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кишечные противовоспалительные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A07EC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аминосалициловая кислота и       </w:t>
            </w:r>
            <w:r>
              <w:rPr>
                <w:rFonts w:ascii="Courier New" w:hAnsi="Courier New" w:cs="Courier New"/>
                <w:sz w:val="20"/>
                <w:szCs w:val="20"/>
              </w:rPr>
              <w:br/>
              <w:t xml:space="preserve">аналогичные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месалазин;                                            </w:t>
            </w:r>
            <w:r>
              <w:rPr>
                <w:rFonts w:ascii="Courier New" w:hAnsi="Courier New" w:cs="Courier New"/>
                <w:sz w:val="20"/>
                <w:szCs w:val="20"/>
              </w:rPr>
              <w:br/>
              <w:t xml:space="preserve">сульфасалазин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противодиарейные микроорганизмы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A07FA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противодиарейные микроорганизмы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бифидобактерии бифидум;                               </w:t>
            </w:r>
            <w:r>
              <w:rPr>
                <w:rFonts w:ascii="Courier New" w:hAnsi="Courier New" w:cs="Courier New"/>
                <w:sz w:val="20"/>
                <w:szCs w:val="20"/>
              </w:rPr>
              <w:br/>
            </w:r>
            <w:r>
              <w:rPr>
                <w:rFonts w:ascii="Courier New" w:hAnsi="Courier New" w:cs="Courier New"/>
                <w:sz w:val="20"/>
                <w:szCs w:val="20"/>
              </w:rPr>
              <w:lastRenderedPageBreak/>
              <w:t xml:space="preserve">хилак форте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A09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способствующие        </w:t>
            </w:r>
            <w:r>
              <w:rPr>
                <w:rFonts w:ascii="Courier New" w:hAnsi="Courier New" w:cs="Courier New"/>
                <w:sz w:val="20"/>
                <w:szCs w:val="20"/>
              </w:rPr>
              <w:br/>
              <w:t xml:space="preserve">пищеварению, включая ферментные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A09A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способствующие        </w:t>
            </w:r>
            <w:r>
              <w:rPr>
                <w:rFonts w:ascii="Courier New" w:hAnsi="Courier New" w:cs="Courier New"/>
                <w:sz w:val="20"/>
                <w:szCs w:val="20"/>
              </w:rPr>
              <w:br/>
              <w:t xml:space="preserve">пищеварению, включая ферментные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A09AA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гемицеллюлаза + желчи компоненты + панкреатин;        </w:t>
            </w:r>
            <w:r>
              <w:rPr>
                <w:rFonts w:ascii="Courier New" w:hAnsi="Courier New" w:cs="Courier New"/>
                <w:sz w:val="20"/>
                <w:szCs w:val="20"/>
              </w:rPr>
              <w:br/>
              <w:t xml:space="preserve">панкреатин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сахарного  </w:t>
            </w:r>
            <w:r>
              <w:rPr>
                <w:rFonts w:ascii="Courier New" w:hAnsi="Courier New" w:cs="Courier New"/>
                <w:sz w:val="20"/>
                <w:szCs w:val="20"/>
              </w:rPr>
              <w:br/>
              <w:t xml:space="preserve">диабета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инсулины и их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инсулины короткого действия и их </w:t>
            </w:r>
            <w:r>
              <w:rPr>
                <w:rFonts w:ascii="Courier New" w:hAnsi="Courier New" w:cs="Courier New"/>
                <w:sz w:val="20"/>
                <w:szCs w:val="20"/>
              </w:rPr>
              <w:br/>
              <w:t xml:space="preserve">аналоги для инъекционного        </w:t>
            </w:r>
            <w:r>
              <w:rPr>
                <w:rFonts w:ascii="Courier New" w:hAnsi="Courier New" w:cs="Courier New"/>
                <w:sz w:val="20"/>
                <w:szCs w:val="20"/>
              </w:rPr>
              <w:br/>
              <w:t xml:space="preserve">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 аспарт;                                       </w:t>
            </w:r>
            <w:r>
              <w:rPr>
                <w:rFonts w:ascii="Courier New" w:hAnsi="Courier New" w:cs="Courier New"/>
                <w:sz w:val="20"/>
                <w:szCs w:val="20"/>
              </w:rPr>
              <w:br/>
              <w:t xml:space="preserve">инсулин лизпро;                                       </w:t>
            </w:r>
            <w:r>
              <w:rPr>
                <w:rFonts w:ascii="Courier New" w:hAnsi="Courier New" w:cs="Courier New"/>
                <w:sz w:val="20"/>
                <w:szCs w:val="20"/>
              </w:rPr>
              <w:br/>
              <w:t xml:space="preserve">инсулин растворимый (человеческий генно-инженерный);  </w:t>
            </w:r>
            <w:r>
              <w:rPr>
                <w:rFonts w:ascii="Courier New" w:hAnsi="Courier New" w:cs="Courier New"/>
                <w:sz w:val="20"/>
                <w:szCs w:val="20"/>
              </w:rPr>
              <w:br/>
              <w:t xml:space="preserve">инсулин глулизин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инсулины средней                 </w:t>
            </w:r>
            <w:r>
              <w:rPr>
                <w:rFonts w:ascii="Courier New" w:hAnsi="Courier New" w:cs="Courier New"/>
                <w:sz w:val="20"/>
                <w:szCs w:val="20"/>
              </w:rPr>
              <w:br/>
              <w:t xml:space="preserve">продолжительности действия и их  </w:t>
            </w:r>
            <w:r>
              <w:rPr>
                <w:rFonts w:ascii="Courier New" w:hAnsi="Courier New" w:cs="Courier New"/>
                <w:sz w:val="20"/>
                <w:szCs w:val="20"/>
              </w:rPr>
              <w:br/>
              <w:t xml:space="preserve">аналоги для инъекционного        </w:t>
            </w:r>
            <w:r>
              <w:rPr>
                <w:rFonts w:ascii="Courier New" w:hAnsi="Courier New" w:cs="Courier New"/>
                <w:sz w:val="20"/>
                <w:szCs w:val="20"/>
              </w:rPr>
              <w:br/>
              <w:t xml:space="preserve">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инсулин-изофан (человеческий генно-инженерный)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инсулины средней                 </w:t>
            </w:r>
            <w:r>
              <w:rPr>
                <w:rFonts w:ascii="Courier New" w:hAnsi="Courier New" w:cs="Courier New"/>
                <w:sz w:val="20"/>
                <w:szCs w:val="20"/>
              </w:rPr>
              <w:br/>
              <w:t xml:space="preserve">продолжительности действия и их  </w:t>
            </w:r>
            <w:r>
              <w:rPr>
                <w:rFonts w:ascii="Courier New" w:hAnsi="Courier New" w:cs="Courier New"/>
                <w:sz w:val="20"/>
                <w:szCs w:val="20"/>
              </w:rPr>
              <w:br/>
              <w:t>аналоги в комбинации с инсулинами</w:t>
            </w:r>
            <w:r>
              <w:rPr>
                <w:rFonts w:ascii="Courier New" w:hAnsi="Courier New" w:cs="Courier New"/>
                <w:sz w:val="20"/>
                <w:szCs w:val="20"/>
              </w:rPr>
              <w:br/>
              <w:t xml:space="preserve">короткого действия               </w:t>
            </w:r>
            <w:r>
              <w:rPr>
                <w:rFonts w:ascii="Courier New" w:hAnsi="Courier New" w:cs="Courier New"/>
                <w:sz w:val="20"/>
                <w:szCs w:val="20"/>
              </w:rPr>
              <w:br/>
              <w:t xml:space="preserve">для инъекционного 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 аспарт двухфазный;                            </w:t>
            </w:r>
            <w:r>
              <w:rPr>
                <w:rFonts w:ascii="Courier New" w:hAnsi="Courier New" w:cs="Courier New"/>
                <w:sz w:val="20"/>
                <w:szCs w:val="20"/>
              </w:rPr>
              <w:br/>
              <w:t xml:space="preserve">инсулин двухфазный (человеческий генно-инженерный)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инсулины длительного действия и  </w:t>
            </w:r>
            <w:r>
              <w:rPr>
                <w:rFonts w:ascii="Courier New" w:hAnsi="Courier New" w:cs="Courier New"/>
                <w:sz w:val="20"/>
                <w:szCs w:val="20"/>
              </w:rPr>
              <w:br/>
              <w:t xml:space="preserve">их аналоги для инъекционного     </w:t>
            </w:r>
            <w:r>
              <w:rPr>
                <w:rFonts w:ascii="Courier New" w:hAnsi="Courier New" w:cs="Courier New"/>
                <w:sz w:val="20"/>
                <w:szCs w:val="20"/>
              </w:rPr>
              <w:br/>
              <w:t xml:space="preserve">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инсулин гларгин;                                      </w:t>
            </w:r>
            <w:r>
              <w:rPr>
                <w:rFonts w:ascii="Courier New" w:hAnsi="Courier New" w:cs="Courier New"/>
                <w:sz w:val="20"/>
                <w:szCs w:val="20"/>
              </w:rPr>
              <w:br/>
              <w:t xml:space="preserve">инсулин детемир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гипогликемические препараты,     </w:t>
            </w:r>
            <w:r>
              <w:rPr>
                <w:rFonts w:ascii="Courier New" w:hAnsi="Courier New" w:cs="Courier New"/>
                <w:sz w:val="20"/>
                <w:szCs w:val="20"/>
              </w:rPr>
              <w:br/>
              <w:t xml:space="preserve">кроме инсулинов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бигуаниды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метформин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сульфонилмочевины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глибенкламид;                                         </w:t>
            </w:r>
            <w:r>
              <w:rPr>
                <w:rFonts w:ascii="Courier New" w:hAnsi="Courier New" w:cs="Courier New"/>
                <w:sz w:val="20"/>
                <w:szCs w:val="20"/>
              </w:rPr>
              <w:br/>
              <w:t xml:space="preserve">гликвидон;                                            </w:t>
            </w:r>
            <w:r>
              <w:rPr>
                <w:rFonts w:ascii="Courier New" w:hAnsi="Courier New" w:cs="Courier New"/>
                <w:sz w:val="20"/>
                <w:szCs w:val="20"/>
              </w:rPr>
              <w:br/>
              <w:t xml:space="preserve">гликлазид;                                            </w:t>
            </w:r>
            <w:r>
              <w:rPr>
                <w:rFonts w:ascii="Courier New" w:hAnsi="Courier New" w:cs="Courier New"/>
                <w:sz w:val="20"/>
                <w:szCs w:val="20"/>
              </w:rPr>
              <w:br/>
              <w:t xml:space="preserve">глимепирид;                                           </w:t>
            </w:r>
            <w:r>
              <w:rPr>
                <w:rFonts w:ascii="Courier New" w:hAnsi="Courier New" w:cs="Courier New"/>
                <w:sz w:val="20"/>
                <w:szCs w:val="20"/>
              </w:rPr>
              <w:br/>
              <w:t xml:space="preserve">глипизид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альфа-глюкозидазы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акарбоза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метформин в комбинации с         </w:t>
            </w:r>
            <w:r>
              <w:rPr>
                <w:rFonts w:ascii="Courier New" w:hAnsi="Courier New" w:cs="Courier New"/>
                <w:sz w:val="20"/>
                <w:szCs w:val="20"/>
              </w:rPr>
              <w:br/>
              <w:t xml:space="preserve">производными сульфонил мочевины, </w:t>
            </w:r>
            <w:r>
              <w:rPr>
                <w:rFonts w:ascii="Courier New" w:hAnsi="Courier New" w:cs="Courier New"/>
                <w:sz w:val="20"/>
                <w:szCs w:val="20"/>
              </w:rPr>
              <w:br/>
              <w:t xml:space="preserve">цианопирролидина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глибенкламид + метформин;                             </w:t>
            </w:r>
            <w:r>
              <w:rPr>
                <w:rFonts w:ascii="Courier New" w:hAnsi="Courier New" w:cs="Courier New"/>
                <w:sz w:val="20"/>
                <w:szCs w:val="20"/>
              </w:rPr>
              <w:br/>
              <w:t xml:space="preserve">вилдаглиптин + метформин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A10BG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тиазолидиндионы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росиглитазон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A10BH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производное цианопирролидина     </w:t>
            </w:r>
            <w:r>
              <w:rPr>
                <w:rFonts w:ascii="Courier New" w:hAnsi="Courier New" w:cs="Courier New"/>
                <w:sz w:val="20"/>
                <w:szCs w:val="20"/>
              </w:rPr>
              <w:br/>
              <w:t xml:space="preserve">азабициклогексана,               </w:t>
            </w:r>
            <w:r>
              <w:rPr>
                <w:rFonts w:ascii="Courier New" w:hAnsi="Courier New" w:cs="Courier New"/>
                <w:sz w:val="20"/>
                <w:szCs w:val="20"/>
              </w:rPr>
              <w:br/>
              <w:t xml:space="preserve">триазолопиперазина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вилдаглиптин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саксаглиптин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ситаглиптин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A10BX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гипогликемические         </w:t>
            </w:r>
            <w:r>
              <w:rPr>
                <w:rFonts w:ascii="Courier New" w:hAnsi="Courier New" w:cs="Courier New"/>
                <w:sz w:val="20"/>
                <w:szCs w:val="20"/>
              </w:rPr>
              <w:br/>
              <w:t xml:space="preserve">препараты, кроме инсулинов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репаглинид;                                           </w:t>
            </w:r>
            <w:r>
              <w:rPr>
                <w:rFonts w:ascii="Courier New" w:hAnsi="Courier New" w:cs="Courier New"/>
                <w:sz w:val="20"/>
                <w:szCs w:val="20"/>
              </w:rPr>
              <w:br/>
              <w:t xml:space="preserve">лираглутид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эксенатид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витамины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A11B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поливитамины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A11BA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поливитамины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гендевит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A11C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витамины A и D, включая их       </w:t>
            </w:r>
            <w:r>
              <w:rPr>
                <w:rFonts w:ascii="Courier New" w:hAnsi="Courier New" w:cs="Courier New"/>
                <w:sz w:val="20"/>
                <w:szCs w:val="20"/>
              </w:rPr>
              <w:br/>
              <w:t xml:space="preserve">комбинации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A11CC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витамин D и его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r>
              <w:rPr>
                <w:rFonts w:ascii="Courier New" w:hAnsi="Courier New" w:cs="Courier New"/>
                <w:sz w:val="20"/>
                <w:szCs w:val="20"/>
              </w:rPr>
              <w:br/>
              <w:t xml:space="preserve">дигидротахистерол;                                    </w:t>
            </w:r>
            <w:r>
              <w:rPr>
                <w:rFonts w:ascii="Courier New" w:hAnsi="Courier New" w:cs="Courier New"/>
                <w:sz w:val="20"/>
                <w:szCs w:val="20"/>
              </w:rPr>
              <w:br/>
              <w:t xml:space="preserve">кальцитриол;                                          </w:t>
            </w:r>
            <w:r>
              <w:rPr>
                <w:rFonts w:ascii="Courier New" w:hAnsi="Courier New" w:cs="Courier New"/>
                <w:sz w:val="20"/>
                <w:szCs w:val="20"/>
              </w:rPr>
              <w:br/>
              <w:t xml:space="preserve">колекальциферол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минеральные добавки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кальция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A12AX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кальция препараты в комбинации с </w:t>
            </w:r>
            <w:r>
              <w:rPr>
                <w:rFonts w:ascii="Courier New" w:hAnsi="Courier New" w:cs="Courier New"/>
                <w:sz w:val="20"/>
                <w:szCs w:val="20"/>
              </w:rPr>
              <w:br/>
              <w:t xml:space="preserve">другими препаратами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кальция карбонат + колекальциферол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A12C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добавки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A12CX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минеральные вещества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калия и магния аспарагинат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желудочно-кишечного  </w:t>
            </w:r>
            <w:r>
              <w:rPr>
                <w:rFonts w:ascii="Courier New" w:hAnsi="Courier New" w:cs="Courier New"/>
                <w:sz w:val="20"/>
                <w:szCs w:val="20"/>
              </w:rPr>
              <w:br/>
              <w:t>тракта и нарушений обмена веществ</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A16A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желудочно-кишечного  </w:t>
            </w:r>
            <w:r>
              <w:rPr>
                <w:rFonts w:ascii="Courier New" w:hAnsi="Courier New" w:cs="Courier New"/>
                <w:sz w:val="20"/>
                <w:szCs w:val="20"/>
              </w:rPr>
              <w:br/>
              <w:t>тракта и нарушений обмена веществ</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A16AA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аминокислоты и их 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адеметионин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A16AA01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L-производное карнитина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левокарнитин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A16AX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лечения     </w:t>
            </w:r>
            <w:r>
              <w:rPr>
                <w:rFonts w:ascii="Courier New" w:hAnsi="Courier New" w:cs="Courier New"/>
                <w:sz w:val="20"/>
                <w:szCs w:val="20"/>
              </w:rPr>
              <w:br/>
              <w:t xml:space="preserve">заболеваний желудочно-кишечного  </w:t>
            </w:r>
            <w:r>
              <w:rPr>
                <w:rFonts w:ascii="Courier New" w:hAnsi="Courier New" w:cs="Courier New"/>
                <w:sz w:val="20"/>
                <w:szCs w:val="20"/>
              </w:rPr>
              <w:br/>
              <w:t>тракта и нарушений обмена веществ</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тиоктовая кислота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кровь и система кроветворения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антитромботические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антитромботические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витамина K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варфарин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группа гепарина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гепарин натрия;                                       </w:t>
            </w:r>
            <w:r>
              <w:rPr>
                <w:rFonts w:ascii="Courier New" w:hAnsi="Courier New" w:cs="Courier New"/>
                <w:sz w:val="20"/>
                <w:szCs w:val="20"/>
              </w:rPr>
              <w:br/>
              <w:t xml:space="preserve">далтепарин натрия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надропарин кальция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эноксапарин натрия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B01AC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антиагреганты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дипиридамол;                                          </w:t>
            </w:r>
            <w:r>
              <w:rPr>
                <w:rFonts w:ascii="Courier New" w:hAnsi="Courier New" w:cs="Courier New"/>
                <w:sz w:val="20"/>
                <w:szCs w:val="20"/>
              </w:rPr>
              <w:br/>
              <w:t xml:space="preserve">клопидогрел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антианемические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железа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пероральные препараты            </w:t>
            </w:r>
            <w:r>
              <w:rPr>
                <w:rFonts w:ascii="Courier New" w:hAnsi="Courier New" w:cs="Courier New"/>
                <w:sz w:val="20"/>
                <w:szCs w:val="20"/>
              </w:rPr>
              <w:br/>
              <w:t xml:space="preserve">трехвалентного железа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железа (III) гидроксид полимальтозат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парентеральные препараты         </w:t>
            </w:r>
            <w:r>
              <w:rPr>
                <w:rFonts w:ascii="Courier New" w:hAnsi="Courier New" w:cs="Courier New"/>
                <w:sz w:val="20"/>
                <w:szCs w:val="20"/>
              </w:rPr>
              <w:br/>
              <w:t xml:space="preserve">трехвалентного железа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железа (III) гидроксид;                               </w:t>
            </w:r>
            <w:r>
              <w:rPr>
                <w:rFonts w:ascii="Courier New" w:hAnsi="Courier New" w:cs="Courier New"/>
                <w:sz w:val="20"/>
                <w:szCs w:val="20"/>
              </w:rPr>
              <w:br/>
              <w:t xml:space="preserve">полиизомальтозат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железа (III) гидроксид сахарозный комплекс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железа в комбинации с  </w:t>
            </w:r>
            <w:r>
              <w:rPr>
                <w:rFonts w:ascii="Courier New" w:hAnsi="Courier New" w:cs="Courier New"/>
                <w:sz w:val="20"/>
                <w:szCs w:val="20"/>
              </w:rPr>
              <w:br/>
              <w:t xml:space="preserve">поливитаминами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Железа сульфат + (аскорбиновая кислота)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витамин B12 и фолиевая кислота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фолиевая кислота и ее производные</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антианемические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B03XA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антианемические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эпоэтин альфа;                                        </w:t>
            </w:r>
            <w:r>
              <w:rPr>
                <w:rFonts w:ascii="Courier New" w:hAnsi="Courier New" w:cs="Courier New"/>
                <w:sz w:val="20"/>
                <w:szCs w:val="20"/>
              </w:rPr>
              <w:br/>
              <w:t xml:space="preserve">эпоэтин бета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сердечно-сосудистая</w:t>
            </w:r>
            <w:proofErr w:type="gramEnd"/>
            <w:r>
              <w:rPr>
                <w:rFonts w:ascii="Courier New" w:hAnsi="Courier New" w:cs="Courier New"/>
                <w:sz w:val="20"/>
                <w:szCs w:val="20"/>
              </w:rPr>
              <w:t xml:space="preserve"> система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CО1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сердечные гликозиды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гликозиды наперстянки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дигоксин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антиаритмические препараты,      </w:t>
            </w:r>
            <w:r>
              <w:rPr>
                <w:rFonts w:ascii="Courier New" w:hAnsi="Courier New" w:cs="Courier New"/>
                <w:sz w:val="20"/>
                <w:szCs w:val="20"/>
              </w:rPr>
              <w:br/>
              <w:t xml:space="preserve">классы I и III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антиаритмические препараты, класс</w:t>
            </w:r>
            <w:r>
              <w:rPr>
                <w:rFonts w:ascii="Courier New" w:hAnsi="Courier New" w:cs="Courier New"/>
                <w:sz w:val="20"/>
                <w:szCs w:val="20"/>
              </w:rPr>
              <w:br/>
              <w:t xml:space="preserve">I C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диэтиламинопропионил-этоксикарбониламино-фенотиазин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C01BD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антиаритмические препараты, класс</w:t>
            </w:r>
            <w:r>
              <w:rPr>
                <w:rFonts w:ascii="Courier New" w:hAnsi="Courier New" w:cs="Courier New"/>
                <w:sz w:val="20"/>
                <w:szCs w:val="20"/>
              </w:rPr>
              <w:br/>
              <w:t xml:space="preserve">III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амиодарон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C01BG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другие антиаритмические препараты</w:t>
            </w:r>
            <w:r>
              <w:rPr>
                <w:rFonts w:ascii="Courier New" w:hAnsi="Courier New" w:cs="Courier New"/>
                <w:sz w:val="20"/>
                <w:szCs w:val="20"/>
              </w:rPr>
              <w:br/>
              <w:t xml:space="preserve">класса 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лаппаконитина гидробромид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вазодилататоры для лечения       </w:t>
            </w:r>
            <w:r>
              <w:rPr>
                <w:rFonts w:ascii="Courier New" w:hAnsi="Courier New" w:cs="Courier New"/>
                <w:sz w:val="20"/>
                <w:szCs w:val="20"/>
              </w:rPr>
              <w:br/>
              <w:t xml:space="preserve">заболеваний 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CО1DA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органические нитраты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изосорбида динитрат;                                  </w:t>
            </w:r>
            <w:r>
              <w:rPr>
                <w:rFonts w:ascii="Courier New" w:hAnsi="Courier New" w:cs="Courier New"/>
                <w:sz w:val="20"/>
                <w:szCs w:val="20"/>
              </w:rPr>
              <w:br/>
              <w:t xml:space="preserve">изосорбида мононитрат;                                </w:t>
            </w:r>
            <w:r>
              <w:rPr>
                <w:rFonts w:ascii="Courier New" w:hAnsi="Courier New" w:cs="Courier New"/>
                <w:sz w:val="20"/>
                <w:szCs w:val="20"/>
              </w:rPr>
              <w:br/>
              <w:t xml:space="preserve">нитроглицерин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C01DX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периферические            </w:t>
            </w:r>
            <w:r>
              <w:rPr>
                <w:rFonts w:ascii="Courier New" w:hAnsi="Courier New" w:cs="Courier New"/>
                <w:sz w:val="20"/>
                <w:szCs w:val="20"/>
              </w:rPr>
              <w:br/>
              <w:t xml:space="preserve">вазодилататоры для лечения       </w:t>
            </w:r>
            <w:r>
              <w:rPr>
                <w:rFonts w:ascii="Courier New" w:hAnsi="Courier New" w:cs="Courier New"/>
                <w:sz w:val="20"/>
                <w:szCs w:val="20"/>
              </w:rPr>
              <w:br/>
              <w:t xml:space="preserve">заболеваний 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молсидомин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C01EB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триметазидин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C01EX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комбинированные препараты </w:t>
            </w:r>
            <w:r>
              <w:rPr>
                <w:rFonts w:ascii="Courier New" w:hAnsi="Courier New" w:cs="Courier New"/>
                <w:sz w:val="20"/>
                <w:szCs w:val="20"/>
              </w:rPr>
              <w:br/>
              <w:t xml:space="preserve">для лечения заболеваний сердца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левоментола раствор в ментил изовалерате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антигипертензивные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антиадренергические средства     </w:t>
            </w:r>
            <w:r>
              <w:rPr>
                <w:rFonts w:ascii="Courier New" w:hAnsi="Courier New" w:cs="Courier New"/>
                <w:sz w:val="20"/>
                <w:szCs w:val="20"/>
              </w:rPr>
              <w:br/>
              <w:t xml:space="preserve">центрального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C02AC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агонисты имидазолиновых          </w:t>
            </w:r>
            <w:r>
              <w:rPr>
                <w:rFonts w:ascii="Courier New" w:hAnsi="Courier New" w:cs="Courier New"/>
                <w:sz w:val="20"/>
                <w:szCs w:val="20"/>
              </w:rPr>
              <w:br/>
              <w:t xml:space="preserve">рецепторов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клонидин;                                             </w:t>
            </w:r>
            <w:r>
              <w:rPr>
                <w:rFonts w:ascii="Courier New" w:hAnsi="Courier New" w:cs="Courier New"/>
                <w:sz w:val="20"/>
                <w:szCs w:val="20"/>
              </w:rPr>
              <w:br/>
              <w:t xml:space="preserve">моксонидин;                                           </w:t>
            </w:r>
            <w:r>
              <w:rPr>
                <w:rFonts w:ascii="Courier New" w:hAnsi="Courier New" w:cs="Courier New"/>
                <w:sz w:val="20"/>
                <w:szCs w:val="20"/>
              </w:rPr>
              <w:br/>
              <w:t xml:space="preserve">рилменидин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диуретики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тиазидные диуретики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тиазиды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тиазидоподобные диуретики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сульфонамиды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индапамид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"петлевые" диуретики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сульфонамиды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фуросемид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калийсберегающие диуретики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альдостерона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диуретики в комбинации с         </w:t>
            </w:r>
            <w:r>
              <w:rPr>
                <w:rFonts w:ascii="Courier New" w:hAnsi="Courier New" w:cs="Courier New"/>
                <w:sz w:val="20"/>
                <w:szCs w:val="20"/>
              </w:rPr>
              <w:br/>
              <w:t xml:space="preserve">калийсберегающими средствами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C03EA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тиазидоподобные диуретики в      </w:t>
            </w:r>
            <w:r>
              <w:rPr>
                <w:rFonts w:ascii="Courier New" w:hAnsi="Courier New" w:cs="Courier New"/>
                <w:sz w:val="20"/>
                <w:szCs w:val="20"/>
              </w:rPr>
              <w:br/>
              <w:t xml:space="preserve">комбинации с калийсберегающими   </w:t>
            </w:r>
            <w:r>
              <w:rPr>
                <w:rFonts w:ascii="Courier New" w:hAnsi="Courier New" w:cs="Courier New"/>
                <w:sz w:val="20"/>
                <w:szCs w:val="20"/>
              </w:rPr>
              <w:br/>
              <w:t xml:space="preserve">средствами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гидрохлоротиазид + триамтерен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периферические вазодилататоры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C04A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периферические вазодилататоры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C04AD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пурина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C04AE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производное эрголина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ницерголин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C04AX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периферические            </w:t>
            </w:r>
            <w:r>
              <w:rPr>
                <w:rFonts w:ascii="Courier New" w:hAnsi="Courier New" w:cs="Courier New"/>
                <w:sz w:val="20"/>
                <w:szCs w:val="20"/>
              </w:rPr>
              <w:br/>
              <w:t xml:space="preserve">вазодилататоры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бенциклан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ангиопротекторы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C05C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снижающие             </w:t>
            </w:r>
            <w:r>
              <w:rPr>
                <w:rFonts w:ascii="Courier New" w:hAnsi="Courier New" w:cs="Courier New"/>
                <w:sz w:val="20"/>
                <w:szCs w:val="20"/>
              </w:rPr>
              <w:br/>
              <w:t xml:space="preserve">проницаемость капилляров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C05CA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биофлавоноиды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диосмин;                                              </w:t>
            </w:r>
            <w:r>
              <w:rPr>
                <w:rFonts w:ascii="Courier New" w:hAnsi="Courier New" w:cs="Courier New"/>
                <w:sz w:val="20"/>
                <w:szCs w:val="20"/>
              </w:rPr>
              <w:br/>
              <w:t xml:space="preserve">гесперидин + диосмин;                                 </w:t>
            </w:r>
            <w:r>
              <w:rPr>
                <w:rFonts w:ascii="Courier New" w:hAnsi="Courier New" w:cs="Courier New"/>
                <w:sz w:val="20"/>
                <w:szCs w:val="20"/>
              </w:rPr>
              <w:br/>
              <w:t xml:space="preserve">троксерутин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C07A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C07AA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неселективные                    </w:t>
            </w:r>
            <w:r>
              <w:rPr>
                <w:rFonts w:ascii="Courier New" w:hAnsi="Courier New" w:cs="Courier New"/>
                <w:sz w:val="20"/>
                <w:szCs w:val="20"/>
              </w:rPr>
              <w:br/>
              <w:t xml:space="preserve">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пропранолол;                                          </w:t>
            </w:r>
            <w:r>
              <w:rPr>
                <w:rFonts w:ascii="Courier New" w:hAnsi="Courier New" w:cs="Courier New"/>
                <w:sz w:val="20"/>
                <w:szCs w:val="20"/>
              </w:rPr>
              <w:br/>
              <w:t xml:space="preserve">соталол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C07AB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селективные 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атенолол;                                             </w:t>
            </w:r>
            <w:r>
              <w:rPr>
                <w:rFonts w:ascii="Courier New" w:hAnsi="Courier New" w:cs="Courier New"/>
                <w:sz w:val="20"/>
                <w:szCs w:val="20"/>
              </w:rPr>
              <w:br/>
              <w:t xml:space="preserve">бисопролол;                                           </w:t>
            </w:r>
            <w:r>
              <w:rPr>
                <w:rFonts w:ascii="Courier New" w:hAnsi="Courier New" w:cs="Courier New"/>
                <w:sz w:val="20"/>
                <w:szCs w:val="20"/>
              </w:rPr>
              <w:br/>
              <w:t xml:space="preserve">метопролол;                                           </w:t>
            </w:r>
            <w:r>
              <w:rPr>
                <w:rFonts w:ascii="Courier New" w:hAnsi="Courier New" w:cs="Courier New"/>
                <w:sz w:val="20"/>
                <w:szCs w:val="20"/>
              </w:rPr>
              <w:br/>
              <w:t xml:space="preserve">небиволол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C07AG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альф</w:t>
            </w:r>
            <w:proofErr w:type="gramStart"/>
            <w:r>
              <w:rPr>
                <w:rFonts w:ascii="Courier New" w:hAnsi="Courier New" w:cs="Courier New"/>
                <w:sz w:val="20"/>
                <w:szCs w:val="20"/>
              </w:rPr>
              <w:t>а-</w:t>
            </w:r>
            <w:proofErr w:type="gramEnd"/>
            <w:r>
              <w:rPr>
                <w:rFonts w:ascii="Courier New" w:hAnsi="Courier New" w:cs="Courier New"/>
                <w:sz w:val="20"/>
                <w:szCs w:val="20"/>
              </w:rPr>
              <w:t xml:space="preserve"> и 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карведилол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CО8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блокаторы кальциевых каналов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C08C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селективные</w:t>
            </w:r>
            <w:proofErr w:type="gramEnd"/>
            <w:r>
              <w:rPr>
                <w:rFonts w:ascii="Courier New" w:hAnsi="Courier New" w:cs="Courier New"/>
                <w:sz w:val="20"/>
                <w:szCs w:val="20"/>
              </w:rPr>
              <w:t xml:space="preserve"> блокаторы кальциевых </w:t>
            </w:r>
            <w:r>
              <w:rPr>
                <w:rFonts w:ascii="Courier New" w:hAnsi="Courier New" w:cs="Courier New"/>
                <w:sz w:val="20"/>
                <w:szCs w:val="20"/>
              </w:rPr>
              <w:br/>
              <w:t xml:space="preserve">каналов преимущественно с        </w:t>
            </w:r>
            <w:r>
              <w:rPr>
                <w:rFonts w:ascii="Courier New" w:hAnsi="Courier New" w:cs="Courier New"/>
                <w:sz w:val="20"/>
                <w:szCs w:val="20"/>
              </w:rPr>
              <w:br/>
              <w:t xml:space="preserve">сосудистым эффектом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C08CA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дигидропиридина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амлодипин;                                            </w:t>
            </w:r>
            <w:r>
              <w:rPr>
                <w:rFonts w:ascii="Courier New" w:hAnsi="Courier New" w:cs="Courier New"/>
                <w:sz w:val="20"/>
                <w:szCs w:val="20"/>
              </w:rPr>
              <w:br/>
              <w:t xml:space="preserve">нифедипин;                                            </w:t>
            </w:r>
            <w:r>
              <w:rPr>
                <w:rFonts w:ascii="Courier New" w:hAnsi="Courier New" w:cs="Courier New"/>
                <w:sz w:val="20"/>
                <w:szCs w:val="20"/>
              </w:rPr>
              <w:br/>
              <w:t xml:space="preserve">фелодипин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C08D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селективные</w:t>
            </w:r>
            <w:proofErr w:type="gramEnd"/>
            <w:r>
              <w:rPr>
                <w:rFonts w:ascii="Courier New" w:hAnsi="Courier New" w:cs="Courier New"/>
                <w:sz w:val="20"/>
                <w:szCs w:val="20"/>
              </w:rPr>
              <w:t xml:space="preserve"> блокаторы кальциевых </w:t>
            </w:r>
            <w:r>
              <w:rPr>
                <w:rFonts w:ascii="Courier New" w:hAnsi="Courier New" w:cs="Courier New"/>
                <w:sz w:val="20"/>
                <w:szCs w:val="20"/>
              </w:rPr>
              <w:br/>
              <w:t xml:space="preserve">каналов с прямым действием на    </w:t>
            </w:r>
            <w:r>
              <w:rPr>
                <w:rFonts w:ascii="Courier New" w:hAnsi="Courier New" w:cs="Courier New"/>
                <w:sz w:val="20"/>
                <w:szCs w:val="20"/>
              </w:rPr>
              <w:br/>
              <w:t xml:space="preserve">сердце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C08DA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фенилалкиламина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верапамил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C08DB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бензотиазепина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дилтиазем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средства, действующие на ренин - </w:t>
            </w:r>
            <w:r>
              <w:rPr>
                <w:rFonts w:ascii="Courier New" w:hAnsi="Courier New" w:cs="Courier New"/>
                <w:sz w:val="20"/>
                <w:szCs w:val="20"/>
              </w:rPr>
              <w:br/>
              <w:t xml:space="preserve">ангиотензиновую систему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 фермента</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 фермента</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каптоприл;                                            </w:t>
            </w:r>
            <w:r>
              <w:rPr>
                <w:rFonts w:ascii="Courier New" w:hAnsi="Courier New" w:cs="Courier New"/>
                <w:sz w:val="20"/>
                <w:szCs w:val="20"/>
              </w:rPr>
              <w:br/>
              <w:t xml:space="preserve">лизиноприл;                                           </w:t>
            </w:r>
            <w:r>
              <w:rPr>
                <w:rFonts w:ascii="Courier New" w:hAnsi="Courier New" w:cs="Courier New"/>
                <w:sz w:val="20"/>
                <w:szCs w:val="20"/>
              </w:rPr>
              <w:br/>
              <w:t xml:space="preserve">моэксиприл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периндоприл;                                          </w:t>
            </w:r>
            <w:r>
              <w:rPr>
                <w:rFonts w:ascii="Courier New" w:hAnsi="Courier New" w:cs="Courier New"/>
                <w:sz w:val="20"/>
                <w:szCs w:val="20"/>
              </w:rPr>
              <w:br/>
              <w:t xml:space="preserve">рамиприл;                                             </w:t>
            </w:r>
            <w:r>
              <w:rPr>
                <w:rFonts w:ascii="Courier New" w:hAnsi="Courier New" w:cs="Courier New"/>
                <w:sz w:val="20"/>
                <w:szCs w:val="20"/>
              </w:rPr>
              <w:br/>
              <w:t xml:space="preserve">спираприл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фозиноприл;                                           </w:t>
            </w:r>
            <w:r>
              <w:rPr>
                <w:rFonts w:ascii="Courier New" w:hAnsi="Courier New" w:cs="Courier New"/>
                <w:sz w:val="20"/>
                <w:szCs w:val="20"/>
              </w:rPr>
              <w:br/>
              <w:t xml:space="preserve">хинаприл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цилазаприл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эналаприл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ангиотензинпревращающего фермента</w:t>
            </w:r>
            <w:r>
              <w:rPr>
                <w:rFonts w:ascii="Courier New" w:hAnsi="Courier New" w:cs="Courier New"/>
                <w:sz w:val="20"/>
                <w:szCs w:val="20"/>
              </w:rPr>
              <w:br/>
              <w:t xml:space="preserve">в комбинации с диуретиками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гидрохлоротиазид + каптоприл;                         </w:t>
            </w:r>
            <w:r>
              <w:rPr>
                <w:rFonts w:ascii="Courier New" w:hAnsi="Courier New" w:cs="Courier New"/>
                <w:sz w:val="20"/>
                <w:szCs w:val="20"/>
              </w:rPr>
              <w:br/>
              <w:t xml:space="preserve">гидрохлоротиазид + эналаприл;                         </w:t>
            </w:r>
            <w:r>
              <w:rPr>
                <w:rFonts w:ascii="Courier New" w:hAnsi="Courier New" w:cs="Courier New"/>
                <w:sz w:val="20"/>
                <w:szCs w:val="20"/>
              </w:rPr>
              <w:br/>
              <w:t xml:space="preserve">индапамид + периндоприл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индапамид + эналаприл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ангиотензина II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ангиотензина II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валсартан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ирбесартан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кандесартан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лозартан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эпросартан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C09D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ангиотензина II в    </w:t>
            </w:r>
            <w:r>
              <w:rPr>
                <w:rFonts w:ascii="Courier New" w:hAnsi="Courier New" w:cs="Courier New"/>
                <w:sz w:val="20"/>
                <w:szCs w:val="20"/>
              </w:rPr>
              <w:br/>
              <w:t xml:space="preserve">комбинации с диуретиками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C09DA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ангиотензина II в    </w:t>
            </w:r>
            <w:r>
              <w:rPr>
                <w:rFonts w:ascii="Courier New" w:hAnsi="Courier New" w:cs="Courier New"/>
                <w:sz w:val="20"/>
                <w:szCs w:val="20"/>
              </w:rPr>
              <w:br/>
              <w:t xml:space="preserve">комбинации с диуретиками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гидрохлоротиазид + лозартан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гидрохлоротиазид + эпросартан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C10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C10A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гиполипидемические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C10AA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ГМГ-КоА-редуктазы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аторвастатин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ловастатин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розувастатин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симвастатин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C10AX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гиполипидемические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омега-3 триглицериды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дерматологические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противогрибковые препараты для   </w:t>
            </w:r>
            <w:r>
              <w:rPr>
                <w:rFonts w:ascii="Courier New" w:hAnsi="Courier New" w:cs="Courier New"/>
                <w:sz w:val="20"/>
                <w:szCs w:val="20"/>
              </w:rPr>
              <w:br/>
              <w:t xml:space="preserve">лечения заболеваний кожи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противогрибковые препараты для   </w:t>
            </w:r>
            <w:r>
              <w:rPr>
                <w:rFonts w:ascii="Courier New" w:hAnsi="Courier New" w:cs="Courier New"/>
                <w:sz w:val="20"/>
                <w:szCs w:val="20"/>
              </w:rPr>
              <w:br/>
              <w:t xml:space="preserve">местного применения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D01AE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прочие противогрибковые препараты</w:t>
            </w:r>
            <w:r>
              <w:rPr>
                <w:rFonts w:ascii="Courier New" w:hAnsi="Courier New" w:cs="Courier New"/>
                <w:sz w:val="20"/>
                <w:szCs w:val="20"/>
              </w:rPr>
              <w:br/>
              <w:t xml:space="preserve">для местного применения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тербинафин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D01AC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противогрибковое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клотримазол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D03AX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стимулятор регенерации тканей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декспантенол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 xml:space="preserve">глюкокортикоиды, применяемые в   </w:t>
            </w:r>
            <w:r>
              <w:rPr>
                <w:rFonts w:ascii="Courier New" w:hAnsi="Courier New" w:cs="Courier New"/>
                <w:sz w:val="20"/>
                <w:szCs w:val="20"/>
              </w:rPr>
              <w:br/>
              <w:t xml:space="preserve">дерматологии                     </w:t>
            </w:r>
            <w:proofErr w:type="gramEnd"/>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с низкой         </w:t>
            </w:r>
            <w:r>
              <w:rPr>
                <w:rFonts w:ascii="Courier New" w:hAnsi="Courier New" w:cs="Courier New"/>
                <w:sz w:val="20"/>
                <w:szCs w:val="20"/>
              </w:rPr>
              <w:br/>
              <w:t xml:space="preserve">активностью (группа 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метилпреднизолона ацепонат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с высокой        </w:t>
            </w:r>
            <w:r>
              <w:rPr>
                <w:rFonts w:ascii="Courier New" w:hAnsi="Courier New" w:cs="Courier New"/>
                <w:sz w:val="20"/>
                <w:szCs w:val="20"/>
              </w:rPr>
              <w:br/>
              <w:t xml:space="preserve">активностью (группа III)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флуоцинолона ацетонид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в комбинации с   </w:t>
            </w:r>
            <w:r>
              <w:rPr>
                <w:rFonts w:ascii="Courier New" w:hAnsi="Courier New" w:cs="Courier New"/>
                <w:sz w:val="20"/>
                <w:szCs w:val="20"/>
              </w:rPr>
              <w:br/>
              <w:t xml:space="preserve">другими препаратами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D07XC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кортикостероиды с высокой        </w:t>
            </w:r>
            <w:r>
              <w:rPr>
                <w:rFonts w:ascii="Courier New" w:hAnsi="Courier New" w:cs="Courier New"/>
                <w:sz w:val="20"/>
                <w:szCs w:val="20"/>
              </w:rPr>
              <w:br/>
              <w:t xml:space="preserve">активностью в комбинации с       </w:t>
            </w:r>
            <w:r>
              <w:rPr>
                <w:rFonts w:ascii="Courier New" w:hAnsi="Courier New" w:cs="Courier New"/>
                <w:sz w:val="20"/>
                <w:szCs w:val="20"/>
              </w:rPr>
              <w:br/>
              <w:t xml:space="preserve">другими препаратами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бетаметазон + гентамицин + клотримазол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D08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антисептики и дезинфицирующие    </w:t>
            </w:r>
            <w:r>
              <w:rPr>
                <w:rFonts w:ascii="Courier New" w:hAnsi="Courier New" w:cs="Courier New"/>
                <w:sz w:val="20"/>
                <w:szCs w:val="20"/>
              </w:rPr>
              <w:br/>
              <w:t xml:space="preserve">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D08A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антисептики и дезинфицирующие    </w:t>
            </w:r>
            <w:r>
              <w:rPr>
                <w:rFonts w:ascii="Courier New" w:hAnsi="Courier New" w:cs="Courier New"/>
                <w:sz w:val="20"/>
                <w:szCs w:val="20"/>
              </w:rPr>
              <w:br/>
              <w:t xml:space="preserve">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D08AC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бигуниды и амидины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хлоргексидин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D08AX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антисептики и             </w:t>
            </w:r>
            <w:r>
              <w:rPr>
                <w:rFonts w:ascii="Courier New" w:hAnsi="Courier New" w:cs="Courier New"/>
                <w:sz w:val="20"/>
                <w:szCs w:val="20"/>
              </w:rPr>
              <w:br/>
            </w:r>
            <w:r>
              <w:rPr>
                <w:rFonts w:ascii="Courier New" w:hAnsi="Courier New" w:cs="Courier New"/>
                <w:sz w:val="20"/>
                <w:szCs w:val="20"/>
              </w:rPr>
              <w:lastRenderedPageBreak/>
              <w:t xml:space="preserve">дезинфицирующие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этанол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мочеполовая система и половые    </w:t>
            </w:r>
            <w:r>
              <w:rPr>
                <w:rFonts w:ascii="Courier New" w:hAnsi="Courier New" w:cs="Courier New"/>
                <w:sz w:val="20"/>
                <w:szCs w:val="20"/>
              </w:rPr>
              <w:br/>
              <w:t xml:space="preserve">гормоны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и     </w:t>
            </w:r>
            <w:r>
              <w:rPr>
                <w:rFonts w:ascii="Courier New" w:hAnsi="Courier New" w:cs="Courier New"/>
                <w:sz w:val="20"/>
                <w:szCs w:val="20"/>
              </w:rPr>
              <w:br/>
              <w:t xml:space="preserve">антисептики, применяемые в       </w:t>
            </w:r>
            <w:r>
              <w:rPr>
                <w:rFonts w:ascii="Courier New" w:hAnsi="Courier New" w:cs="Courier New"/>
                <w:sz w:val="20"/>
                <w:szCs w:val="20"/>
              </w:rPr>
              <w:br/>
              <w:t xml:space="preserve">гинекологии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и     </w:t>
            </w:r>
            <w:r>
              <w:rPr>
                <w:rFonts w:ascii="Courier New" w:hAnsi="Courier New" w:cs="Courier New"/>
                <w:sz w:val="20"/>
                <w:szCs w:val="20"/>
              </w:rPr>
              <w:br/>
              <w:t xml:space="preserve">антисептики, кроме               </w:t>
            </w:r>
            <w:r>
              <w:rPr>
                <w:rFonts w:ascii="Courier New" w:hAnsi="Courier New" w:cs="Courier New"/>
                <w:sz w:val="20"/>
                <w:szCs w:val="20"/>
              </w:rPr>
              <w:br/>
              <w:t xml:space="preserve">комбинированных препаратов с     </w:t>
            </w:r>
            <w:r>
              <w:rPr>
                <w:rFonts w:ascii="Courier New" w:hAnsi="Courier New" w:cs="Courier New"/>
                <w:sz w:val="20"/>
                <w:szCs w:val="20"/>
              </w:rPr>
              <w:br/>
              <w:t xml:space="preserve">глюкокортикоидами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G01AF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имидазола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клотримазол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применяемые в  </w:t>
            </w:r>
            <w:r>
              <w:rPr>
                <w:rFonts w:ascii="Courier New" w:hAnsi="Courier New" w:cs="Courier New"/>
                <w:sz w:val="20"/>
                <w:szCs w:val="20"/>
              </w:rPr>
              <w:br/>
              <w:t xml:space="preserve">гинекологии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G02C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применяемые в  </w:t>
            </w:r>
            <w:r>
              <w:rPr>
                <w:rFonts w:ascii="Courier New" w:hAnsi="Courier New" w:cs="Courier New"/>
                <w:sz w:val="20"/>
                <w:szCs w:val="20"/>
              </w:rPr>
              <w:br/>
              <w:t xml:space="preserve">гинекологии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G02CA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адреномиметики, токолитические   </w:t>
            </w:r>
            <w:r>
              <w:rPr>
                <w:rFonts w:ascii="Courier New" w:hAnsi="Courier New" w:cs="Courier New"/>
                <w:sz w:val="20"/>
                <w:szCs w:val="20"/>
              </w:rPr>
              <w:br/>
              <w:t xml:space="preserve">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фенотерол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G02CB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пролактина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бромокриптин;                                         </w:t>
            </w:r>
            <w:r>
              <w:rPr>
                <w:rFonts w:ascii="Courier New" w:hAnsi="Courier New" w:cs="Courier New"/>
                <w:sz w:val="20"/>
                <w:szCs w:val="20"/>
              </w:rPr>
              <w:br/>
              <w:t xml:space="preserve">каберголин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половые гормоны и модуляторы     </w:t>
            </w:r>
            <w:r>
              <w:rPr>
                <w:rFonts w:ascii="Courier New" w:hAnsi="Courier New" w:cs="Courier New"/>
                <w:sz w:val="20"/>
                <w:szCs w:val="20"/>
              </w:rPr>
              <w:br/>
              <w:t xml:space="preserve">функции половых органов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эстрогены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природные и полусинтетические    </w:t>
            </w:r>
            <w:r>
              <w:rPr>
                <w:rFonts w:ascii="Courier New" w:hAnsi="Courier New" w:cs="Courier New"/>
                <w:sz w:val="20"/>
                <w:szCs w:val="20"/>
              </w:rPr>
              <w:br/>
              <w:t xml:space="preserve">эстрогены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эстриол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гестагены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прегнина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прогестерон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G03DB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прегнадиена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дидрогестерон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G03DC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эстрена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норэтистерон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гонадотропины и другие           </w:t>
            </w:r>
            <w:r>
              <w:rPr>
                <w:rFonts w:ascii="Courier New" w:hAnsi="Courier New" w:cs="Courier New"/>
                <w:sz w:val="20"/>
                <w:szCs w:val="20"/>
              </w:rPr>
              <w:br/>
              <w:t xml:space="preserve">стимуляторы овуляции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G03GA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гонадотропины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гонадотропин хорионический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G03H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G03HA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ципротерон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применяемые в урологии</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применяемые в  </w:t>
            </w:r>
            <w:r>
              <w:rPr>
                <w:rFonts w:ascii="Courier New" w:hAnsi="Courier New" w:cs="Courier New"/>
                <w:sz w:val="20"/>
                <w:szCs w:val="20"/>
              </w:rPr>
              <w:br/>
              <w:t xml:space="preserve">урологии, включая спазмолитики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G04BD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спазмолитики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оксибутинин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толтеродин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G04BE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селективный ингибитор ФДЭ 5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силденафил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r>
            <w:r>
              <w:rPr>
                <w:rFonts w:ascii="Courier New" w:hAnsi="Courier New" w:cs="Courier New"/>
                <w:sz w:val="20"/>
                <w:szCs w:val="20"/>
              </w:rPr>
              <w:lastRenderedPageBreak/>
              <w:t xml:space="preserve">доброкачественной гиперплазии    </w:t>
            </w:r>
            <w:r>
              <w:rPr>
                <w:rFonts w:ascii="Courier New" w:hAnsi="Courier New" w:cs="Courier New"/>
                <w:sz w:val="20"/>
                <w:szCs w:val="20"/>
              </w:rPr>
              <w:br/>
              <w:t xml:space="preserve">предстательной железы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G04CA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альфа-адреноблокаторы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доксазозин;                                           </w:t>
            </w:r>
            <w:r>
              <w:rPr>
                <w:rFonts w:ascii="Courier New" w:hAnsi="Courier New" w:cs="Courier New"/>
                <w:sz w:val="20"/>
                <w:szCs w:val="20"/>
              </w:rPr>
              <w:br/>
              <w:t xml:space="preserve">тамсулозин;                                           </w:t>
            </w:r>
            <w:r>
              <w:rPr>
                <w:rFonts w:ascii="Courier New" w:hAnsi="Courier New" w:cs="Courier New"/>
                <w:sz w:val="20"/>
                <w:szCs w:val="20"/>
              </w:rPr>
              <w:br/>
              <w:t xml:space="preserve">теразозин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G04CB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w:t>
            </w:r>
            <w:r>
              <w:rPr>
                <w:rFonts w:ascii="Courier New" w:hAnsi="Courier New" w:cs="Courier New"/>
                <w:sz w:val="20"/>
                <w:szCs w:val="20"/>
              </w:rPr>
              <w:br/>
              <w:t xml:space="preserve">тестостерон-5-альфа-редуктазы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финастерид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гормональные препараты системного</w:t>
            </w:r>
            <w:r>
              <w:rPr>
                <w:rFonts w:ascii="Courier New" w:hAnsi="Courier New" w:cs="Courier New"/>
                <w:sz w:val="20"/>
                <w:szCs w:val="20"/>
              </w:rPr>
              <w:br/>
              <w:t xml:space="preserve">действия, кроме половых гормонов </w:t>
            </w:r>
            <w:r>
              <w:rPr>
                <w:rFonts w:ascii="Courier New" w:hAnsi="Courier New" w:cs="Courier New"/>
                <w:sz w:val="20"/>
                <w:szCs w:val="20"/>
              </w:rPr>
              <w:br/>
              <w:t xml:space="preserve">и инсулинов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H0I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гормоны гипофиза и гипоталамуса и</w:t>
            </w:r>
            <w:r>
              <w:rPr>
                <w:rFonts w:ascii="Courier New" w:hAnsi="Courier New" w:cs="Courier New"/>
                <w:sz w:val="20"/>
                <w:szCs w:val="20"/>
              </w:rPr>
              <w:br/>
              <w:t xml:space="preserve">их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передней доли гипофиза и </w:t>
            </w:r>
            <w:r>
              <w:rPr>
                <w:rFonts w:ascii="Courier New" w:hAnsi="Courier New" w:cs="Courier New"/>
                <w:sz w:val="20"/>
                <w:szCs w:val="20"/>
              </w:rPr>
              <w:br/>
              <w:t xml:space="preserve">их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соматропин и его агонисты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соматропин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задней доли гипофиза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вазопрессин и его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десмопрессин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гипоталамуса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H01CB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замедляющие рост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октреотид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кортикостероиды системного       </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кортикостероиды системного       </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H02AA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минералокортикоиды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флудрокортизон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H02AB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бетаметазон;                                          </w:t>
            </w:r>
            <w:r>
              <w:rPr>
                <w:rFonts w:ascii="Courier New" w:hAnsi="Courier New" w:cs="Courier New"/>
                <w:sz w:val="20"/>
                <w:szCs w:val="20"/>
              </w:rPr>
              <w:br/>
              <w:t xml:space="preserve">гидрокортизон;                                        </w:t>
            </w:r>
            <w:r>
              <w:rPr>
                <w:rFonts w:ascii="Courier New" w:hAnsi="Courier New" w:cs="Courier New"/>
                <w:sz w:val="20"/>
                <w:szCs w:val="20"/>
              </w:rPr>
              <w:br/>
              <w:t xml:space="preserve">дексаметазон;                                         </w:t>
            </w:r>
            <w:r>
              <w:rPr>
                <w:rFonts w:ascii="Courier New" w:hAnsi="Courier New" w:cs="Courier New"/>
                <w:sz w:val="20"/>
                <w:szCs w:val="20"/>
              </w:rPr>
              <w:br/>
              <w:t xml:space="preserve">кортизон;                                             </w:t>
            </w:r>
            <w:r>
              <w:rPr>
                <w:rFonts w:ascii="Courier New" w:hAnsi="Courier New" w:cs="Courier New"/>
                <w:sz w:val="20"/>
                <w:szCs w:val="20"/>
              </w:rPr>
              <w:br/>
              <w:t xml:space="preserve">метилпреднизолон;                                     </w:t>
            </w:r>
            <w:r>
              <w:rPr>
                <w:rFonts w:ascii="Courier New" w:hAnsi="Courier New" w:cs="Courier New"/>
                <w:sz w:val="20"/>
                <w:szCs w:val="20"/>
              </w:rPr>
              <w:br/>
              <w:t xml:space="preserve">преднизолон;                                          </w:t>
            </w:r>
            <w:r>
              <w:rPr>
                <w:rFonts w:ascii="Courier New" w:hAnsi="Courier New" w:cs="Courier New"/>
                <w:sz w:val="20"/>
                <w:szCs w:val="20"/>
              </w:rPr>
              <w:br/>
              <w:t xml:space="preserve">триамцинолон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щитовидной железы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щитовидной железы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щитовидной железы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левотироксин натрия;                                  </w:t>
            </w:r>
            <w:r>
              <w:rPr>
                <w:rFonts w:ascii="Courier New" w:hAnsi="Courier New" w:cs="Courier New"/>
                <w:sz w:val="20"/>
                <w:szCs w:val="20"/>
              </w:rPr>
              <w:br/>
              <w:t xml:space="preserve">левотироксин натрия + лиотиронин + (калия йодид)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антитиреоидные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серосодержащие производные       </w:t>
            </w:r>
            <w:r>
              <w:rPr>
                <w:rFonts w:ascii="Courier New" w:hAnsi="Courier New" w:cs="Courier New"/>
                <w:sz w:val="20"/>
                <w:szCs w:val="20"/>
              </w:rPr>
              <w:br/>
              <w:t xml:space="preserve">имидазола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тиамазол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H03C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йода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H03CA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йода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калия йодид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регулирующие обмен    </w:t>
            </w:r>
            <w:r>
              <w:rPr>
                <w:rFonts w:ascii="Courier New" w:hAnsi="Courier New" w:cs="Courier New"/>
                <w:sz w:val="20"/>
                <w:szCs w:val="20"/>
              </w:rPr>
              <w:br/>
              <w:t xml:space="preserve">кальция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H05B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антипаратиреоидные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H05BA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кальцитонина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кальцитонин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антибактериальные препараты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тетрациклины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доксициклин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бета-лактамные антибактериальные </w:t>
            </w:r>
            <w:r>
              <w:rPr>
                <w:rFonts w:ascii="Courier New" w:hAnsi="Courier New" w:cs="Courier New"/>
                <w:sz w:val="20"/>
                <w:szCs w:val="20"/>
              </w:rPr>
              <w:br/>
              <w:t xml:space="preserve">препараты: пенициллины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пенициллины широкого спектра     </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амоксициллин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J01CR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комбинации пенициллинов, включая </w:t>
            </w:r>
            <w:r>
              <w:rPr>
                <w:rFonts w:ascii="Courier New" w:hAnsi="Courier New" w:cs="Courier New"/>
                <w:sz w:val="20"/>
                <w:szCs w:val="20"/>
              </w:rPr>
              <w:br/>
              <w:t xml:space="preserve">комбинации с ингибиторами        </w:t>
            </w:r>
            <w:r>
              <w:rPr>
                <w:rFonts w:ascii="Courier New" w:hAnsi="Courier New" w:cs="Courier New"/>
                <w:sz w:val="20"/>
                <w:szCs w:val="20"/>
              </w:rPr>
              <w:br/>
              <w:t xml:space="preserve">бета-лактамаз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амоксициллин+ (клавулановая кислота)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бета-лактамные            </w:t>
            </w:r>
            <w:r>
              <w:rPr>
                <w:rFonts w:ascii="Courier New" w:hAnsi="Courier New" w:cs="Courier New"/>
                <w:sz w:val="20"/>
                <w:szCs w:val="20"/>
              </w:rPr>
              <w:br/>
              <w:t xml:space="preserve">антибактериальные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J01DB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цефалоспорины I поколения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цефазолин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цефалексин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J01DD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цефалоспорины III поколения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цефиксим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цефотаксим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J01DH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карбапенемы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меропенем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сульфаниламиды и триметоприм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J01EE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комбинированные препараты        </w:t>
            </w:r>
            <w:r>
              <w:rPr>
                <w:rFonts w:ascii="Courier New" w:hAnsi="Courier New" w:cs="Courier New"/>
                <w:sz w:val="20"/>
                <w:szCs w:val="20"/>
              </w:rPr>
              <w:br/>
              <w:t xml:space="preserve">сульфаниламидов и триметоприма,  </w:t>
            </w:r>
            <w:r>
              <w:rPr>
                <w:rFonts w:ascii="Courier New" w:hAnsi="Courier New" w:cs="Courier New"/>
                <w:sz w:val="20"/>
                <w:szCs w:val="20"/>
              </w:rPr>
              <w:br/>
              <w:t xml:space="preserve">включая 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ко-тримоксазол (сульфаметоксазол+ триметоприм)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макролиды, линкозамиды и         </w:t>
            </w:r>
            <w:r>
              <w:rPr>
                <w:rFonts w:ascii="Courier New" w:hAnsi="Courier New" w:cs="Courier New"/>
                <w:sz w:val="20"/>
                <w:szCs w:val="20"/>
              </w:rPr>
              <w:br/>
              <w:t xml:space="preserve">стрептограмины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J01FA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макролиды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азитромицин;                                          </w:t>
            </w:r>
            <w:r>
              <w:rPr>
                <w:rFonts w:ascii="Courier New" w:hAnsi="Courier New" w:cs="Courier New"/>
                <w:sz w:val="20"/>
                <w:szCs w:val="20"/>
              </w:rPr>
              <w:br/>
              <w:t xml:space="preserve">джозамицин;                                           </w:t>
            </w:r>
            <w:r>
              <w:rPr>
                <w:rFonts w:ascii="Courier New" w:hAnsi="Courier New" w:cs="Courier New"/>
                <w:sz w:val="20"/>
                <w:szCs w:val="20"/>
              </w:rPr>
              <w:br/>
              <w:t xml:space="preserve">кларитромицин;                                        </w:t>
            </w:r>
            <w:r>
              <w:rPr>
                <w:rFonts w:ascii="Courier New" w:hAnsi="Courier New" w:cs="Courier New"/>
                <w:sz w:val="20"/>
                <w:szCs w:val="20"/>
              </w:rPr>
              <w:br/>
              <w:t xml:space="preserve">мидекамицин;                                          </w:t>
            </w:r>
            <w:r>
              <w:rPr>
                <w:rFonts w:ascii="Courier New" w:hAnsi="Courier New" w:cs="Courier New"/>
                <w:sz w:val="20"/>
                <w:szCs w:val="20"/>
              </w:rPr>
              <w:br/>
              <w:t xml:space="preserve">рокситромицин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J01M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антибактериальные препараты,     </w:t>
            </w:r>
            <w:r>
              <w:rPr>
                <w:rFonts w:ascii="Courier New" w:hAnsi="Courier New" w:cs="Courier New"/>
                <w:sz w:val="20"/>
                <w:szCs w:val="20"/>
              </w:rPr>
              <w:br/>
              <w:t xml:space="preserve">производные хинолона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J01MA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фторхинолоны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левофлоксацин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моксифлоксацин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r>
            <w:r>
              <w:rPr>
                <w:rFonts w:ascii="Courier New" w:hAnsi="Courier New" w:cs="Courier New"/>
                <w:sz w:val="20"/>
                <w:szCs w:val="20"/>
              </w:rPr>
              <w:lastRenderedPageBreak/>
              <w:t xml:space="preserve">норфлоксацин;                                         </w:t>
            </w:r>
            <w:r>
              <w:rPr>
                <w:rFonts w:ascii="Courier New" w:hAnsi="Courier New" w:cs="Courier New"/>
                <w:sz w:val="20"/>
                <w:szCs w:val="20"/>
              </w:rPr>
              <w:br/>
              <w:t xml:space="preserve">офлоксацин;                                           </w:t>
            </w:r>
            <w:r>
              <w:rPr>
                <w:rFonts w:ascii="Courier New" w:hAnsi="Courier New" w:cs="Courier New"/>
                <w:sz w:val="20"/>
                <w:szCs w:val="20"/>
              </w:rPr>
              <w:br/>
              <w:t xml:space="preserve">ципрофлоксацин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J01X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антибактериальные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J01XE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нитрофурана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нитрофурантоин;                                       </w:t>
            </w:r>
            <w:r>
              <w:rPr>
                <w:rFonts w:ascii="Courier New" w:hAnsi="Courier New" w:cs="Courier New"/>
                <w:sz w:val="20"/>
                <w:szCs w:val="20"/>
              </w:rPr>
              <w:br/>
              <w:t xml:space="preserve">фуразидин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J01XX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антибактериальные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нитроксолин;                                          </w:t>
            </w:r>
            <w:r>
              <w:rPr>
                <w:rFonts w:ascii="Courier New" w:hAnsi="Courier New" w:cs="Courier New"/>
                <w:sz w:val="20"/>
                <w:szCs w:val="20"/>
              </w:rPr>
              <w:br/>
              <w:t xml:space="preserve">фосфомицин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противогрибковые препараты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противогрибковые препараты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J02AA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нистатин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J02AC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триазола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итраконазол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флуконазол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противовирусные препараты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J05A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противовирусные препараты прямого</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J05AB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нуклеозиды и нуклеотиды, кроме   </w:t>
            </w:r>
            <w:r>
              <w:rPr>
                <w:rFonts w:ascii="Courier New" w:hAnsi="Courier New" w:cs="Courier New"/>
                <w:sz w:val="20"/>
                <w:szCs w:val="20"/>
              </w:rPr>
              <w:br/>
              <w:t xml:space="preserve">ингибиторов обратной             </w:t>
            </w:r>
            <w:r>
              <w:rPr>
                <w:rFonts w:ascii="Courier New" w:hAnsi="Courier New" w:cs="Courier New"/>
                <w:sz w:val="20"/>
                <w:szCs w:val="20"/>
              </w:rPr>
              <w:br/>
              <w:t xml:space="preserve">транскриптазы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ацикловир;                                            </w:t>
            </w:r>
            <w:r>
              <w:rPr>
                <w:rFonts w:ascii="Courier New" w:hAnsi="Courier New" w:cs="Courier New"/>
                <w:sz w:val="20"/>
                <w:szCs w:val="20"/>
              </w:rPr>
              <w:br/>
              <w:t xml:space="preserve">валганцикловир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ганцикловир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рибавирин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J05AX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противовирусные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ингавирин;                                            </w:t>
            </w:r>
            <w:r>
              <w:rPr>
                <w:rFonts w:ascii="Courier New" w:hAnsi="Courier New" w:cs="Courier New"/>
                <w:sz w:val="20"/>
                <w:szCs w:val="20"/>
              </w:rPr>
              <w:br/>
              <w:t xml:space="preserve">кагоцел;                                              </w:t>
            </w:r>
            <w:r>
              <w:rPr>
                <w:rFonts w:ascii="Courier New" w:hAnsi="Courier New" w:cs="Courier New"/>
                <w:sz w:val="20"/>
                <w:szCs w:val="20"/>
              </w:rPr>
              <w:br/>
              <w:t>метилфенилтиометил-диметиламинометил-гидроксиброминдол</w:t>
            </w:r>
            <w:r>
              <w:rPr>
                <w:rFonts w:ascii="Courier New" w:hAnsi="Courier New" w:cs="Courier New"/>
                <w:sz w:val="20"/>
                <w:szCs w:val="20"/>
              </w:rPr>
              <w:br/>
              <w:t xml:space="preserve">карбоновой кислоты;                                   </w:t>
            </w:r>
            <w:r>
              <w:rPr>
                <w:rFonts w:ascii="Courier New" w:hAnsi="Courier New" w:cs="Courier New"/>
                <w:sz w:val="20"/>
                <w:szCs w:val="20"/>
              </w:rPr>
              <w:br/>
              <w:t xml:space="preserve">этиловый эфир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иммунные сыворотки и             </w:t>
            </w:r>
            <w:r>
              <w:rPr>
                <w:rFonts w:ascii="Courier New" w:hAnsi="Courier New" w:cs="Courier New"/>
                <w:sz w:val="20"/>
                <w:szCs w:val="20"/>
              </w:rPr>
              <w:br/>
              <w:t xml:space="preserve">иммуноглобулины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J06B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иммуноглобулины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J06BA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иммуноглобулины, нормальные      </w:t>
            </w:r>
            <w:r>
              <w:rPr>
                <w:rFonts w:ascii="Courier New" w:hAnsi="Courier New" w:cs="Courier New"/>
                <w:sz w:val="20"/>
                <w:szCs w:val="20"/>
              </w:rPr>
              <w:br/>
              <w:t xml:space="preserve">человеческие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иммуноглобулин человека;                              </w:t>
            </w:r>
            <w:r>
              <w:rPr>
                <w:rFonts w:ascii="Courier New" w:hAnsi="Courier New" w:cs="Courier New"/>
                <w:sz w:val="20"/>
                <w:szCs w:val="20"/>
              </w:rPr>
              <w:br/>
              <w:t xml:space="preserve">нормальный (IgG + IgA + IgM)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противоопухолевые препараты и    </w:t>
            </w:r>
            <w:r>
              <w:rPr>
                <w:rFonts w:ascii="Courier New" w:hAnsi="Courier New" w:cs="Courier New"/>
                <w:sz w:val="20"/>
                <w:szCs w:val="20"/>
              </w:rPr>
              <w:br/>
              <w:t xml:space="preserve">иммуномодуляторы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противоопухолевые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алкилирующие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азотистого иприта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мелфалан;                                             </w:t>
            </w:r>
            <w:r>
              <w:rPr>
                <w:rFonts w:ascii="Courier New" w:hAnsi="Courier New" w:cs="Courier New"/>
                <w:sz w:val="20"/>
                <w:szCs w:val="20"/>
              </w:rPr>
              <w:br/>
              <w:t xml:space="preserve">хлорамбуцил;                                          </w:t>
            </w:r>
            <w:r>
              <w:rPr>
                <w:rFonts w:ascii="Courier New" w:hAnsi="Courier New" w:cs="Courier New"/>
                <w:sz w:val="20"/>
                <w:szCs w:val="20"/>
              </w:rPr>
              <w:br/>
            </w:r>
            <w:r>
              <w:rPr>
                <w:rFonts w:ascii="Courier New" w:hAnsi="Courier New" w:cs="Courier New"/>
                <w:sz w:val="20"/>
                <w:szCs w:val="20"/>
              </w:rPr>
              <w:lastRenderedPageBreak/>
              <w:t xml:space="preserve">циклофосфамид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L01AB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алкилсульфонаты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бусульфан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нитрозомочевины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ломустин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алкилирующие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дакарбазин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темозоломид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антиметаболиты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фолиевой кислоты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метотрексат;                                          </w:t>
            </w:r>
            <w:r>
              <w:rPr>
                <w:rFonts w:ascii="Courier New" w:hAnsi="Courier New" w:cs="Courier New"/>
                <w:sz w:val="20"/>
                <w:szCs w:val="20"/>
              </w:rPr>
              <w:br/>
              <w:t xml:space="preserve">ралтитрексид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пурина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меркаптопурин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пиримидина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капецитабин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алкалоиды растительного          </w:t>
            </w:r>
            <w:r>
              <w:rPr>
                <w:rFonts w:ascii="Courier New" w:hAnsi="Courier New" w:cs="Courier New"/>
                <w:sz w:val="20"/>
                <w:szCs w:val="20"/>
              </w:rPr>
              <w:br/>
              <w:t xml:space="preserve">происхождения и другие природные </w:t>
            </w:r>
            <w:r>
              <w:rPr>
                <w:rFonts w:ascii="Courier New" w:hAnsi="Courier New" w:cs="Courier New"/>
                <w:sz w:val="20"/>
                <w:szCs w:val="20"/>
              </w:rPr>
              <w:br/>
              <w:t xml:space="preserve">вещества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алкалоиды барвинка и их аналоги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винорелбин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L01CB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подофиллотоксина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этопозид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L01CD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таксаны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паклитаксел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L01CX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алкалоид природного происхождения</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трабектидин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противоопухолевые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L01XB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метил гидразины</w:t>
            </w:r>
            <w:proofErr w:type="gramEnd"/>
            <w:r>
              <w:rPr>
                <w:rFonts w:ascii="Courier New" w:hAnsi="Courier New" w:cs="Courier New"/>
                <w:sz w:val="20"/>
                <w:szCs w:val="20"/>
              </w:rPr>
              <w:t xml:space="preserve">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гидразина сульфат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L01XC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моноклональные антитела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бевацизумаб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ритуксимаб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трастузумаб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L01XE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протеинкиназы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гефитиниб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иматиниб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сорафениб </w:t>
            </w:r>
            <w:hyperlink w:anchor="Par4074" w:history="1">
              <w:r>
                <w:rPr>
                  <w:rFonts w:ascii="Courier New" w:hAnsi="Courier New" w:cs="Courier New"/>
                  <w:color w:val="0000FF"/>
                  <w:sz w:val="20"/>
                  <w:szCs w:val="20"/>
                </w:rPr>
                <w:t>&lt;4&gt;</w:t>
              </w:r>
            </w:hyperlink>
            <w:r>
              <w:rPr>
                <w:rFonts w:ascii="Courier New" w:hAnsi="Courier New" w:cs="Courier New"/>
                <w:sz w:val="20"/>
                <w:szCs w:val="20"/>
              </w:rPr>
              <w:t xml:space="preserve">;                                        </w:t>
            </w:r>
            <w:r>
              <w:rPr>
                <w:rFonts w:ascii="Courier New" w:hAnsi="Courier New" w:cs="Courier New"/>
                <w:sz w:val="20"/>
                <w:szCs w:val="20"/>
              </w:rPr>
              <w:br/>
              <w:t xml:space="preserve">сунитиниб </w:t>
            </w:r>
            <w:hyperlink w:anchor="Par4074" w:history="1">
              <w:r>
                <w:rPr>
                  <w:rFonts w:ascii="Courier New" w:hAnsi="Courier New" w:cs="Courier New"/>
                  <w:color w:val="0000FF"/>
                  <w:sz w:val="20"/>
                  <w:szCs w:val="20"/>
                </w:rPr>
                <w:t>&lt;4&gt;</w:t>
              </w:r>
            </w:hyperlink>
            <w:r>
              <w:rPr>
                <w:rFonts w:ascii="Courier New" w:hAnsi="Courier New" w:cs="Courier New"/>
                <w:sz w:val="20"/>
                <w:szCs w:val="20"/>
              </w:rPr>
              <w:t xml:space="preserve">;                                        </w:t>
            </w:r>
            <w:r>
              <w:rPr>
                <w:rFonts w:ascii="Courier New" w:hAnsi="Courier New" w:cs="Courier New"/>
                <w:sz w:val="20"/>
                <w:szCs w:val="20"/>
              </w:rPr>
              <w:br/>
              <w:t xml:space="preserve">эрлотиниб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L01XX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противоопухолевые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аспарагиназа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гидроксикарбамид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третиноин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противоопухолевые гормональные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гормоны и родственные соединения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гестагены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медроксипрогестерон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гонадотропин-рилизинг    </w:t>
            </w:r>
            <w:r>
              <w:rPr>
                <w:rFonts w:ascii="Courier New" w:hAnsi="Courier New" w:cs="Courier New"/>
                <w:sz w:val="20"/>
                <w:szCs w:val="20"/>
              </w:rPr>
              <w:br/>
              <w:t xml:space="preserve">гормона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бусерелин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гозерелин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трипторелин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антагонисты гормонов и           </w:t>
            </w:r>
            <w:r>
              <w:rPr>
                <w:rFonts w:ascii="Courier New" w:hAnsi="Courier New" w:cs="Courier New"/>
                <w:sz w:val="20"/>
                <w:szCs w:val="20"/>
              </w:rPr>
              <w:br/>
              <w:t xml:space="preserve">родственные соединения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L02BA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антиэстрогены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тамоксифен;                                           </w:t>
            </w:r>
            <w:r>
              <w:rPr>
                <w:rFonts w:ascii="Courier New" w:hAnsi="Courier New" w:cs="Courier New"/>
                <w:sz w:val="20"/>
                <w:szCs w:val="20"/>
              </w:rPr>
              <w:br/>
              <w:t xml:space="preserve">фулвестрант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антиандрогены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бикалутамид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флутамид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L02BG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ферментов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анастрозол;                                           </w:t>
            </w:r>
            <w:r>
              <w:rPr>
                <w:rFonts w:ascii="Courier New" w:hAnsi="Courier New" w:cs="Courier New"/>
                <w:sz w:val="20"/>
                <w:szCs w:val="20"/>
              </w:rPr>
              <w:br/>
              <w:t xml:space="preserve">летрозол;                                             </w:t>
            </w:r>
            <w:r>
              <w:rPr>
                <w:rFonts w:ascii="Courier New" w:hAnsi="Courier New" w:cs="Courier New"/>
                <w:sz w:val="20"/>
                <w:szCs w:val="20"/>
              </w:rPr>
              <w:br/>
              <w:t xml:space="preserve">эксеместан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иммуностимуляторы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L03AA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стимуляторы лейкопоэза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филграстим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L03AB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интерфероны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интерферон альфа-2 (a, b)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пэгинтерферон альфа-2 (a, b)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L03AX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иммуностимуляторы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лизаты бактерий;                                      </w:t>
            </w:r>
            <w:r>
              <w:rPr>
                <w:rFonts w:ascii="Courier New" w:hAnsi="Courier New" w:cs="Courier New"/>
                <w:sz w:val="20"/>
                <w:szCs w:val="20"/>
              </w:rPr>
              <w:br/>
              <w:t xml:space="preserve">лизаты микроорганизмов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иммунодепрессанты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производное изоксазолкарбоксамида</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лефлуномид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фактора некроза       </w:t>
            </w:r>
            <w:r>
              <w:rPr>
                <w:rFonts w:ascii="Courier New" w:hAnsi="Courier New" w:cs="Courier New"/>
                <w:sz w:val="20"/>
                <w:szCs w:val="20"/>
              </w:rPr>
              <w:br/>
              <w:t xml:space="preserve">опухоли альфа (ФНО-альфа)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инфликсимаб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кальциневрина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циклоспорин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L04AX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иммунодепрессанты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азатиоприн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костно-мышечная система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противовоспалительные и          </w:t>
            </w:r>
            <w:r>
              <w:rPr>
                <w:rFonts w:ascii="Courier New" w:hAnsi="Courier New" w:cs="Courier New"/>
                <w:sz w:val="20"/>
                <w:szCs w:val="20"/>
              </w:rPr>
              <w:br/>
              <w:t xml:space="preserve">противоревматические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и          </w:t>
            </w:r>
            <w:r>
              <w:rPr>
                <w:rFonts w:ascii="Courier New" w:hAnsi="Courier New" w:cs="Courier New"/>
                <w:sz w:val="20"/>
                <w:szCs w:val="20"/>
              </w:rPr>
              <w:br/>
              <w:t xml:space="preserve">противоревматические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уксусной кислоты и   </w:t>
            </w:r>
            <w:r>
              <w:rPr>
                <w:rFonts w:ascii="Courier New" w:hAnsi="Courier New" w:cs="Courier New"/>
                <w:sz w:val="20"/>
                <w:szCs w:val="20"/>
              </w:rPr>
              <w:br/>
              <w:t xml:space="preserve">родственные соединения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диклофенак;                                           </w:t>
            </w:r>
            <w:r>
              <w:rPr>
                <w:rFonts w:ascii="Courier New" w:hAnsi="Courier New" w:cs="Courier New"/>
                <w:sz w:val="20"/>
                <w:szCs w:val="20"/>
              </w:rPr>
              <w:br/>
              <w:t xml:space="preserve">кеторолак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M01AB16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roofErr w:type="gramStart"/>
            <w:r>
              <w:rPr>
                <w:rFonts w:ascii="Courier New" w:hAnsi="Courier New" w:cs="Courier New"/>
                <w:sz w:val="20"/>
                <w:szCs w:val="20"/>
              </w:rPr>
              <w:t>производное</w:t>
            </w:r>
            <w:proofErr w:type="gramEnd"/>
            <w:r>
              <w:rPr>
                <w:rFonts w:ascii="Courier New" w:hAnsi="Courier New" w:cs="Courier New"/>
                <w:sz w:val="20"/>
                <w:szCs w:val="20"/>
              </w:rPr>
              <w:t xml:space="preserve"> фенилуксусной кислоты</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ацеклофенак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оксикамы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мелоксикам;                                           </w:t>
            </w:r>
            <w:r>
              <w:rPr>
                <w:rFonts w:ascii="Courier New" w:hAnsi="Courier New" w:cs="Courier New"/>
                <w:sz w:val="20"/>
                <w:szCs w:val="20"/>
              </w:rPr>
              <w:br/>
              <w:t xml:space="preserve">лорноксикам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пропионовой кислоты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ибупрофен;                                            </w:t>
            </w:r>
            <w:r>
              <w:rPr>
                <w:rFonts w:ascii="Courier New" w:hAnsi="Courier New" w:cs="Courier New"/>
                <w:sz w:val="20"/>
                <w:szCs w:val="20"/>
              </w:rPr>
              <w:br/>
              <w:t xml:space="preserve">кетопрофен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M01AX17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метансульфонамида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нимесулид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базисные противоревматические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M01CC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пеницилламин и подобные препараты</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пеницилламин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наружного          </w:t>
            </w:r>
            <w:r>
              <w:rPr>
                <w:rFonts w:ascii="Courier New" w:hAnsi="Courier New" w:cs="Courier New"/>
                <w:sz w:val="20"/>
                <w:szCs w:val="20"/>
              </w:rPr>
              <w:br/>
              <w:t xml:space="preserve">применения при болевом синдроме  </w:t>
            </w:r>
            <w:r>
              <w:rPr>
                <w:rFonts w:ascii="Courier New" w:hAnsi="Courier New" w:cs="Courier New"/>
                <w:sz w:val="20"/>
                <w:szCs w:val="20"/>
              </w:rPr>
              <w:br/>
            </w:r>
            <w:r>
              <w:rPr>
                <w:rFonts w:ascii="Courier New" w:hAnsi="Courier New" w:cs="Courier New"/>
                <w:sz w:val="20"/>
                <w:szCs w:val="20"/>
              </w:rPr>
              <w:lastRenderedPageBreak/>
              <w:t xml:space="preserve">при заболеваниях костно-мышечной </w:t>
            </w:r>
            <w:r>
              <w:rPr>
                <w:rFonts w:ascii="Courier New" w:hAnsi="Courier New" w:cs="Courier New"/>
                <w:sz w:val="20"/>
                <w:szCs w:val="20"/>
              </w:rPr>
              <w:br/>
              <w:t xml:space="preserve">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M02A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наружного          </w:t>
            </w:r>
            <w:r>
              <w:rPr>
                <w:rFonts w:ascii="Courier New" w:hAnsi="Courier New" w:cs="Courier New"/>
                <w:sz w:val="20"/>
                <w:szCs w:val="20"/>
              </w:rPr>
              <w:br/>
              <w:t xml:space="preserve">применения при болевом синдроме  </w:t>
            </w:r>
            <w:r>
              <w:rPr>
                <w:rFonts w:ascii="Courier New" w:hAnsi="Courier New" w:cs="Courier New"/>
                <w:sz w:val="20"/>
                <w:szCs w:val="20"/>
              </w:rPr>
              <w:br/>
              <w:t xml:space="preserve">при заболеваниях костно-мышечной </w:t>
            </w:r>
            <w:r>
              <w:rPr>
                <w:rFonts w:ascii="Courier New" w:hAnsi="Courier New" w:cs="Courier New"/>
                <w:sz w:val="20"/>
                <w:szCs w:val="20"/>
              </w:rPr>
              <w:br/>
              <w:t xml:space="preserve">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M02AA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нестероидные                     </w:t>
            </w:r>
            <w:r>
              <w:rPr>
                <w:rFonts w:ascii="Courier New" w:hAnsi="Courier New" w:cs="Courier New"/>
                <w:sz w:val="20"/>
                <w:szCs w:val="20"/>
              </w:rPr>
              <w:br/>
              <w:t xml:space="preserve">противовоспалительные препараты  </w:t>
            </w:r>
            <w:r>
              <w:rPr>
                <w:rFonts w:ascii="Courier New" w:hAnsi="Courier New" w:cs="Courier New"/>
                <w:sz w:val="20"/>
                <w:szCs w:val="20"/>
              </w:rPr>
              <w:br/>
              <w:t xml:space="preserve">для местного применения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индометацин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миорелаксанты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миорелаксанты периферического    </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M03AX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миорелаксанты             </w:t>
            </w:r>
            <w:r>
              <w:rPr>
                <w:rFonts w:ascii="Courier New" w:hAnsi="Courier New" w:cs="Courier New"/>
                <w:sz w:val="20"/>
                <w:szCs w:val="20"/>
              </w:rPr>
              <w:br/>
              <w:t xml:space="preserve">периферического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ботулинический токсин типа A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комплекс ботулинический токсин типа A-гемагглютинин   </w:t>
            </w:r>
            <w:r>
              <w:rPr>
                <w:rFonts w:ascii="Courier New" w:hAnsi="Courier New" w:cs="Courier New"/>
                <w:sz w:val="20"/>
                <w:szCs w:val="20"/>
              </w:rPr>
              <w:br/>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M03B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миорелаксанты центрального       </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M03BX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другие миорелаксанты центрального</w:t>
            </w:r>
            <w:r>
              <w:rPr>
                <w:rFonts w:ascii="Courier New" w:hAnsi="Courier New" w:cs="Courier New"/>
                <w:sz w:val="20"/>
                <w:szCs w:val="20"/>
              </w:rPr>
              <w:br/>
              <w:t xml:space="preserve">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баклофен;                                             </w:t>
            </w:r>
            <w:r>
              <w:rPr>
                <w:rFonts w:ascii="Courier New" w:hAnsi="Courier New" w:cs="Courier New"/>
                <w:sz w:val="20"/>
                <w:szCs w:val="20"/>
              </w:rPr>
              <w:br/>
              <w:t xml:space="preserve">тизанидин;                                            </w:t>
            </w:r>
            <w:r>
              <w:rPr>
                <w:rFonts w:ascii="Courier New" w:hAnsi="Courier New" w:cs="Courier New"/>
                <w:sz w:val="20"/>
                <w:szCs w:val="20"/>
              </w:rPr>
              <w:br/>
              <w:t xml:space="preserve">толперизон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противоподагрические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M04A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противоподагрические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M04AA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образования мочевой   </w:t>
            </w:r>
            <w:r>
              <w:rPr>
                <w:rFonts w:ascii="Courier New" w:hAnsi="Courier New" w:cs="Courier New"/>
                <w:sz w:val="20"/>
                <w:szCs w:val="20"/>
              </w:rPr>
              <w:br/>
              <w:t xml:space="preserve">кислоты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аллопуринол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M04AC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колхицин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безвременника великолепного алколоид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костей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M05B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структуру </w:t>
            </w:r>
            <w:r>
              <w:rPr>
                <w:rFonts w:ascii="Courier New" w:hAnsi="Courier New" w:cs="Courier New"/>
                <w:sz w:val="20"/>
                <w:szCs w:val="20"/>
              </w:rPr>
              <w:br/>
              <w:t xml:space="preserve">и минерализацию костей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M05BA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бифосфонаты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алендроновая кислота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золедроновая кислота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нервная система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анестетики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общей анестезии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N01AН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опиоидные анальгетики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тримеперидин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анальгетики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опиоиды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алкалоиды опия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морфин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фенилпиперидина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фентанил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орипавина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бупренорфин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N02AX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опиоиды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кодеин + морфин + носкапин + папаверин + тебаин;      </w:t>
            </w:r>
            <w:r>
              <w:rPr>
                <w:rFonts w:ascii="Courier New" w:hAnsi="Courier New" w:cs="Courier New"/>
                <w:sz w:val="20"/>
                <w:szCs w:val="20"/>
              </w:rPr>
              <w:br/>
              <w:t xml:space="preserve">трамадол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другие анальгетики и антипиретики</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салициловая кислота и ее         </w:t>
            </w:r>
            <w:r>
              <w:rPr>
                <w:rFonts w:ascii="Courier New" w:hAnsi="Courier New" w:cs="Courier New"/>
                <w:sz w:val="20"/>
                <w:szCs w:val="20"/>
              </w:rPr>
              <w:br/>
              <w:t xml:space="preserve">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ацетилсалициловая кислота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пиразолоны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метамизол натрия + питофенон + фенпивериния бромид;   </w:t>
            </w:r>
            <w:r>
              <w:rPr>
                <w:rFonts w:ascii="Courier New" w:hAnsi="Courier New" w:cs="Courier New"/>
                <w:sz w:val="20"/>
                <w:szCs w:val="20"/>
              </w:rPr>
              <w:br/>
              <w:t xml:space="preserve">метамизол;                                            </w:t>
            </w:r>
            <w:r>
              <w:rPr>
                <w:rFonts w:ascii="Courier New" w:hAnsi="Courier New" w:cs="Courier New"/>
                <w:sz w:val="20"/>
                <w:szCs w:val="20"/>
              </w:rPr>
              <w:br/>
              <w:t xml:space="preserve">натрия + триацетонамин 4-толуолсульфонат;             </w:t>
            </w:r>
            <w:r>
              <w:rPr>
                <w:rFonts w:ascii="Courier New" w:hAnsi="Courier New" w:cs="Courier New"/>
                <w:sz w:val="20"/>
                <w:szCs w:val="20"/>
              </w:rPr>
              <w:br/>
              <w:t xml:space="preserve">метамизол натрия + хинин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N02BE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анилиды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парацетамол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противоэпилептические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барбитураты и их 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бензобарбитал;                                        </w:t>
            </w:r>
            <w:r>
              <w:rPr>
                <w:rFonts w:ascii="Courier New" w:hAnsi="Courier New" w:cs="Courier New"/>
                <w:sz w:val="20"/>
                <w:szCs w:val="20"/>
              </w:rPr>
              <w:br/>
              <w:t xml:space="preserve">примидон;                                             </w:t>
            </w:r>
            <w:r>
              <w:rPr>
                <w:rFonts w:ascii="Courier New" w:hAnsi="Courier New" w:cs="Courier New"/>
                <w:sz w:val="20"/>
                <w:szCs w:val="20"/>
              </w:rPr>
              <w:br/>
              <w:t xml:space="preserve">фенобарбитал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гидантоина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фенитоин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сукцинимида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этосуксимид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бензодиазепина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клоназепам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карбоксамида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карбамазепин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N03AG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жирных кислот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вальпроевая кислота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N03AX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противоэпилептические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ламотриджин;                                          </w:t>
            </w:r>
            <w:r>
              <w:rPr>
                <w:rFonts w:ascii="Courier New" w:hAnsi="Courier New" w:cs="Courier New"/>
                <w:sz w:val="20"/>
                <w:szCs w:val="20"/>
              </w:rPr>
              <w:br/>
              <w:t xml:space="preserve">топирамат;                                            </w:t>
            </w:r>
            <w:r>
              <w:rPr>
                <w:rFonts w:ascii="Courier New" w:hAnsi="Courier New" w:cs="Courier New"/>
                <w:sz w:val="20"/>
                <w:szCs w:val="20"/>
              </w:rPr>
              <w:br/>
              <w:t xml:space="preserve">леветирацетам;                                        </w:t>
            </w:r>
            <w:r>
              <w:rPr>
                <w:rFonts w:ascii="Courier New" w:hAnsi="Courier New" w:cs="Courier New"/>
                <w:sz w:val="20"/>
                <w:szCs w:val="20"/>
              </w:rPr>
              <w:br/>
              <w:t xml:space="preserve">прегабалин </w:t>
            </w:r>
            <w:hyperlink w:anchor="Par4074" w:history="1">
              <w:r>
                <w:rPr>
                  <w:rFonts w:ascii="Courier New" w:hAnsi="Courier New" w:cs="Courier New"/>
                  <w:color w:val="0000FF"/>
                  <w:sz w:val="20"/>
                  <w:szCs w:val="20"/>
                </w:rPr>
                <w:t>&lt;4&gt;</w:t>
              </w:r>
            </w:hyperlink>
            <w:r>
              <w:rPr>
                <w:rFonts w:ascii="Courier New" w:hAnsi="Courier New" w:cs="Courier New"/>
                <w:sz w:val="20"/>
                <w:szCs w:val="20"/>
              </w:rPr>
              <w:t xml:space="preserve">;                                       </w:t>
            </w:r>
            <w:r>
              <w:rPr>
                <w:rFonts w:ascii="Courier New" w:hAnsi="Courier New" w:cs="Courier New"/>
                <w:sz w:val="20"/>
                <w:szCs w:val="20"/>
              </w:rPr>
              <w:br/>
              <w:t xml:space="preserve">бромизовал + кальция глюконат + кофеин + папаверин +  </w:t>
            </w:r>
            <w:r>
              <w:rPr>
                <w:rFonts w:ascii="Courier New" w:hAnsi="Courier New" w:cs="Courier New"/>
                <w:sz w:val="20"/>
                <w:szCs w:val="20"/>
              </w:rPr>
              <w:br/>
              <w:t xml:space="preserve">фенобарбитал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противопаркинсонические препараты</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антихолинергические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третичные 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тригексифенидил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дофаминергические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допа и ее производные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леводопа + (бенсеразид);                              </w:t>
            </w:r>
            <w:r>
              <w:rPr>
                <w:rFonts w:ascii="Courier New" w:hAnsi="Courier New" w:cs="Courier New"/>
                <w:sz w:val="20"/>
                <w:szCs w:val="20"/>
              </w:rPr>
              <w:br/>
              <w:t xml:space="preserve">леводопа + (карбидопа)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амадантана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амантадин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агонисты дофаминовых рецепторов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пирибедил;                                            </w:t>
            </w:r>
            <w:r>
              <w:rPr>
                <w:rFonts w:ascii="Courier New" w:hAnsi="Courier New" w:cs="Courier New"/>
                <w:sz w:val="20"/>
                <w:szCs w:val="20"/>
              </w:rPr>
              <w:br/>
              <w:t xml:space="preserve">прамипексол </w:t>
            </w:r>
            <w:hyperlink w:anchor="Par4074" w:history="1">
              <w:r>
                <w:rPr>
                  <w:rFonts w:ascii="Courier New" w:hAnsi="Courier New" w:cs="Courier New"/>
                  <w:color w:val="0000FF"/>
                  <w:sz w:val="20"/>
                  <w:szCs w:val="20"/>
                </w:rPr>
                <w:t>&lt;4&gt;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N04BD01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производное фенэтиламина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селегилин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N04BD02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производное инданамина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разагилин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психотропные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антипсихотические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алифатические производные        </w:t>
            </w:r>
            <w:r>
              <w:rPr>
                <w:rFonts w:ascii="Courier New" w:hAnsi="Courier New" w:cs="Courier New"/>
                <w:sz w:val="20"/>
                <w:szCs w:val="20"/>
              </w:rPr>
              <w:br/>
            </w:r>
            <w:r>
              <w:rPr>
                <w:rFonts w:ascii="Courier New" w:hAnsi="Courier New" w:cs="Courier New"/>
                <w:sz w:val="20"/>
                <w:szCs w:val="20"/>
              </w:rPr>
              <w:lastRenderedPageBreak/>
              <w:t xml:space="preserve">фенотиазина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левомепромазин;                                       </w:t>
            </w:r>
            <w:r>
              <w:rPr>
                <w:rFonts w:ascii="Courier New" w:hAnsi="Courier New" w:cs="Courier New"/>
                <w:sz w:val="20"/>
                <w:szCs w:val="20"/>
              </w:rPr>
              <w:br/>
            </w:r>
            <w:r>
              <w:rPr>
                <w:rFonts w:ascii="Courier New" w:hAnsi="Courier New" w:cs="Courier New"/>
                <w:sz w:val="20"/>
                <w:szCs w:val="20"/>
              </w:rPr>
              <w:lastRenderedPageBreak/>
              <w:t xml:space="preserve">хлорпромазин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N05AB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пиперазиновые производные        </w:t>
            </w:r>
            <w:r>
              <w:rPr>
                <w:rFonts w:ascii="Courier New" w:hAnsi="Courier New" w:cs="Courier New"/>
                <w:sz w:val="20"/>
                <w:szCs w:val="20"/>
              </w:rPr>
              <w:br/>
              <w:t xml:space="preserve">фенотиазина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перфеназин;                                           </w:t>
            </w:r>
            <w:r>
              <w:rPr>
                <w:rFonts w:ascii="Courier New" w:hAnsi="Courier New" w:cs="Courier New"/>
                <w:sz w:val="20"/>
                <w:szCs w:val="20"/>
              </w:rPr>
              <w:br/>
              <w:t xml:space="preserve">трифлуоперазин;                                       </w:t>
            </w:r>
            <w:r>
              <w:rPr>
                <w:rFonts w:ascii="Courier New" w:hAnsi="Courier New" w:cs="Courier New"/>
                <w:sz w:val="20"/>
                <w:szCs w:val="20"/>
              </w:rPr>
              <w:br/>
              <w:t xml:space="preserve">флуфеназин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пиперидиновые производные        </w:t>
            </w:r>
            <w:r>
              <w:rPr>
                <w:rFonts w:ascii="Courier New" w:hAnsi="Courier New" w:cs="Courier New"/>
                <w:sz w:val="20"/>
                <w:szCs w:val="20"/>
              </w:rPr>
              <w:br/>
              <w:t xml:space="preserve">фенотиазина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тиоридазин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бутирофенона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галоперидол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тиоксантена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зуклопентиксол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флупентиксол;                                         </w:t>
            </w:r>
            <w:r>
              <w:rPr>
                <w:rFonts w:ascii="Courier New" w:hAnsi="Courier New" w:cs="Courier New"/>
                <w:sz w:val="20"/>
                <w:szCs w:val="20"/>
              </w:rPr>
              <w:br/>
              <w:t xml:space="preserve">хлорпротиксен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N05AH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диазепины, оксазепины и тиазепины</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кветиапин;                                            </w:t>
            </w:r>
            <w:r>
              <w:rPr>
                <w:rFonts w:ascii="Courier New" w:hAnsi="Courier New" w:cs="Courier New"/>
                <w:sz w:val="20"/>
                <w:szCs w:val="20"/>
              </w:rPr>
              <w:br/>
              <w:t xml:space="preserve">клозапин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N05AL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бензамиды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сульпирид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N05AN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лития соли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лития карбонат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антипсихотические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рисперидон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анксиолитики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бензодиазепина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алпразолам;                                           </w:t>
            </w:r>
            <w:r>
              <w:rPr>
                <w:rFonts w:ascii="Courier New" w:hAnsi="Courier New" w:cs="Courier New"/>
                <w:sz w:val="20"/>
                <w:szCs w:val="20"/>
              </w:rPr>
              <w:br/>
              <w:t xml:space="preserve">бромдигидрохлор-фенилбензодиазепин;                   </w:t>
            </w:r>
            <w:r>
              <w:rPr>
                <w:rFonts w:ascii="Courier New" w:hAnsi="Courier New" w:cs="Courier New"/>
                <w:sz w:val="20"/>
                <w:szCs w:val="20"/>
              </w:rPr>
              <w:br/>
              <w:t xml:space="preserve">диазепам;                                             </w:t>
            </w:r>
            <w:r>
              <w:rPr>
                <w:rFonts w:ascii="Courier New" w:hAnsi="Courier New" w:cs="Courier New"/>
                <w:sz w:val="20"/>
                <w:szCs w:val="20"/>
              </w:rPr>
              <w:br/>
              <w:t xml:space="preserve">медазепам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дифенилметана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гидроксизин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N05BX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анксиолитики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гамма-амино-бета-фенилмасляной кислоты гидрохлорид;   </w:t>
            </w:r>
            <w:r>
              <w:rPr>
                <w:rFonts w:ascii="Courier New" w:hAnsi="Courier New" w:cs="Courier New"/>
                <w:sz w:val="20"/>
                <w:szCs w:val="20"/>
              </w:rPr>
              <w:br/>
              <w:t xml:space="preserve">N-карбамоилметил-4-фенил-2-пирролидон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снотворные и седативные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N05CD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бензодиазепина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нитразепам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N05CF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бензодиазепиноподобные           </w:t>
            </w:r>
            <w:r>
              <w:rPr>
                <w:rFonts w:ascii="Courier New" w:hAnsi="Courier New" w:cs="Courier New"/>
                <w:sz w:val="20"/>
                <w:szCs w:val="20"/>
              </w:rPr>
              <w:br/>
              <w:t xml:space="preserve">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золпидем;                                             </w:t>
            </w:r>
            <w:r>
              <w:rPr>
                <w:rFonts w:ascii="Courier New" w:hAnsi="Courier New" w:cs="Courier New"/>
                <w:sz w:val="20"/>
                <w:szCs w:val="20"/>
              </w:rPr>
              <w:br/>
              <w:t xml:space="preserve">зопиклон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N05CM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снотворные и седативные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мяты перечной листьев масло + фенобарбитал + хмеля    </w:t>
            </w:r>
            <w:r>
              <w:rPr>
                <w:rFonts w:ascii="Courier New" w:hAnsi="Courier New" w:cs="Courier New"/>
                <w:sz w:val="20"/>
                <w:szCs w:val="20"/>
              </w:rPr>
              <w:br/>
              <w:t xml:space="preserve">соплодий масло + этилбромизовалерианат;               </w:t>
            </w:r>
            <w:r>
              <w:rPr>
                <w:rFonts w:ascii="Courier New" w:hAnsi="Courier New" w:cs="Courier New"/>
                <w:sz w:val="20"/>
                <w:szCs w:val="20"/>
              </w:rPr>
              <w:br/>
              <w:t xml:space="preserve">мяты перечной листьев масло + фенобарбитал +          </w:t>
            </w:r>
            <w:r>
              <w:rPr>
                <w:rFonts w:ascii="Courier New" w:hAnsi="Courier New" w:cs="Courier New"/>
                <w:sz w:val="20"/>
                <w:szCs w:val="20"/>
              </w:rPr>
              <w:br/>
              <w:t xml:space="preserve">этилбромизовалерианат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психоаналептики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антидепрессанты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неселективные ингибиторы         </w:t>
            </w:r>
            <w:r>
              <w:rPr>
                <w:rFonts w:ascii="Courier New" w:hAnsi="Courier New" w:cs="Courier New"/>
                <w:sz w:val="20"/>
                <w:szCs w:val="20"/>
              </w:rPr>
              <w:br/>
              <w:t xml:space="preserve">обратного захвата моноаминов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амитриптилин;                                         </w:t>
            </w:r>
            <w:r>
              <w:rPr>
                <w:rFonts w:ascii="Courier New" w:hAnsi="Courier New" w:cs="Courier New"/>
                <w:sz w:val="20"/>
                <w:szCs w:val="20"/>
              </w:rPr>
              <w:br/>
              <w:t xml:space="preserve">имипрамин;                                            </w:t>
            </w:r>
            <w:r>
              <w:rPr>
                <w:rFonts w:ascii="Courier New" w:hAnsi="Courier New" w:cs="Courier New"/>
                <w:sz w:val="20"/>
                <w:szCs w:val="20"/>
              </w:rPr>
              <w:br/>
              <w:t xml:space="preserve">кломипрамин;                                          </w:t>
            </w:r>
            <w:r>
              <w:rPr>
                <w:rFonts w:ascii="Courier New" w:hAnsi="Courier New" w:cs="Courier New"/>
                <w:sz w:val="20"/>
                <w:szCs w:val="20"/>
              </w:rPr>
              <w:br/>
              <w:t xml:space="preserve">мапротилин;                                           </w:t>
            </w:r>
            <w:r>
              <w:rPr>
                <w:rFonts w:ascii="Courier New" w:hAnsi="Courier New" w:cs="Courier New"/>
                <w:sz w:val="20"/>
                <w:szCs w:val="20"/>
              </w:rPr>
              <w:br/>
              <w:t xml:space="preserve">милнаципран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селективные ингибиторы обратного </w:t>
            </w:r>
            <w:r>
              <w:rPr>
                <w:rFonts w:ascii="Courier New" w:hAnsi="Courier New" w:cs="Courier New"/>
                <w:sz w:val="20"/>
                <w:szCs w:val="20"/>
              </w:rPr>
              <w:br/>
            </w:r>
            <w:r>
              <w:rPr>
                <w:rFonts w:ascii="Courier New" w:hAnsi="Courier New" w:cs="Courier New"/>
                <w:sz w:val="20"/>
                <w:szCs w:val="20"/>
              </w:rPr>
              <w:lastRenderedPageBreak/>
              <w:t xml:space="preserve">захвата серотонина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пароксетин;                                           </w:t>
            </w:r>
            <w:r>
              <w:rPr>
                <w:rFonts w:ascii="Courier New" w:hAnsi="Courier New" w:cs="Courier New"/>
                <w:sz w:val="20"/>
                <w:szCs w:val="20"/>
              </w:rPr>
              <w:br/>
            </w:r>
            <w:r>
              <w:rPr>
                <w:rFonts w:ascii="Courier New" w:hAnsi="Courier New" w:cs="Courier New"/>
                <w:sz w:val="20"/>
                <w:szCs w:val="20"/>
              </w:rPr>
              <w:lastRenderedPageBreak/>
              <w:t xml:space="preserve">сертралин;                                            </w:t>
            </w:r>
            <w:r>
              <w:rPr>
                <w:rFonts w:ascii="Courier New" w:hAnsi="Courier New" w:cs="Courier New"/>
                <w:sz w:val="20"/>
                <w:szCs w:val="20"/>
              </w:rPr>
              <w:br/>
              <w:t xml:space="preserve">флувоксамин;                                          </w:t>
            </w:r>
            <w:r>
              <w:rPr>
                <w:rFonts w:ascii="Courier New" w:hAnsi="Courier New" w:cs="Courier New"/>
                <w:sz w:val="20"/>
                <w:szCs w:val="20"/>
              </w:rPr>
              <w:br/>
              <w:t xml:space="preserve">флуоксетин;                                           </w:t>
            </w:r>
            <w:r>
              <w:rPr>
                <w:rFonts w:ascii="Courier New" w:hAnsi="Courier New" w:cs="Courier New"/>
                <w:sz w:val="20"/>
                <w:szCs w:val="20"/>
              </w:rPr>
              <w:br/>
              <w:t xml:space="preserve">эсциталопрам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N06AX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антидепрессанты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венлафаксин;                                          </w:t>
            </w:r>
            <w:r>
              <w:rPr>
                <w:rFonts w:ascii="Courier New" w:hAnsi="Courier New" w:cs="Courier New"/>
                <w:sz w:val="20"/>
                <w:szCs w:val="20"/>
              </w:rPr>
              <w:br/>
              <w:t xml:space="preserve">дулоксетин гидрохлорид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пипофезин;                                            </w:t>
            </w:r>
            <w:r>
              <w:rPr>
                <w:rFonts w:ascii="Courier New" w:hAnsi="Courier New" w:cs="Courier New"/>
                <w:sz w:val="20"/>
                <w:szCs w:val="20"/>
              </w:rPr>
              <w:br/>
              <w:t xml:space="preserve">пирлиндол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психостимуляторы, средства,      </w:t>
            </w:r>
            <w:r>
              <w:rPr>
                <w:rFonts w:ascii="Courier New" w:hAnsi="Courier New" w:cs="Courier New"/>
                <w:sz w:val="20"/>
                <w:szCs w:val="20"/>
              </w:rPr>
              <w:br/>
              <w:t>применяемые при синдроме дефицита</w:t>
            </w:r>
            <w:r>
              <w:rPr>
                <w:rFonts w:ascii="Courier New" w:hAnsi="Courier New" w:cs="Courier New"/>
                <w:sz w:val="20"/>
                <w:szCs w:val="20"/>
              </w:rPr>
              <w:br/>
              <w:t xml:space="preserve">внимания с гиперактивностью, и   </w:t>
            </w:r>
            <w:r>
              <w:rPr>
                <w:rFonts w:ascii="Courier New" w:hAnsi="Courier New" w:cs="Courier New"/>
                <w:sz w:val="20"/>
                <w:szCs w:val="20"/>
              </w:rPr>
              <w:br/>
              <w:t xml:space="preserve">ноотропные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N06BX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психостимуляторы и        </w:t>
            </w:r>
            <w:r>
              <w:rPr>
                <w:rFonts w:ascii="Courier New" w:hAnsi="Courier New" w:cs="Courier New"/>
                <w:sz w:val="20"/>
                <w:szCs w:val="20"/>
              </w:rPr>
              <w:br/>
              <w:t xml:space="preserve">ноотропные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ацетиламиноянтарная кислота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гопантеновая кислота;                                 </w:t>
            </w:r>
            <w:r>
              <w:rPr>
                <w:rFonts w:ascii="Courier New" w:hAnsi="Courier New" w:cs="Courier New"/>
                <w:sz w:val="20"/>
                <w:szCs w:val="20"/>
              </w:rPr>
              <w:br/>
              <w:t xml:space="preserve">пирацетам;                                            </w:t>
            </w:r>
            <w:r>
              <w:rPr>
                <w:rFonts w:ascii="Courier New" w:hAnsi="Courier New" w:cs="Courier New"/>
                <w:sz w:val="20"/>
                <w:szCs w:val="20"/>
              </w:rPr>
              <w:br/>
              <w:t xml:space="preserve">полипептиды коры головного мозга скота;               </w:t>
            </w:r>
            <w:r>
              <w:rPr>
                <w:rFonts w:ascii="Courier New" w:hAnsi="Courier New" w:cs="Courier New"/>
                <w:sz w:val="20"/>
                <w:szCs w:val="20"/>
              </w:rPr>
              <w:br/>
              <w:t xml:space="preserve">пиритинол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церебролизин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нервной 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влияющие на           </w:t>
            </w:r>
            <w:r>
              <w:rPr>
                <w:rFonts w:ascii="Courier New" w:hAnsi="Courier New" w:cs="Courier New"/>
                <w:sz w:val="20"/>
                <w:szCs w:val="20"/>
              </w:rPr>
              <w:br/>
              <w:t>парасимпатическую нервную систему</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антихолинэстеразные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галантамин;                                           </w:t>
            </w:r>
            <w:r>
              <w:rPr>
                <w:rFonts w:ascii="Courier New" w:hAnsi="Courier New" w:cs="Courier New"/>
                <w:sz w:val="20"/>
                <w:szCs w:val="20"/>
              </w:rPr>
              <w:br/>
              <w:t xml:space="preserve">ипидакрин;                                            </w:t>
            </w:r>
            <w:r>
              <w:rPr>
                <w:rFonts w:ascii="Courier New" w:hAnsi="Courier New" w:cs="Courier New"/>
                <w:sz w:val="20"/>
                <w:szCs w:val="20"/>
              </w:rPr>
              <w:br/>
              <w:t xml:space="preserve">пиридостигмина бромид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N07AX02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ноотропное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холина альфосцерат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устранения         </w:t>
            </w:r>
            <w:r>
              <w:rPr>
                <w:rFonts w:ascii="Courier New" w:hAnsi="Courier New" w:cs="Courier New"/>
                <w:sz w:val="20"/>
                <w:szCs w:val="20"/>
              </w:rPr>
              <w:br/>
              <w:t xml:space="preserve">головокружения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устранения         </w:t>
            </w:r>
            <w:r>
              <w:rPr>
                <w:rFonts w:ascii="Courier New" w:hAnsi="Courier New" w:cs="Courier New"/>
                <w:sz w:val="20"/>
                <w:szCs w:val="20"/>
              </w:rPr>
              <w:br/>
              <w:t xml:space="preserve">головокружения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бетагистин;                                           </w:t>
            </w:r>
            <w:r>
              <w:rPr>
                <w:rFonts w:ascii="Courier New" w:hAnsi="Courier New" w:cs="Courier New"/>
                <w:sz w:val="20"/>
                <w:szCs w:val="20"/>
              </w:rPr>
              <w:br/>
              <w:t xml:space="preserve">циннаризин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нервной 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N07XX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лечения     </w:t>
            </w:r>
            <w:r>
              <w:rPr>
                <w:rFonts w:ascii="Courier New" w:hAnsi="Courier New" w:cs="Courier New"/>
                <w:sz w:val="20"/>
                <w:szCs w:val="20"/>
              </w:rPr>
              <w:br/>
              <w:t xml:space="preserve">заболеваний нервной 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винпоцетин;                                           </w:t>
            </w:r>
            <w:r>
              <w:rPr>
                <w:rFonts w:ascii="Courier New" w:hAnsi="Courier New" w:cs="Courier New"/>
                <w:sz w:val="20"/>
                <w:szCs w:val="20"/>
              </w:rPr>
              <w:br/>
              <w:t xml:space="preserve">этилметилгидроксипиридина сукцинат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противопаразитарные препараты,   </w:t>
            </w:r>
            <w:r>
              <w:rPr>
                <w:rFonts w:ascii="Courier New" w:hAnsi="Courier New" w:cs="Courier New"/>
                <w:sz w:val="20"/>
                <w:szCs w:val="20"/>
              </w:rPr>
              <w:br/>
              <w:t xml:space="preserve">инсектициды и репелленты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противопротозойные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амебиаза и </w:t>
            </w:r>
            <w:r>
              <w:rPr>
                <w:rFonts w:ascii="Courier New" w:hAnsi="Courier New" w:cs="Courier New"/>
                <w:sz w:val="20"/>
                <w:szCs w:val="20"/>
              </w:rPr>
              <w:br/>
              <w:t xml:space="preserve">других протозойных инфекций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нитроимидазола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метронидазол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P01BA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производное аминохинолина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гидроксихлорохин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противогельминтные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P02C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нематодоза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P02CA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бензимидазола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мебендазол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дыхательная система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противоконгестивное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оксиметазолин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R01AA04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адренергическое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фенилэфрин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R02AA20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антисептики и дезинфицирующие    </w:t>
            </w:r>
            <w:r>
              <w:rPr>
                <w:rFonts w:ascii="Courier New" w:hAnsi="Courier New" w:cs="Courier New"/>
                <w:sz w:val="20"/>
                <w:szCs w:val="20"/>
              </w:rPr>
              <w:br/>
              <w:t xml:space="preserve">средства в комбинациях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камфора + хлоробутанол + эвкалипта прутовидного       </w:t>
            </w:r>
            <w:r>
              <w:rPr>
                <w:rFonts w:ascii="Courier New" w:hAnsi="Courier New" w:cs="Courier New"/>
                <w:sz w:val="20"/>
                <w:szCs w:val="20"/>
              </w:rPr>
              <w:br/>
              <w:t xml:space="preserve">листьев масло + (левоментол);                         </w:t>
            </w:r>
            <w:r>
              <w:rPr>
                <w:rFonts w:ascii="Courier New" w:hAnsi="Courier New" w:cs="Courier New"/>
                <w:sz w:val="20"/>
                <w:szCs w:val="20"/>
              </w:rPr>
              <w:br/>
              <w:t xml:space="preserve">мяты перечной листьев масло + сульфаниламид +         </w:t>
            </w:r>
            <w:r>
              <w:rPr>
                <w:rFonts w:ascii="Courier New" w:hAnsi="Courier New" w:cs="Courier New"/>
                <w:sz w:val="20"/>
                <w:szCs w:val="20"/>
              </w:rPr>
              <w:br/>
              <w:t xml:space="preserve">сульфатиазол + тимол + эвкалипта прутовидного листьев </w:t>
            </w:r>
            <w:r>
              <w:rPr>
                <w:rFonts w:ascii="Courier New" w:hAnsi="Courier New" w:cs="Courier New"/>
                <w:sz w:val="20"/>
                <w:szCs w:val="20"/>
              </w:rPr>
              <w:br/>
              <w:t xml:space="preserve">масло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противоаллергическое средство    </w:t>
            </w:r>
            <w:r>
              <w:rPr>
                <w:rFonts w:ascii="Courier New" w:hAnsi="Courier New" w:cs="Courier New"/>
                <w:sz w:val="20"/>
                <w:szCs w:val="20"/>
              </w:rPr>
              <w:br/>
              <w:t xml:space="preserve">комбинированное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диметинден + фенилэфрин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препараты для лечения            </w:t>
            </w:r>
            <w:r>
              <w:rPr>
                <w:rFonts w:ascii="Courier New" w:hAnsi="Courier New" w:cs="Courier New"/>
                <w:sz w:val="20"/>
                <w:szCs w:val="20"/>
              </w:rPr>
              <w:br/>
              <w:t xml:space="preserve">обструктивных заболеваний        </w:t>
            </w:r>
            <w:r>
              <w:rPr>
                <w:rFonts w:ascii="Courier New" w:hAnsi="Courier New" w:cs="Courier New"/>
                <w:sz w:val="20"/>
                <w:szCs w:val="20"/>
              </w:rPr>
              <w:br/>
              <w:t xml:space="preserve">дыхательных путей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адренергические средства для     </w:t>
            </w:r>
            <w:r>
              <w:rPr>
                <w:rFonts w:ascii="Courier New" w:hAnsi="Courier New" w:cs="Courier New"/>
                <w:sz w:val="20"/>
                <w:szCs w:val="20"/>
              </w:rPr>
              <w:br/>
              <w:t xml:space="preserve">ингаляционного 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селективные бета2-адреномиметики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салметерол;                                           </w:t>
            </w:r>
            <w:r>
              <w:rPr>
                <w:rFonts w:ascii="Courier New" w:hAnsi="Courier New" w:cs="Courier New"/>
                <w:sz w:val="20"/>
                <w:szCs w:val="20"/>
              </w:rPr>
              <w:br/>
              <w:t xml:space="preserve">сальбутамол;                                          </w:t>
            </w:r>
            <w:r>
              <w:rPr>
                <w:rFonts w:ascii="Courier New" w:hAnsi="Courier New" w:cs="Courier New"/>
                <w:sz w:val="20"/>
                <w:szCs w:val="20"/>
              </w:rPr>
              <w:br/>
              <w:t xml:space="preserve">формотерол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R03AK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симпатомиметики в комбинации с   </w:t>
            </w:r>
            <w:r>
              <w:rPr>
                <w:rFonts w:ascii="Courier New" w:hAnsi="Courier New" w:cs="Courier New"/>
                <w:sz w:val="20"/>
                <w:szCs w:val="20"/>
              </w:rPr>
              <w:br/>
              <w:t xml:space="preserve">другими препаратами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будесонид + формотерол;                               </w:t>
            </w:r>
            <w:r>
              <w:rPr>
                <w:rFonts w:ascii="Courier New" w:hAnsi="Courier New" w:cs="Courier New"/>
                <w:sz w:val="20"/>
                <w:szCs w:val="20"/>
              </w:rPr>
              <w:br/>
              <w:t xml:space="preserve">ипратропия бромид + фенотерол;                        </w:t>
            </w:r>
            <w:r>
              <w:rPr>
                <w:rFonts w:ascii="Courier New" w:hAnsi="Courier New" w:cs="Courier New"/>
                <w:sz w:val="20"/>
                <w:szCs w:val="20"/>
              </w:rPr>
              <w:br/>
              <w:t xml:space="preserve">салметерол + флутиказон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обструктивных заболеваний        </w:t>
            </w:r>
            <w:r>
              <w:rPr>
                <w:rFonts w:ascii="Courier New" w:hAnsi="Courier New" w:cs="Courier New"/>
                <w:sz w:val="20"/>
                <w:szCs w:val="20"/>
              </w:rPr>
              <w:br/>
              <w:t xml:space="preserve">дыхательных путей для            </w:t>
            </w:r>
            <w:r>
              <w:rPr>
                <w:rFonts w:ascii="Courier New" w:hAnsi="Courier New" w:cs="Courier New"/>
                <w:sz w:val="20"/>
                <w:szCs w:val="20"/>
              </w:rPr>
              <w:br/>
              <w:t xml:space="preserve">ингаляционного введения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R03BA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глюкокортикоиды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беклометазон;                                         </w:t>
            </w:r>
            <w:r>
              <w:rPr>
                <w:rFonts w:ascii="Courier New" w:hAnsi="Courier New" w:cs="Courier New"/>
                <w:sz w:val="20"/>
                <w:szCs w:val="20"/>
              </w:rPr>
              <w:br/>
              <w:t xml:space="preserve">будесонид;                                            </w:t>
            </w:r>
            <w:r>
              <w:rPr>
                <w:rFonts w:ascii="Courier New" w:hAnsi="Courier New" w:cs="Courier New"/>
                <w:sz w:val="20"/>
                <w:szCs w:val="20"/>
              </w:rPr>
              <w:br/>
              <w:t xml:space="preserve">флутиказон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R03BB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антихолинэргические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r>
              <w:rPr>
                <w:rFonts w:ascii="Courier New" w:hAnsi="Courier New" w:cs="Courier New"/>
                <w:sz w:val="20"/>
                <w:szCs w:val="20"/>
              </w:rPr>
              <w:br/>
              <w:t xml:space="preserve">тиотропия бромид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R03BC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противоаллергическое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кромоглициевая кислота;                               </w:t>
            </w:r>
            <w:r>
              <w:rPr>
                <w:rFonts w:ascii="Courier New" w:hAnsi="Courier New" w:cs="Courier New"/>
                <w:sz w:val="20"/>
                <w:szCs w:val="20"/>
              </w:rPr>
              <w:br/>
              <w:t xml:space="preserve">недокромил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R03CC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бронхолитическое средство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кленбутирол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системного      </w:t>
            </w:r>
            <w:r>
              <w:rPr>
                <w:rFonts w:ascii="Courier New" w:hAnsi="Courier New" w:cs="Courier New"/>
                <w:sz w:val="20"/>
                <w:szCs w:val="20"/>
              </w:rPr>
              <w:br/>
              <w:t xml:space="preserve">действия для лечения             </w:t>
            </w:r>
            <w:r>
              <w:rPr>
                <w:rFonts w:ascii="Courier New" w:hAnsi="Courier New" w:cs="Courier New"/>
                <w:sz w:val="20"/>
                <w:szCs w:val="20"/>
              </w:rPr>
              <w:br/>
              <w:t xml:space="preserve">обструктивных заболеваний        </w:t>
            </w:r>
            <w:r>
              <w:rPr>
                <w:rFonts w:ascii="Courier New" w:hAnsi="Courier New" w:cs="Courier New"/>
                <w:sz w:val="20"/>
                <w:szCs w:val="20"/>
              </w:rPr>
              <w:br/>
            </w:r>
            <w:r>
              <w:rPr>
                <w:rFonts w:ascii="Courier New" w:hAnsi="Courier New" w:cs="Courier New"/>
                <w:sz w:val="20"/>
                <w:szCs w:val="20"/>
              </w:rPr>
              <w:lastRenderedPageBreak/>
              <w:t xml:space="preserve">дыхательных путей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R03DA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ксантины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теофиллин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R03DC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противовоспалительное            </w:t>
            </w:r>
            <w:r>
              <w:rPr>
                <w:rFonts w:ascii="Courier New" w:hAnsi="Courier New" w:cs="Courier New"/>
                <w:sz w:val="20"/>
                <w:szCs w:val="20"/>
              </w:rPr>
              <w:br/>
              <w:t>антибронхоконстрикторное средство</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монтелукаст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R03DX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противовоспалительное            </w:t>
            </w:r>
            <w:r>
              <w:rPr>
                <w:rFonts w:ascii="Courier New" w:hAnsi="Courier New" w:cs="Courier New"/>
                <w:sz w:val="20"/>
                <w:szCs w:val="20"/>
              </w:rPr>
              <w:br/>
              <w:t>антибронхоконстрикторное средство</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фенспирид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R05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противокашлевые препараты и      </w:t>
            </w:r>
            <w:r>
              <w:rPr>
                <w:rFonts w:ascii="Courier New" w:hAnsi="Courier New" w:cs="Courier New"/>
                <w:sz w:val="20"/>
                <w:szCs w:val="20"/>
              </w:rPr>
              <w:br/>
              <w:t xml:space="preserve">средства для лечения простудных  </w:t>
            </w:r>
            <w:r>
              <w:rPr>
                <w:rFonts w:ascii="Courier New" w:hAnsi="Courier New" w:cs="Courier New"/>
                <w:sz w:val="20"/>
                <w:szCs w:val="20"/>
              </w:rPr>
              <w:br/>
              <w:t xml:space="preserve">заболеваний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R05C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отхаркивающие препараты, кроме   </w:t>
            </w:r>
            <w:r>
              <w:rPr>
                <w:rFonts w:ascii="Courier New" w:hAnsi="Courier New" w:cs="Courier New"/>
                <w:sz w:val="20"/>
                <w:szCs w:val="20"/>
              </w:rPr>
              <w:br/>
              <w:t xml:space="preserve">комбинаций с противокашлевыми    </w:t>
            </w:r>
            <w:r>
              <w:rPr>
                <w:rFonts w:ascii="Courier New" w:hAnsi="Courier New" w:cs="Courier New"/>
                <w:sz w:val="20"/>
                <w:szCs w:val="20"/>
              </w:rPr>
              <w:br/>
              <w:t xml:space="preserve">средствами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бромгексин + гвафенезин + сальбутамол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R05CB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муколитические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амброксол ацетилцистеин бромгексин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R05DB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противокашлевое средство         </w:t>
            </w:r>
            <w:r>
              <w:rPr>
                <w:rFonts w:ascii="Courier New" w:hAnsi="Courier New" w:cs="Courier New"/>
                <w:sz w:val="20"/>
                <w:szCs w:val="20"/>
              </w:rPr>
              <w:br/>
              <w:t xml:space="preserve">центрального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бутамират + гвайфенезин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R06A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антигистаминные средства         </w:t>
            </w:r>
            <w:r>
              <w:rPr>
                <w:rFonts w:ascii="Courier New" w:hAnsi="Courier New" w:cs="Courier New"/>
                <w:sz w:val="20"/>
                <w:szCs w:val="20"/>
              </w:rPr>
              <w:br/>
              <w:t xml:space="preserve">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R05AB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аминоэтилиндена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диметинден </w:t>
            </w:r>
            <w:hyperlink w:anchor="Par4073" w:history="1">
              <w:r>
                <w:rPr>
                  <w:rFonts w:ascii="Courier New" w:hAnsi="Courier New" w:cs="Courier New"/>
                  <w:color w:val="0000FF"/>
                  <w:sz w:val="20"/>
                  <w:szCs w:val="20"/>
                </w:rPr>
                <w:t>&lt;3&gt;</w:t>
              </w:r>
            </w:hyperlink>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R06AC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замещенные этилендиамины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R06AE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производные пиперазина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левоцетиризин </w:t>
            </w:r>
            <w:hyperlink w:anchor="Par4073" w:history="1">
              <w:r>
                <w:rPr>
                  <w:rFonts w:ascii="Courier New" w:hAnsi="Courier New" w:cs="Courier New"/>
                  <w:color w:val="0000FF"/>
                  <w:sz w:val="20"/>
                  <w:szCs w:val="20"/>
                </w:rPr>
                <w:t>&lt;3&gt;</w:t>
              </w:r>
            </w:hyperlink>
            <w:r>
              <w:rPr>
                <w:rFonts w:ascii="Courier New" w:hAnsi="Courier New" w:cs="Courier New"/>
                <w:sz w:val="20"/>
                <w:szCs w:val="20"/>
              </w:rPr>
              <w:t xml:space="preserve">;                                    </w:t>
            </w:r>
            <w:r>
              <w:rPr>
                <w:rFonts w:ascii="Courier New" w:hAnsi="Courier New" w:cs="Courier New"/>
                <w:sz w:val="20"/>
                <w:szCs w:val="20"/>
              </w:rPr>
              <w:br/>
              <w:t xml:space="preserve">цетиризин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R06AX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антигистаминные препараты </w:t>
            </w:r>
            <w:r>
              <w:rPr>
                <w:rFonts w:ascii="Courier New" w:hAnsi="Courier New" w:cs="Courier New"/>
                <w:sz w:val="20"/>
                <w:szCs w:val="20"/>
              </w:rPr>
              <w:br/>
              <w:t xml:space="preserve">для системного действия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кетотифен;                                            </w:t>
            </w:r>
            <w:r>
              <w:rPr>
                <w:rFonts w:ascii="Courier New" w:hAnsi="Courier New" w:cs="Courier New"/>
                <w:sz w:val="20"/>
                <w:szCs w:val="20"/>
              </w:rPr>
              <w:br/>
              <w:t xml:space="preserve">клемастин;                                            </w:t>
            </w:r>
            <w:r>
              <w:rPr>
                <w:rFonts w:ascii="Courier New" w:hAnsi="Courier New" w:cs="Courier New"/>
                <w:sz w:val="20"/>
                <w:szCs w:val="20"/>
              </w:rPr>
              <w:br/>
              <w:t xml:space="preserve">лоратадин;                                            </w:t>
            </w:r>
            <w:r>
              <w:rPr>
                <w:rFonts w:ascii="Courier New" w:hAnsi="Courier New" w:cs="Courier New"/>
                <w:sz w:val="20"/>
                <w:szCs w:val="20"/>
              </w:rPr>
              <w:br/>
              <w:t xml:space="preserve">мебгидролин;                                          </w:t>
            </w:r>
            <w:r>
              <w:rPr>
                <w:rFonts w:ascii="Courier New" w:hAnsi="Courier New" w:cs="Courier New"/>
                <w:sz w:val="20"/>
                <w:szCs w:val="20"/>
              </w:rPr>
              <w:br/>
              <w:t xml:space="preserve">дезлоратадин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R07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дыхательной 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R07A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препараты для лечения     </w:t>
            </w:r>
            <w:r>
              <w:rPr>
                <w:rFonts w:ascii="Courier New" w:hAnsi="Courier New" w:cs="Courier New"/>
                <w:sz w:val="20"/>
                <w:szCs w:val="20"/>
              </w:rPr>
              <w:br/>
              <w:t xml:space="preserve">заболеваний дыхательной системы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R07AX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препараты для лечения     </w:t>
            </w:r>
            <w:r>
              <w:rPr>
                <w:rFonts w:ascii="Courier New" w:hAnsi="Courier New" w:cs="Courier New"/>
                <w:sz w:val="20"/>
                <w:szCs w:val="20"/>
              </w:rPr>
              <w:br/>
              <w:t xml:space="preserve">заболеваний органов дыхания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лизаты бактерий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органы чувств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офтальмологические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тетрациклин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S01AB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сульфаниламиды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сульфацетамид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противоглаукомные препараты и    </w:t>
            </w:r>
            <w:r>
              <w:rPr>
                <w:rFonts w:ascii="Courier New" w:hAnsi="Courier New" w:cs="Courier New"/>
                <w:sz w:val="20"/>
                <w:szCs w:val="20"/>
              </w:rPr>
              <w:br/>
              <w:t xml:space="preserve">миотические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S01EB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парасимпатомиметики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пилокарпин;                                           </w:t>
            </w:r>
            <w:r>
              <w:rPr>
                <w:rFonts w:ascii="Courier New" w:hAnsi="Courier New" w:cs="Courier New"/>
                <w:sz w:val="20"/>
                <w:szCs w:val="20"/>
              </w:rPr>
              <w:br/>
            </w:r>
            <w:r>
              <w:rPr>
                <w:rFonts w:ascii="Courier New" w:hAnsi="Courier New" w:cs="Courier New"/>
                <w:sz w:val="20"/>
                <w:szCs w:val="20"/>
              </w:rPr>
              <w:lastRenderedPageBreak/>
              <w:t xml:space="preserve">пилокарпин + тимолол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lastRenderedPageBreak/>
              <w:t xml:space="preserve">S01EC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ингибиторы карбоангидразы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ацетазоламид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S01ED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бета-адреноблокаторы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бетаксолол;                                           </w:t>
            </w:r>
            <w:r>
              <w:rPr>
                <w:rFonts w:ascii="Courier New" w:hAnsi="Courier New" w:cs="Courier New"/>
                <w:sz w:val="20"/>
                <w:szCs w:val="20"/>
              </w:rPr>
              <w:br/>
              <w:t xml:space="preserve">тимолол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S01EE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аналоги простагландинов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латанопрост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S01EX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противоглаукомные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бутиламиногидрокси-пропоксифеноксиметил               </w:t>
            </w:r>
            <w:r>
              <w:rPr>
                <w:rFonts w:ascii="Courier New" w:hAnsi="Courier New" w:cs="Courier New"/>
                <w:sz w:val="20"/>
                <w:szCs w:val="20"/>
              </w:rPr>
              <w:br/>
              <w:t xml:space="preserve">метилоксадиазол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S01XA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офтальмологические        </w:t>
            </w:r>
            <w:r>
              <w:rPr>
                <w:rFonts w:ascii="Courier New" w:hAnsi="Courier New" w:cs="Courier New"/>
                <w:sz w:val="20"/>
                <w:szCs w:val="20"/>
              </w:rPr>
              <w:br/>
              <w:t xml:space="preserve">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азапентацен;                                          </w:t>
            </w:r>
            <w:r>
              <w:rPr>
                <w:rFonts w:ascii="Courier New" w:hAnsi="Courier New" w:cs="Courier New"/>
                <w:sz w:val="20"/>
                <w:szCs w:val="20"/>
              </w:rPr>
              <w:br/>
              <w:t xml:space="preserve">метилэтилпиридинол;                                   </w:t>
            </w:r>
            <w:r>
              <w:rPr>
                <w:rFonts w:ascii="Courier New" w:hAnsi="Courier New" w:cs="Courier New"/>
                <w:sz w:val="20"/>
                <w:szCs w:val="20"/>
              </w:rPr>
              <w:br/>
              <w:t xml:space="preserve">таурин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S02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препараты для лечения заболеваний</w:t>
            </w:r>
            <w:r>
              <w:rPr>
                <w:rFonts w:ascii="Courier New" w:hAnsi="Courier New" w:cs="Courier New"/>
                <w:sz w:val="20"/>
                <w:szCs w:val="20"/>
              </w:rPr>
              <w:br/>
              <w:t xml:space="preserve">уха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S02A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S02AA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противомикробные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рифамицин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S02DA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анальгетики и анестетики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холина салицилат;                                     </w:t>
            </w:r>
            <w:r>
              <w:rPr>
                <w:rFonts w:ascii="Courier New" w:hAnsi="Courier New" w:cs="Courier New"/>
                <w:sz w:val="20"/>
                <w:szCs w:val="20"/>
              </w:rPr>
              <w:br/>
              <w:t xml:space="preserve">лидокаин + феназон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S03CA01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комбинированные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дексаметазон + грамицидин C + фрамицетина сульфат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прочие препараты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V03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лечебные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V03A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другие лечебные средства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V03AF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дезинтоксикационные препараты для</w:t>
            </w:r>
            <w:r>
              <w:rPr>
                <w:rFonts w:ascii="Courier New" w:hAnsi="Courier New" w:cs="Courier New"/>
                <w:sz w:val="20"/>
                <w:szCs w:val="20"/>
              </w:rPr>
              <w:br/>
              <w:t xml:space="preserve">противоопухолевой терапии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кальция фолинат                                       </w:t>
            </w: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V06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лечебное питание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V06D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другие продукты лечебного питания</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p>
        </w:tc>
      </w:tr>
      <w:tr w:rsidR="00924D76">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V06DD   </w:t>
            </w:r>
          </w:p>
        </w:tc>
        <w:tc>
          <w:tcPr>
            <w:tcW w:w="420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аминокислоты, включая комбинации </w:t>
            </w:r>
            <w:r>
              <w:rPr>
                <w:rFonts w:ascii="Courier New" w:hAnsi="Courier New" w:cs="Courier New"/>
                <w:sz w:val="20"/>
                <w:szCs w:val="20"/>
              </w:rPr>
              <w:br/>
              <w:t xml:space="preserve">с полипептидами                  </w:t>
            </w:r>
          </w:p>
        </w:tc>
        <w:tc>
          <w:tcPr>
            <w:tcW w:w="6720" w:type="dxa"/>
            <w:tcBorders>
              <w:left w:val="single" w:sz="4" w:space="0" w:color="auto"/>
              <w:bottom w:val="single" w:sz="4" w:space="0" w:color="auto"/>
              <w:right w:val="single" w:sz="4" w:space="0" w:color="auto"/>
            </w:tcBorders>
          </w:tcPr>
          <w:p w:rsidR="00924D76" w:rsidRDefault="00924D76">
            <w:pPr>
              <w:pStyle w:val="ConsPlusCell"/>
              <w:rPr>
                <w:rFonts w:ascii="Courier New" w:hAnsi="Courier New" w:cs="Courier New"/>
                <w:sz w:val="20"/>
                <w:szCs w:val="20"/>
              </w:rPr>
            </w:pPr>
            <w:r>
              <w:rPr>
                <w:rFonts w:ascii="Courier New" w:hAnsi="Courier New" w:cs="Courier New"/>
                <w:sz w:val="20"/>
                <w:szCs w:val="20"/>
              </w:rPr>
              <w:t xml:space="preserve">кетоаналоги аминокислот                               </w:t>
            </w:r>
          </w:p>
        </w:tc>
      </w:tr>
    </w:tbl>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Инсулиновые шприцы, шприц-ручка для введения инсулинов, иглы к ним, средства диагностики - для больных сахарным диабетом.</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Перевязочные средства - для инкурабельных онкологических больных.</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Безбелковые продукты питания, белковые гидролизаты.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 не вошедшие в данный Перечень, по жизненным показаниям могут быть назначены пациенту по решению врачебной комиссии ЛПУ.</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препараты аптечного изготовления.</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3" w:name="Par4071"/>
      <w:bookmarkEnd w:id="23"/>
      <w:r>
        <w:rPr>
          <w:rFonts w:ascii="Calibri" w:hAnsi="Calibri" w:cs="Calibri"/>
        </w:rPr>
        <w:t>&lt;1&gt; Лекарственные формы соответствуют государственному реестру лекарственных сре</w:t>
      </w:r>
      <w:proofErr w:type="gramStart"/>
      <w:r>
        <w:rPr>
          <w:rFonts w:ascii="Calibri" w:hAnsi="Calibri" w:cs="Calibri"/>
        </w:rPr>
        <w:t>дств дл</w:t>
      </w:r>
      <w:proofErr w:type="gramEnd"/>
      <w:r>
        <w:rPr>
          <w:rFonts w:ascii="Calibri" w:hAnsi="Calibri" w:cs="Calibri"/>
        </w:rPr>
        <w:t>я медицинского применения.</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4" w:name="Par4072"/>
      <w:bookmarkEnd w:id="24"/>
      <w:r>
        <w:rPr>
          <w:rFonts w:ascii="Calibri" w:hAnsi="Calibri" w:cs="Calibri"/>
        </w:rPr>
        <w:t xml:space="preserve">&lt;2&gt;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w:t>
      </w:r>
      <w:r>
        <w:rPr>
          <w:rFonts w:ascii="Calibri" w:hAnsi="Calibri" w:cs="Calibri"/>
        </w:rPr>
        <w:lastRenderedPageBreak/>
        <w:t>лекарственного препарата указано торговое наименование лекарственного препарата.</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5" w:name="Par4073"/>
      <w:bookmarkEnd w:id="25"/>
      <w:r>
        <w:rPr>
          <w:rFonts w:ascii="Calibri" w:hAnsi="Calibri" w:cs="Calibri"/>
        </w:rPr>
        <w:t>&lt;3&gt; Лекарственные препараты, назначаемые по решению врачебной комиссии лечебно-профилактического учреждения.</w:t>
      </w:r>
    </w:p>
    <w:p w:rsidR="00924D76" w:rsidRDefault="00924D76">
      <w:pPr>
        <w:widowControl w:val="0"/>
        <w:autoSpaceDE w:val="0"/>
        <w:autoSpaceDN w:val="0"/>
        <w:adjustRightInd w:val="0"/>
        <w:spacing w:after="0" w:line="240" w:lineRule="auto"/>
        <w:ind w:firstLine="540"/>
        <w:jc w:val="both"/>
        <w:rPr>
          <w:rFonts w:ascii="Calibri" w:hAnsi="Calibri" w:cs="Calibri"/>
        </w:rPr>
        <w:sectPr w:rsidR="00924D76">
          <w:pgSz w:w="16838" w:h="11905"/>
          <w:pgMar w:top="1701" w:right="1134" w:bottom="850" w:left="1134" w:header="720" w:footer="720" w:gutter="0"/>
          <w:cols w:space="720"/>
          <w:noEndnote/>
        </w:sectPr>
      </w:pP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6" w:name="Par4074"/>
      <w:bookmarkEnd w:id="26"/>
      <w:r>
        <w:rPr>
          <w:rFonts w:ascii="Calibri" w:hAnsi="Calibri" w:cs="Calibri"/>
        </w:rPr>
        <w:lastRenderedPageBreak/>
        <w:t>&lt;4&gt; Лекарственные препараты, назначаемые по решению рабочей группы по закупке дорогостоящих лекарственных препаратов министерства здравоохранения Калужской области.</w:t>
      </w:r>
    </w:p>
    <w:p w:rsidR="00924D76" w:rsidRDefault="00924D76">
      <w:pPr>
        <w:widowControl w:val="0"/>
        <w:autoSpaceDE w:val="0"/>
        <w:autoSpaceDN w:val="0"/>
        <w:adjustRightInd w:val="0"/>
        <w:spacing w:after="0" w:line="240" w:lineRule="auto"/>
        <w:ind w:firstLine="540"/>
        <w:jc w:val="both"/>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bookmarkStart w:id="27" w:name="Par4077"/>
      <w:bookmarkEnd w:id="27"/>
      <w:r>
        <w:rPr>
          <w:rFonts w:ascii="Calibri" w:hAnsi="Calibri" w:cs="Calibri"/>
        </w:rPr>
        <w:t xml:space="preserve">&lt;*&gt; Перечень групп населения и категорий заболеваний установлен </w:t>
      </w:r>
      <w:hyperlink r:id="rId4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июля 1994 года N 890 "О государственной поддержке развития медицинской промышленности и улучшения обеспечения наделения и учреждений здравоохранения лекарственными средствами и изделиями медицинского назначения".</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28" w:name="Par4079"/>
      <w:bookmarkEnd w:id="28"/>
      <w:r>
        <w:rPr>
          <w:rFonts w:ascii="Calibri" w:hAnsi="Calibri" w:cs="Calibri"/>
        </w:rPr>
        <w:t>XI. Перечень лекарственных препаратов, изделий</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назначения и расходных материалов, применяемых</w:t>
      </w:r>
    </w:p>
    <w:p w:rsidR="00924D76" w:rsidRDefault="00924D76">
      <w:pPr>
        <w:widowControl w:val="0"/>
        <w:autoSpaceDE w:val="0"/>
        <w:autoSpaceDN w:val="0"/>
        <w:adjustRightInd w:val="0"/>
        <w:spacing w:after="0" w:line="240" w:lineRule="auto"/>
        <w:jc w:val="center"/>
        <w:rPr>
          <w:rFonts w:ascii="Calibri" w:hAnsi="Calibri" w:cs="Calibri"/>
        </w:rPr>
      </w:pPr>
      <w:r>
        <w:rPr>
          <w:rFonts w:ascii="Calibri" w:hAnsi="Calibri" w:cs="Calibri"/>
        </w:rPr>
        <w:t>для оказания амбулаторной стоматологической помощи</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Пломбировочные материалы отечественные (в т.ч. временные повязки, силикофосфатные цементы, стеклоиномерные цементы, фосфатцементы, амальгама, композитные материалы, силикатные цементы, герметики, лечебные пасты, содержащие кальций).</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Препараты для обработки корневых каналов (отечественные), в т.ч. для расширения каналов, раствор гипохлорида натрия.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Полировочные пасты отечественные.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для пломбирования корневых каналов (отечественные).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Стоматологические наконечники (прямые, угловые, турбинные).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Девитализирующая паста (мышьяковистая и параформальдегидная).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Медикаменты для формирования аптечки для оказания неотложной помощи и аптечки Ф 50.</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Лекарственные средства, применяемые при физиотерапевтическом лечении зубов и слизистой оболочки полости рта.</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Лекарственные средства для местной анестезии (лидокаин, тримекаин).</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Одноразовые шприцы и иглы к ним (2 мл, 5 мл, 10 мл, инсулиновые).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Рентгеновская пленка для внутриротовых снимков и растворы для ручной и машинной проявки рентгеновской пленки (1 снимок - диагностический, 1 снимок - контрольный на 1 зуб).</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Перевязочный материал (марля, вата, бинты, салфетки, лейкопластырь).</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Шовный материал и иглы.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Лезвия, скальпели одноразовые.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Перчатки смотровые текстурированные импортные, хирургические стерильные.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приспособления для постановки пломб (разделительные полоски, матрицы, матрицедержатели, артикуляционная бумага, клинья, штрипсы).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Растворы для ремотерапии отечественные, фторлак </w:t>
      </w:r>
      <w:proofErr w:type="gramStart"/>
      <w:r>
        <w:rPr>
          <w:rFonts w:ascii="Calibri" w:hAnsi="Calibri" w:cs="Calibri"/>
        </w:rPr>
        <w:t>отечественный</w:t>
      </w:r>
      <w:proofErr w:type="gramEnd"/>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Средства для стерилизации, дезинфекции и очистки (в т.ч. предстерилизационной), антибактериальные и антисептические средства, упаковочный материал (крепированная бумага, пакеты), средства для дезинфекции и гигиенической обработки рук, емкости для обработки инструментария).</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Средства для контроля стерилизации (индикаторы, </w:t>
      </w:r>
      <w:proofErr w:type="gramStart"/>
      <w:r>
        <w:rPr>
          <w:rFonts w:ascii="Calibri" w:hAnsi="Calibri" w:cs="Calibri"/>
        </w:rPr>
        <w:t>тест-полоски</w:t>
      </w:r>
      <w:proofErr w:type="gramEnd"/>
      <w:r>
        <w:rPr>
          <w:rFonts w:ascii="Calibri" w:hAnsi="Calibri" w:cs="Calibri"/>
        </w:rPr>
        <w:t>).</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Боры.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Пульпоэкстракторы.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Игла корневая.</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Дрильбор.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Каналонаполнители.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Маски стерильные и нестерильные.</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Стоматологический инструмент (в т.ч. гладилки, экскаваторы, шпатели, пинцеты, зонды, зеркала стоматологические, гладилки-штопферы, ложки, крючки и др.).</w:t>
      </w:r>
      <w:proofErr w:type="gramEnd"/>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Стоматологический инструментарий для хирургического приема (в т.ч. щипцы, элеваторы, долота, кюретажные ложки, ножницы и др.).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Фрезы, шлифовальные головки, полировочные диски, щетки, штрипсы и другие вспомогательные вращающиеся инструменты.</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Чашки Петри, биксы, стекло для замешивания, пипетки.</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Лотки для инструментов.</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Тонометр.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Термометр.</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Полипаст.</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jc w:val="center"/>
        <w:rPr>
          <w:rFonts w:ascii="Calibri" w:hAnsi="Calibri" w:cs="Calibri"/>
        </w:rPr>
      </w:pPr>
      <w:bookmarkStart w:id="29" w:name="Par4117"/>
      <w:bookmarkEnd w:id="29"/>
      <w:r>
        <w:rPr>
          <w:rFonts w:ascii="Calibri" w:hAnsi="Calibri" w:cs="Calibri"/>
        </w:rPr>
        <w:t xml:space="preserve">XII. Система организации </w:t>
      </w:r>
      <w:proofErr w:type="gramStart"/>
      <w:r>
        <w:rPr>
          <w:rFonts w:ascii="Calibri" w:hAnsi="Calibri" w:cs="Calibri"/>
        </w:rPr>
        <w:t>контроля за</w:t>
      </w:r>
      <w:proofErr w:type="gramEnd"/>
      <w:r>
        <w:rPr>
          <w:rFonts w:ascii="Calibri" w:hAnsi="Calibri" w:cs="Calibri"/>
        </w:rPr>
        <w:t xml:space="preserve"> исполнением</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 здравоохранения, перечисленные в </w:t>
      </w:r>
      <w:hyperlink w:anchor="Par135" w:history="1">
        <w:r>
          <w:rPr>
            <w:rFonts w:ascii="Calibri" w:hAnsi="Calibri" w:cs="Calibri"/>
            <w:color w:val="0000FF"/>
          </w:rPr>
          <w:t>пункте 2.1</w:t>
        </w:r>
      </w:hyperlink>
      <w:r>
        <w:rPr>
          <w:rFonts w:ascii="Calibri" w:hAnsi="Calibri" w:cs="Calibri"/>
        </w:rPr>
        <w:t xml:space="preserve">, представляют в ГБУЗ КО "Медицинский информационно-аналитический центр Калужской области" и в ТФОМС ежеквартальную оперативную информацию о ходе выполнения объемов медицинской </w:t>
      </w:r>
      <w:proofErr w:type="gramStart"/>
      <w:r>
        <w:rPr>
          <w:rFonts w:ascii="Calibri" w:hAnsi="Calibri" w:cs="Calibri"/>
        </w:rPr>
        <w:t>помощи</w:t>
      </w:r>
      <w:proofErr w:type="gramEnd"/>
      <w:r>
        <w:rPr>
          <w:rFonts w:ascii="Calibri" w:hAnsi="Calibri" w:cs="Calibri"/>
        </w:rPr>
        <w:t xml:space="preserve"> в рамках установленных </w:t>
      </w:r>
      <w:hyperlink w:anchor="Par415" w:history="1">
        <w:r>
          <w:rPr>
            <w:rFonts w:ascii="Calibri" w:hAnsi="Calibri" w:cs="Calibri"/>
            <w:color w:val="0000FF"/>
          </w:rPr>
          <w:t>разделом VI</w:t>
        </w:r>
      </w:hyperlink>
      <w:r>
        <w:rPr>
          <w:rFonts w:ascii="Calibri" w:hAnsi="Calibri" w:cs="Calibri"/>
        </w:rPr>
        <w:t xml:space="preserve"> Программы государственных и муниципальных заданий и их финансировании, также форму государственной статистической отчетности.</w:t>
      </w:r>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Министерство здравоохранения Калужской области и ТФОМС проводят ежеквартальный мониторинг выполнения объемов медицинской помощи, установленной Программой, учреждениями здравоохранения, перечисленными в </w:t>
      </w:r>
      <w:hyperlink w:anchor="Par135" w:history="1">
        <w:r>
          <w:rPr>
            <w:rFonts w:ascii="Calibri" w:hAnsi="Calibri" w:cs="Calibri"/>
            <w:color w:val="0000FF"/>
          </w:rPr>
          <w:t>пункте 2.1</w:t>
        </w:r>
      </w:hyperlink>
      <w:r>
        <w:rPr>
          <w:rFonts w:ascii="Calibri" w:hAnsi="Calibri" w:cs="Calibri"/>
        </w:rPr>
        <w:t>, и их финансирования, а также представляют в установленные сроки в Министерство здравоохранения и социального развития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roofErr w:type="gramEnd"/>
    </w:p>
    <w:p w:rsidR="00924D76" w:rsidRDefault="00924D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25.06.2012 N 311)</w:t>
      </w: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autoSpaceDE w:val="0"/>
        <w:autoSpaceDN w:val="0"/>
        <w:adjustRightInd w:val="0"/>
        <w:spacing w:after="0" w:line="240" w:lineRule="auto"/>
        <w:rPr>
          <w:rFonts w:ascii="Calibri" w:hAnsi="Calibri" w:cs="Calibri"/>
        </w:rPr>
      </w:pPr>
    </w:p>
    <w:p w:rsidR="00924D76" w:rsidRDefault="00924D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3B2D" w:rsidRDefault="00924D76"/>
    <w:sectPr w:rsidR="00BB3B2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924D76"/>
    <w:rsid w:val="007019E0"/>
    <w:rsid w:val="008600CF"/>
    <w:rsid w:val="00924D76"/>
    <w:rsid w:val="00AB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D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4D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4D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4D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17F3D41FC17B3662A1F42566286C2BFC848FC248EA7934C951AC102367BB1689CC25621B866FC71D4C7AeC2CF" TargetMode="External"/><Relationship Id="rId18" Type="http://schemas.openxmlformats.org/officeDocument/2006/relationships/hyperlink" Target="consultantplus://offline/ref=6064F8DFD93374F550D0DE7BB4D83E92F7322D1C00FBB42EC0444979F12707E0g02FF" TargetMode="External"/><Relationship Id="rId26" Type="http://schemas.openxmlformats.org/officeDocument/2006/relationships/hyperlink" Target="consultantplus://offline/ref=6064F8DFD93374F550D0DE7BB4D83E92F7322D1C04FCB52ECB444979F12707E00FCE604DAF5BFE1FD14C25g22EF" TargetMode="External"/><Relationship Id="rId39" Type="http://schemas.openxmlformats.org/officeDocument/2006/relationships/hyperlink" Target="consultantplus://offline/ref=6064F8DFD93374F550D0DE7BB4D83E92F7322D1C04FCB52ECB444979F12707E00FCE604DAF5BFE1FD14C24g22EF" TargetMode="External"/><Relationship Id="rId3" Type="http://schemas.openxmlformats.org/officeDocument/2006/relationships/webSettings" Target="webSettings.xml"/><Relationship Id="rId21" Type="http://schemas.openxmlformats.org/officeDocument/2006/relationships/hyperlink" Target="consultantplus://offline/ref=6064F8DFD93374F550D0DE7BB4D83E92F7322D1C04FCB52ECB444979F12707E00FCE604DAF5BFE1FD14C27g22BF" TargetMode="External"/><Relationship Id="rId34" Type="http://schemas.openxmlformats.org/officeDocument/2006/relationships/hyperlink" Target="consultantplus://offline/ref=6064F8DFD93374F550D0DE7BB4D83E92F7322D1C04FCB52ECB444979F12707E00FCE604DAF5BFE1FD14C25g225F" TargetMode="External"/><Relationship Id="rId42" Type="http://schemas.openxmlformats.org/officeDocument/2006/relationships/hyperlink" Target="consultantplus://offline/ref=6064F8DFD93374F550D0DE7BB4D83E92F7322D1C04FCB52ECB444979F12707E00FCE604DAF5BFE1FD14C23g22EF" TargetMode="External"/><Relationship Id="rId47" Type="http://schemas.openxmlformats.org/officeDocument/2006/relationships/hyperlink" Target="consultantplus://offline/ref=6064F8DFD93374F550D0C076A2B4609CF33C761102F3E17B97421E26gA21F" TargetMode="External"/><Relationship Id="rId50" Type="http://schemas.openxmlformats.org/officeDocument/2006/relationships/fontTable" Target="fontTable.xml"/><Relationship Id="rId7" Type="http://schemas.openxmlformats.org/officeDocument/2006/relationships/hyperlink" Target="consultantplus://offline/ref=EA17F3D41FC17B3662A1F42566286C2BFC848FC248ED7C3FC251AC102367BB1689CC25621B866FC71D4C7FeC28F" TargetMode="External"/><Relationship Id="rId12" Type="http://schemas.openxmlformats.org/officeDocument/2006/relationships/hyperlink" Target="consultantplus://offline/ref=EA17F3D41FC17B3662A1F42566286C2BFC848FC248EA7934C951AC102367BB1689CC25621B866FC71D4C7AeC2BF" TargetMode="External"/><Relationship Id="rId17" Type="http://schemas.openxmlformats.org/officeDocument/2006/relationships/hyperlink" Target="consultantplus://offline/ref=6064F8DFD93374F550D0C076A2B4609CF13B721902FDBC719F1B1224A62E0DB74881390FE9g526F" TargetMode="External"/><Relationship Id="rId25" Type="http://schemas.openxmlformats.org/officeDocument/2006/relationships/hyperlink" Target="consultantplus://offline/ref=6064F8DFD93374F550D0C076A2B4609CF1397B1803FCBC719F1B1224A62E0DB74881390FEB56FF1CgD24F" TargetMode="External"/><Relationship Id="rId33" Type="http://schemas.openxmlformats.org/officeDocument/2006/relationships/hyperlink" Target="consultantplus://offline/ref=6064F8DFD93374F550D0DE7BB4D83E92F7322D1C04FCB52ECB444979F12707E00FCE604DAF5BFE1FD14C25g224F" TargetMode="External"/><Relationship Id="rId38" Type="http://schemas.openxmlformats.org/officeDocument/2006/relationships/hyperlink" Target="consultantplus://offline/ref=6064F8DFD93374F550D0DE7BB4D83E92F7322D1C04FCB52ECB444979F12707E00FCE604DAF5BFE1FD14C24g22EF" TargetMode="External"/><Relationship Id="rId46" Type="http://schemas.openxmlformats.org/officeDocument/2006/relationships/hyperlink" Target="consultantplus://offline/ref=6064F8DFD93374F550D0DE7BB4D83E92F7322D1C04FCB52ECB444979F12707E00FCE604DAF5BFE1FD14C23g224F" TargetMode="External"/><Relationship Id="rId2" Type="http://schemas.openxmlformats.org/officeDocument/2006/relationships/settings" Target="settings.xml"/><Relationship Id="rId16" Type="http://schemas.openxmlformats.org/officeDocument/2006/relationships/hyperlink" Target="consultantplus://offline/ref=6064F8DFD93374F550D0C076A2B4609CF13B721902FDBC719F1B1224A62E0DB74881390FEBg52EF" TargetMode="External"/><Relationship Id="rId20" Type="http://schemas.openxmlformats.org/officeDocument/2006/relationships/hyperlink" Target="consultantplus://offline/ref=6064F8DFD93374F550D0DE7BB4D83E92F7322D1C04FCB52ECB444979F12707E00FCE604DAF5BFE1FD14C27g22BF" TargetMode="External"/><Relationship Id="rId29" Type="http://schemas.openxmlformats.org/officeDocument/2006/relationships/hyperlink" Target="consultantplus://offline/ref=6064F8DFD93374F550D0DE7BB4D83E92F7322D1C04FCB52ECB444979F12707E00FCE604DAF5BFE1FD14C25g228F" TargetMode="External"/><Relationship Id="rId41" Type="http://schemas.openxmlformats.org/officeDocument/2006/relationships/hyperlink" Target="consultantplus://offline/ref=6064F8DFD93374F550D0DE7BB4D83E92F7322D1C04FCB52ECB444979F12707E00FCE604DAF5BFE1FD14C24g225F" TargetMode="External"/><Relationship Id="rId1" Type="http://schemas.openxmlformats.org/officeDocument/2006/relationships/styles" Target="styles.xml"/><Relationship Id="rId6" Type="http://schemas.openxmlformats.org/officeDocument/2006/relationships/hyperlink" Target="consultantplus://offline/ref=EA17F3D41FC17B3662A1F42566286C2BFC848FC248ED7C3FC251AC102367BB1689CC25621B866FC71D4C78eC2CF" TargetMode="External"/><Relationship Id="rId11" Type="http://schemas.openxmlformats.org/officeDocument/2006/relationships/hyperlink" Target="consultantplus://offline/ref=EA17F3D41FC17B3662A1F42566286C2BFC848FC248EA7934C951AC102367BB1689CC25621B866FC71D4C7BeC20F" TargetMode="External"/><Relationship Id="rId24" Type="http://schemas.openxmlformats.org/officeDocument/2006/relationships/hyperlink" Target="consultantplus://offline/ref=6064F8DFD93374F550D0DE7BB4D83E92F7322D1C04FCB52ECB444979F12707E00FCE604DAF5BFE1FD14C26g225F" TargetMode="External"/><Relationship Id="rId32" Type="http://schemas.openxmlformats.org/officeDocument/2006/relationships/hyperlink" Target="consultantplus://offline/ref=6064F8DFD93374F550D0DE7BB4D83E92F7322D1C04FCB52ECB444979F12707E00FCE604DAF5BFE1FD14C27g22BF" TargetMode="External"/><Relationship Id="rId37" Type="http://schemas.openxmlformats.org/officeDocument/2006/relationships/hyperlink" Target="consultantplus://offline/ref=6064F8DFD93374F550D0DE7BB4D83E92F7322D1C04FCB52ECB444979F12707E00FCE604DAF5BFE1FD14C24g22EF" TargetMode="External"/><Relationship Id="rId40" Type="http://schemas.openxmlformats.org/officeDocument/2006/relationships/hyperlink" Target="consultantplus://offline/ref=6064F8DFD93374F550D0DE7BB4D83E92F7322D1C04FCB52ECB444979F12707E00FCE604DAF5BFE1FD14C24g229F" TargetMode="External"/><Relationship Id="rId45" Type="http://schemas.openxmlformats.org/officeDocument/2006/relationships/hyperlink" Target="consultantplus://offline/ref=6064F8DFD93374F550D0C076A2B4609CF33C761102F3E17B97421E26A12152A04FC8350EEB51FFg127F" TargetMode="External"/><Relationship Id="rId5" Type="http://schemas.openxmlformats.org/officeDocument/2006/relationships/hyperlink" Target="consultantplus://offline/ref=EA17F3D41FC17B3662A1F42566286C2BFC848FC248ED7D39C751AC102367BB16e829F" TargetMode="External"/><Relationship Id="rId15" Type="http://schemas.openxmlformats.org/officeDocument/2006/relationships/hyperlink" Target="consultantplus://offline/ref=EA17F3D41FC17B3662A1EA2870443225FA8DD0C74EEB706B9D0EF74D746EB141CE837C22e526F" TargetMode="External"/><Relationship Id="rId23" Type="http://schemas.openxmlformats.org/officeDocument/2006/relationships/hyperlink" Target="consultantplus://offline/ref=6064F8DFD93374F550D0DE7BB4D83E92F7322D1C04FCB52ECB444979F12707E00FCE604DAF5BFE1FD14C26g224F" TargetMode="External"/><Relationship Id="rId28" Type="http://schemas.openxmlformats.org/officeDocument/2006/relationships/hyperlink" Target="consultantplus://offline/ref=6064F8DFD93374F550D0C076A2B4609CF33C761102F3E17B97421E26A12152A04FC8350EEB51FFg127F" TargetMode="External"/><Relationship Id="rId36" Type="http://schemas.openxmlformats.org/officeDocument/2006/relationships/hyperlink" Target="consultantplus://offline/ref=6064F8DFD93374F550D0DE7BB4D83E92F7322D1C04FCB52ECB444979F12707E00FCE604DAF5BFE1FD14C24g22DF" TargetMode="External"/><Relationship Id="rId49" Type="http://schemas.openxmlformats.org/officeDocument/2006/relationships/hyperlink" Target="consultantplus://offline/ref=6064F8DFD93374F550D0DE7BB4D83E92F7322D1C04FCB52ECB444979F12707E00FCE604DAF5BFE1FD14C27g22BF" TargetMode="External"/><Relationship Id="rId10" Type="http://schemas.openxmlformats.org/officeDocument/2006/relationships/hyperlink" Target="consultantplus://offline/ref=EA17F3D41FC17B3662A1F42566286C2BFC848FC248EA7934C951AC102367BB1689CC25621B866FC71D4C7BeC2FF" TargetMode="External"/><Relationship Id="rId19" Type="http://schemas.openxmlformats.org/officeDocument/2006/relationships/hyperlink" Target="consultantplus://offline/ref=6064F8DFD93374F550D0DE7BB4D83E92F7322D1C04FCB52ECB444979F12707E00FCE604DAF5BFE1FD14C26g22AF" TargetMode="External"/><Relationship Id="rId31" Type="http://schemas.openxmlformats.org/officeDocument/2006/relationships/hyperlink" Target="consultantplus://offline/ref=6064F8DFD93374F550D0DE7BB4D83E92F7322D1C04FCB52ECB444979F12707E00FCE604DAF5BFE1FD14C25g22AF" TargetMode="External"/><Relationship Id="rId44" Type="http://schemas.openxmlformats.org/officeDocument/2006/relationships/hyperlink" Target="consultantplus://offline/ref=6064F8DFD93374F550D0C076A2B4609CF33C761102F3E17B97421E26A12152A04FC8350EEB56FCg129F" TargetMode="External"/><Relationship Id="rId4" Type="http://schemas.openxmlformats.org/officeDocument/2006/relationships/hyperlink" Target="consultantplus://offline/ref=EA17F3D41FC17B3662A1F42566286C2BFC848FC248EA7934C951AC102367BB1689CC25621B866FC71D4C7BeC2EF" TargetMode="External"/><Relationship Id="rId9" Type="http://schemas.openxmlformats.org/officeDocument/2006/relationships/hyperlink" Target="consultantplus://offline/ref=EA17F3D41FC17B3662A1F42566286C2BFC848FC248EA7934C951AC102367BB1689CC25621B866FC71D4C7BeC2FF" TargetMode="External"/><Relationship Id="rId14" Type="http://schemas.openxmlformats.org/officeDocument/2006/relationships/hyperlink" Target="consultantplus://offline/ref=EA17F3D41FC17B3662A1F42566286C2BFC848FC248EA7934C951AC102367BB1689CC25621B866FC71D4C7AeC2DF" TargetMode="External"/><Relationship Id="rId22" Type="http://schemas.openxmlformats.org/officeDocument/2006/relationships/hyperlink" Target="consultantplus://offline/ref=6064F8DFD93374F550D0DE7BB4D83E92F7322D1C04FCB52ECB444979F12707E00FCE604DAF5BFE1FD14C26g22BF" TargetMode="External"/><Relationship Id="rId27" Type="http://schemas.openxmlformats.org/officeDocument/2006/relationships/hyperlink" Target="consultantplus://offline/ref=6064F8DFD93374F550D0C076A2B4609CF33C761102F3E17B97421E26A12152A04FC8350EEB56FCg129F" TargetMode="External"/><Relationship Id="rId30" Type="http://schemas.openxmlformats.org/officeDocument/2006/relationships/hyperlink" Target="consultantplus://offline/ref=6064F8DFD93374F550D0DE7BB4D83E92F7322D1C04FCB52ECB444979F12707E00FCE604DAF5BFE1FD14C25g229F" TargetMode="External"/><Relationship Id="rId35" Type="http://schemas.openxmlformats.org/officeDocument/2006/relationships/hyperlink" Target="consultantplus://offline/ref=6064F8DFD93374F550D0DE7BB4D83E92F7322D1C04FCB52ECB444979F12707E00FCE604DAF5BFE1FD14C24g22CF" TargetMode="External"/><Relationship Id="rId43" Type="http://schemas.openxmlformats.org/officeDocument/2006/relationships/hyperlink" Target="consultantplus://offline/ref=6064F8DFD93374F550D0DE7BB4D83E92F7322D1C04FCB52ECB444979F12707E00FCE604DAF5BFE1FD14C23g228F" TargetMode="External"/><Relationship Id="rId48" Type="http://schemas.openxmlformats.org/officeDocument/2006/relationships/hyperlink" Target="consultantplus://offline/ref=6064F8DFD93374F550D0DE7BB4D83E92F7322D1C04FCB52ECB444979F12707E00FCE604DAF5BFE1FD14C27g22BF" TargetMode="External"/><Relationship Id="rId8" Type="http://schemas.openxmlformats.org/officeDocument/2006/relationships/hyperlink" Target="consultantplus://offline/ref=EA17F3D41FC17B3662A1F42566286C2BFC848FC248EA7934C951AC102367BB1689CC25621B866FC71D4C7BeC2F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88</Pages>
  <Words>26890</Words>
  <Characters>153276</Characters>
  <Application>Microsoft Office Word</Application>
  <DocSecurity>0</DocSecurity>
  <Lines>1277</Lines>
  <Paragraphs>359</Paragraphs>
  <ScaleCrop>false</ScaleCrop>
  <Company/>
  <LinksUpToDate>false</LinksUpToDate>
  <CharactersWithSpaces>179807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Власова</cp:lastModifiedBy>
  <cp:revision>1</cp:revision>
  <dcterms:created xsi:type="dcterms:W3CDTF">2012-08-01T05:54:00Z</dcterms:created>
  <dcterms:modified xsi:type="dcterms:W3CDTF">2012-08-01T06:03:00Z</dcterms:modified>
</cp:coreProperties>
</file>