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A4" w:rsidRDefault="00C509A4">
      <w:pPr>
        <w:pStyle w:val="ConsPlusTitle"/>
        <w:jc w:val="center"/>
        <w:outlineLvl w:val="0"/>
      </w:pPr>
      <w:r>
        <w:t>ПРАВИТЕЛЬСТВО КАЛУЖСКОЙ ОБЛАСТИ</w:t>
      </w:r>
    </w:p>
    <w:p w:rsidR="00C509A4" w:rsidRDefault="00C509A4">
      <w:pPr>
        <w:pStyle w:val="ConsPlusTitle"/>
        <w:jc w:val="both"/>
      </w:pPr>
    </w:p>
    <w:p w:rsidR="00C509A4" w:rsidRDefault="00C509A4">
      <w:pPr>
        <w:pStyle w:val="ConsPlusTitle"/>
        <w:jc w:val="center"/>
      </w:pPr>
      <w:r>
        <w:t>ПОСТАНОВЛЕНИЕ</w:t>
      </w:r>
    </w:p>
    <w:p w:rsidR="00C509A4" w:rsidRDefault="00C509A4">
      <w:pPr>
        <w:pStyle w:val="ConsPlusTitle"/>
        <w:jc w:val="center"/>
      </w:pPr>
      <w:r>
        <w:t>от 31 декабря 2019 г. N 868</w:t>
      </w:r>
    </w:p>
    <w:p w:rsidR="00C509A4" w:rsidRDefault="00C509A4">
      <w:pPr>
        <w:pStyle w:val="ConsPlusTitle"/>
        <w:jc w:val="both"/>
      </w:pPr>
    </w:p>
    <w:p w:rsidR="00C509A4" w:rsidRDefault="00C509A4">
      <w:pPr>
        <w:pStyle w:val="ConsPlusTitle"/>
        <w:jc w:val="center"/>
      </w:pPr>
      <w:r>
        <w:t>О ПРОГРАММЕ ГОСУДАРСТВЕННЫХ ГАРАНТИЙ БЕСПЛАТНОГО ОКАЗАНИЯ</w:t>
      </w:r>
    </w:p>
    <w:p w:rsidR="00C509A4" w:rsidRDefault="00C509A4">
      <w:pPr>
        <w:pStyle w:val="ConsPlusTitle"/>
        <w:jc w:val="center"/>
      </w:pPr>
      <w:r>
        <w:t>ГРАЖДАНАМ МЕДИЦИНСКОЙ ПОМОЩИ В КАЛУЖСКОЙ ОБЛАСТИ НА 2020 ГОД</w:t>
      </w:r>
    </w:p>
    <w:p w:rsidR="00C509A4" w:rsidRDefault="00C509A4">
      <w:pPr>
        <w:pStyle w:val="ConsPlusTitle"/>
        <w:jc w:val="center"/>
      </w:pPr>
      <w:r>
        <w:t>И НА ПЛАНОВЫЙ ПЕРИОД 2021 И 2022 ГОДОВ</w:t>
      </w:r>
    </w:p>
    <w:p w:rsidR="00C509A4" w:rsidRDefault="00C509A4">
      <w:pPr>
        <w:pStyle w:val="ConsPlusNormal"/>
        <w:jc w:val="both"/>
      </w:pPr>
    </w:p>
    <w:p w:rsidR="00C509A4" w:rsidRDefault="00C509A4">
      <w:pPr>
        <w:pStyle w:val="ConsPlusNormal"/>
        <w:ind w:firstLine="540"/>
        <w:jc w:val="both"/>
      </w:pPr>
      <w:r>
        <w:t xml:space="preserve">В </w:t>
      </w:r>
      <w:proofErr w:type="gramStart"/>
      <w:r>
        <w:t>соответствии</w:t>
      </w:r>
      <w:proofErr w:type="gramEnd"/>
      <w:r>
        <w:t xml:space="preserve"> с </w:t>
      </w:r>
      <w:hyperlink r:id="rId6" w:history="1">
        <w:r>
          <w:rPr>
            <w:color w:val="0000FF"/>
          </w:rPr>
          <w:t>постановлением</w:t>
        </w:r>
      </w:hyperlink>
      <w:r>
        <w:t xml:space="preserve">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 Правительство Калужской области</w:t>
      </w:r>
    </w:p>
    <w:p w:rsidR="00C509A4" w:rsidRDefault="00C509A4">
      <w:pPr>
        <w:pStyle w:val="ConsPlusNormal"/>
        <w:spacing w:before="220"/>
        <w:ind w:firstLine="540"/>
        <w:jc w:val="both"/>
      </w:pPr>
      <w:r>
        <w:t>ПОСТАНОВЛЯЕТ:</w:t>
      </w:r>
    </w:p>
    <w:p w:rsidR="00C509A4" w:rsidRDefault="00C509A4">
      <w:pPr>
        <w:pStyle w:val="ConsPlusNormal"/>
        <w:jc w:val="both"/>
      </w:pPr>
    </w:p>
    <w:p w:rsidR="00C509A4" w:rsidRDefault="00C509A4">
      <w:pPr>
        <w:pStyle w:val="ConsPlusNormal"/>
        <w:ind w:firstLine="540"/>
        <w:jc w:val="both"/>
      </w:pPr>
      <w:r>
        <w:t xml:space="preserve">1. Утвердить </w:t>
      </w:r>
      <w:hyperlink w:anchor="P29" w:history="1">
        <w:r>
          <w:rPr>
            <w:color w:val="0000FF"/>
          </w:rPr>
          <w:t>Программу</w:t>
        </w:r>
      </w:hyperlink>
      <w:r>
        <w:t xml:space="preserve"> государственных гарантий бесплатного оказания гражданам медицинской помощи в Калужской области на 2020 год и на плановый период 2021 и 2022 годов (прилагается).</w:t>
      </w:r>
    </w:p>
    <w:p w:rsidR="00C509A4" w:rsidRDefault="00C509A4">
      <w:pPr>
        <w:pStyle w:val="ConsPlusNormal"/>
        <w:spacing w:before="220"/>
        <w:ind w:firstLine="540"/>
        <w:jc w:val="both"/>
      </w:pPr>
      <w:r>
        <w:t xml:space="preserve">2. </w:t>
      </w:r>
      <w:proofErr w:type="gramStart"/>
      <w:r>
        <w:t xml:space="preserve">Установить, что объемы финансирования Программы государственных гарантий бесплатного оказания гражданам медицинской помощи в Калужской области на 2020 год и на плановый период 2021 и 2022 годов уточняются </w:t>
      </w:r>
      <w:hyperlink r:id="rId7" w:history="1">
        <w:r>
          <w:rPr>
            <w:color w:val="0000FF"/>
          </w:rPr>
          <w:t>Законом</w:t>
        </w:r>
      </w:hyperlink>
      <w:r>
        <w:t xml:space="preserve"> Калужской области "Об областном бюджете на 2020 год и на плановый период 2021 и 2022 годов" и </w:t>
      </w:r>
      <w:hyperlink r:id="rId8" w:history="1">
        <w:r>
          <w:rPr>
            <w:color w:val="0000FF"/>
          </w:rPr>
          <w:t>Законом</w:t>
        </w:r>
      </w:hyperlink>
      <w:r>
        <w:t xml:space="preserve"> Калужской области "О бюджете Территориального фонда обязательного медицинского страхования Калужской области на 2020 год</w:t>
      </w:r>
      <w:proofErr w:type="gramEnd"/>
      <w:r>
        <w:t xml:space="preserve"> и на плановый период 2021 и 2022 годов".</w:t>
      </w:r>
    </w:p>
    <w:p w:rsidR="00C509A4" w:rsidRDefault="00C509A4">
      <w:pPr>
        <w:pStyle w:val="ConsPlusNormal"/>
        <w:spacing w:before="220"/>
        <w:ind w:firstLine="540"/>
        <w:jc w:val="both"/>
      </w:pPr>
      <w:r>
        <w:t>3. Настоящее Постановление вступает в силу с 1 января 2020 года.</w:t>
      </w:r>
    </w:p>
    <w:p w:rsidR="00C509A4" w:rsidRDefault="00C509A4">
      <w:pPr>
        <w:pStyle w:val="ConsPlusNormal"/>
        <w:jc w:val="both"/>
      </w:pPr>
    </w:p>
    <w:p w:rsidR="00C509A4" w:rsidRDefault="00C509A4">
      <w:pPr>
        <w:pStyle w:val="ConsPlusNormal"/>
        <w:jc w:val="right"/>
      </w:pPr>
      <w:r>
        <w:t>Губернатор Калужской области</w:t>
      </w:r>
    </w:p>
    <w:p w:rsidR="00C509A4" w:rsidRDefault="00C509A4">
      <w:pPr>
        <w:pStyle w:val="ConsPlusNormal"/>
        <w:jc w:val="right"/>
      </w:pPr>
      <w:r>
        <w:t>А.Д.Артамонов</w:t>
      </w:r>
    </w:p>
    <w:p w:rsidR="00C509A4" w:rsidRDefault="00C509A4">
      <w:pPr>
        <w:pStyle w:val="ConsPlusNormal"/>
        <w:jc w:val="both"/>
      </w:pPr>
    </w:p>
    <w:p w:rsidR="00C509A4" w:rsidRDefault="00C509A4">
      <w:pPr>
        <w:pStyle w:val="ConsPlusNormal"/>
        <w:jc w:val="both"/>
      </w:pPr>
    </w:p>
    <w:p w:rsidR="00C509A4" w:rsidRDefault="00C509A4">
      <w:pPr>
        <w:pStyle w:val="ConsPlusNormal"/>
        <w:jc w:val="both"/>
      </w:pPr>
    </w:p>
    <w:p w:rsidR="00C509A4" w:rsidRDefault="00C509A4">
      <w:pPr>
        <w:pStyle w:val="ConsPlusNormal"/>
        <w:jc w:val="both"/>
      </w:pPr>
    </w:p>
    <w:p w:rsidR="00C509A4" w:rsidRDefault="00C509A4">
      <w:pPr>
        <w:pStyle w:val="ConsPlusNormal"/>
        <w:jc w:val="both"/>
      </w:pPr>
    </w:p>
    <w:p w:rsidR="00C509A4" w:rsidRDefault="00C509A4">
      <w:pPr>
        <w:pStyle w:val="ConsPlusNormal"/>
        <w:jc w:val="right"/>
        <w:outlineLvl w:val="0"/>
      </w:pPr>
      <w:r>
        <w:t>Приложение</w:t>
      </w:r>
    </w:p>
    <w:p w:rsidR="00C509A4" w:rsidRDefault="00C509A4">
      <w:pPr>
        <w:pStyle w:val="ConsPlusNormal"/>
        <w:jc w:val="right"/>
      </w:pPr>
      <w:r>
        <w:t>к Постановлению</w:t>
      </w:r>
    </w:p>
    <w:p w:rsidR="00C509A4" w:rsidRDefault="00C509A4">
      <w:pPr>
        <w:pStyle w:val="ConsPlusNormal"/>
        <w:jc w:val="right"/>
      </w:pPr>
      <w:r>
        <w:t>Правительства Калужской области</w:t>
      </w:r>
    </w:p>
    <w:p w:rsidR="00C509A4" w:rsidRDefault="00C509A4">
      <w:pPr>
        <w:pStyle w:val="ConsPlusNormal"/>
        <w:jc w:val="right"/>
      </w:pPr>
      <w:r>
        <w:t>от 31 декабря 2019 г. N 868</w:t>
      </w:r>
    </w:p>
    <w:p w:rsidR="00C509A4" w:rsidRDefault="00C509A4">
      <w:pPr>
        <w:pStyle w:val="ConsPlusNormal"/>
        <w:jc w:val="both"/>
      </w:pPr>
    </w:p>
    <w:p w:rsidR="00C509A4" w:rsidRDefault="00C509A4">
      <w:pPr>
        <w:pStyle w:val="ConsPlusTitle"/>
        <w:jc w:val="center"/>
      </w:pPr>
      <w:bookmarkStart w:id="0" w:name="P29"/>
      <w:bookmarkEnd w:id="0"/>
      <w:r>
        <w:t>ПРОГРАММА</w:t>
      </w:r>
    </w:p>
    <w:p w:rsidR="00C509A4" w:rsidRDefault="00C509A4">
      <w:pPr>
        <w:pStyle w:val="ConsPlusTitle"/>
        <w:jc w:val="center"/>
      </w:pPr>
      <w:r>
        <w:t>ГОСУДАРСТВЕННЫХ ГАРАНТИЙ БЕСПЛАТНОГО ОКАЗАНИЯ ГРАЖДАНАМ</w:t>
      </w:r>
    </w:p>
    <w:p w:rsidR="00C509A4" w:rsidRDefault="00C509A4">
      <w:pPr>
        <w:pStyle w:val="ConsPlusTitle"/>
        <w:jc w:val="center"/>
      </w:pPr>
      <w:r>
        <w:t>МЕДИЦИНСКОЙ ПОМОЩИ В КАЛУЖСКОЙ ОБЛАСТИ НА 2020 ГОД</w:t>
      </w:r>
    </w:p>
    <w:p w:rsidR="00C509A4" w:rsidRDefault="00C509A4">
      <w:pPr>
        <w:pStyle w:val="ConsPlusTitle"/>
        <w:jc w:val="center"/>
      </w:pPr>
      <w:r>
        <w:t>И НА ПЛАНОВЫЙ ПЕРИОД 2021 И 2022 ГОДОВ</w:t>
      </w:r>
    </w:p>
    <w:p w:rsidR="00C509A4" w:rsidRDefault="00C509A4">
      <w:pPr>
        <w:pStyle w:val="ConsPlusNormal"/>
        <w:jc w:val="both"/>
      </w:pPr>
    </w:p>
    <w:p w:rsidR="00C509A4" w:rsidRDefault="00C509A4">
      <w:pPr>
        <w:pStyle w:val="ConsPlusTitle"/>
        <w:jc w:val="center"/>
        <w:outlineLvl w:val="1"/>
      </w:pPr>
      <w:r>
        <w:t>I. Общие положения</w:t>
      </w:r>
    </w:p>
    <w:p w:rsidR="00C509A4" w:rsidRDefault="00C509A4">
      <w:pPr>
        <w:pStyle w:val="ConsPlusNormal"/>
        <w:jc w:val="both"/>
      </w:pPr>
    </w:p>
    <w:p w:rsidR="00C509A4" w:rsidRDefault="00C509A4">
      <w:pPr>
        <w:pStyle w:val="ConsPlusNormal"/>
        <w:ind w:firstLine="540"/>
        <w:jc w:val="both"/>
      </w:pPr>
      <w:proofErr w:type="gramStart"/>
      <w:r>
        <w:t>Программа государственных гарантий бесплатного оказания гражданам медицинской помощи в Калужской области на 2020 год и на плановый период 2021 и 2022 годов (далее - Программа) включает в себя территориальную программу обязательного медицинского страхования и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w:t>
      </w:r>
      <w:proofErr w:type="gramEnd"/>
      <w:r>
        <w:t xml:space="preserve">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оказания медицинской помощи гражданам в Калужской области, критерии доступности и качества медицинской помощи.</w:t>
      </w:r>
    </w:p>
    <w:p w:rsidR="00C509A4" w:rsidRDefault="00C509A4">
      <w:pPr>
        <w:pStyle w:val="ConsPlusNormal"/>
        <w:spacing w:before="220"/>
        <w:ind w:firstLine="540"/>
        <w:jc w:val="both"/>
      </w:pPr>
      <w:r>
        <w:t>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Калужской области, основанных на данных медицинской статистики, транспортной доступности медицинских организаций.</w:t>
      </w:r>
    </w:p>
    <w:p w:rsidR="00C509A4" w:rsidRDefault="00C509A4">
      <w:pPr>
        <w:pStyle w:val="ConsPlusNormal"/>
        <w:spacing w:before="220"/>
        <w:ind w:firstLine="540"/>
        <w:jc w:val="both"/>
      </w:pPr>
      <w:proofErr w:type="gramStart"/>
      <w:r>
        <w:t>При формировании Программы учитываются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roofErr w:type="gramEnd"/>
    </w:p>
    <w:p w:rsidR="00C509A4" w:rsidRDefault="00C509A4">
      <w:pPr>
        <w:pStyle w:val="ConsPlusNormal"/>
        <w:jc w:val="both"/>
      </w:pPr>
    </w:p>
    <w:p w:rsidR="00C509A4" w:rsidRDefault="00C509A4">
      <w:pPr>
        <w:pStyle w:val="ConsPlusTitle"/>
        <w:jc w:val="center"/>
        <w:outlineLvl w:val="1"/>
      </w:pPr>
      <w:bookmarkStart w:id="1" w:name="P40"/>
      <w:bookmarkEnd w:id="1"/>
      <w:r>
        <w:t>II. Перечень видов, форм и условий предоставления</w:t>
      </w:r>
    </w:p>
    <w:p w:rsidR="00C509A4" w:rsidRDefault="00C509A4">
      <w:pPr>
        <w:pStyle w:val="ConsPlusTitle"/>
        <w:jc w:val="center"/>
      </w:pPr>
      <w:r>
        <w:t>медицинской помощи, оказание которой осуществляется</w:t>
      </w:r>
    </w:p>
    <w:p w:rsidR="00C509A4" w:rsidRDefault="00C509A4">
      <w:pPr>
        <w:pStyle w:val="ConsPlusTitle"/>
        <w:jc w:val="center"/>
      </w:pPr>
      <w:r>
        <w:t>бесплатно</w:t>
      </w:r>
    </w:p>
    <w:p w:rsidR="00C509A4" w:rsidRDefault="00C509A4">
      <w:pPr>
        <w:pStyle w:val="ConsPlusNormal"/>
        <w:jc w:val="both"/>
      </w:pPr>
    </w:p>
    <w:p w:rsidR="00C509A4" w:rsidRDefault="00C509A4">
      <w:pPr>
        <w:pStyle w:val="ConsPlusNormal"/>
        <w:ind w:firstLine="540"/>
        <w:jc w:val="both"/>
      </w:pPr>
      <w:r>
        <w:t xml:space="preserve">В </w:t>
      </w:r>
      <w:proofErr w:type="gramStart"/>
      <w:r>
        <w:t>рамках</w:t>
      </w:r>
      <w:proofErr w:type="gramEnd"/>
      <w:r>
        <w:t xml:space="preserve"> Программы (за исключением медицинской помощи, оказываемой в рамках клинической апробации) бесплатно предоставляются:</w:t>
      </w:r>
    </w:p>
    <w:p w:rsidR="00C509A4" w:rsidRDefault="00C509A4">
      <w:pPr>
        <w:pStyle w:val="ConsPlusNormal"/>
        <w:spacing w:before="220"/>
        <w:ind w:firstLine="540"/>
        <w:jc w:val="both"/>
      </w:pPr>
      <w:r>
        <w:t>- первичная медико-санитарная помощь, в том числе первичная доврачебная, первичная врачебная и первичная специализированная;</w:t>
      </w:r>
    </w:p>
    <w:p w:rsidR="00C509A4" w:rsidRDefault="00C509A4">
      <w:pPr>
        <w:pStyle w:val="ConsPlusNormal"/>
        <w:spacing w:before="220"/>
        <w:ind w:firstLine="540"/>
        <w:jc w:val="both"/>
      </w:pPr>
      <w:r>
        <w:t>- специализированная, в том числе высокотехнологичная, медицинская помощь;</w:t>
      </w:r>
    </w:p>
    <w:p w:rsidR="00C509A4" w:rsidRDefault="00C509A4">
      <w:pPr>
        <w:pStyle w:val="ConsPlusNormal"/>
        <w:spacing w:before="220"/>
        <w:ind w:firstLine="540"/>
        <w:jc w:val="both"/>
      </w:pPr>
      <w:r>
        <w:t>- скорая, в том числе скорая специализированная, медицинская помощь;</w:t>
      </w:r>
    </w:p>
    <w:p w:rsidR="00C509A4" w:rsidRDefault="00C509A4">
      <w:pPr>
        <w:pStyle w:val="ConsPlusNormal"/>
        <w:spacing w:before="220"/>
        <w:ind w:firstLine="540"/>
        <w:jc w:val="both"/>
      </w:pPr>
      <w: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C509A4" w:rsidRDefault="00C509A4">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w:t>
        </w:r>
      </w:hyperlink>
      <w:r>
        <w:t xml:space="preserve"> охраны здоровья граждан в Российской Федерации" и "</w:t>
      </w:r>
      <w:hyperlink r:id="rId10" w:history="1">
        <w:r>
          <w:rPr>
            <w:color w:val="0000FF"/>
          </w:rPr>
          <w:t>Об обязательном</w:t>
        </w:r>
      </w:hyperlink>
      <w:r>
        <w:t xml:space="preserve"> медицинском страховании в Российской Федерации".</w:t>
      </w:r>
    </w:p>
    <w:p w:rsidR="00C509A4" w:rsidRDefault="00C509A4">
      <w:pPr>
        <w:pStyle w:val="ConsPlusNormal"/>
        <w:spacing w:before="220"/>
        <w:ind w:firstLine="540"/>
        <w:jc w:val="both"/>
      </w:pPr>
      <w:r>
        <w:t xml:space="preserve">Первичная медико-санитарная помощь </w:t>
      </w:r>
      <w:proofErr w:type="gramStart"/>
      <w:r>
        <w:t>является основой системы оказания медицинской помощи и включает</w:t>
      </w:r>
      <w:proofErr w:type="gramEnd"/>
      <w: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509A4" w:rsidRDefault="00C509A4">
      <w:pPr>
        <w:pStyle w:val="ConsPlusNormal"/>
        <w:spacing w:before="220"/>
        <w:ind w:firstLine="540"/>
        <w:jc w:val="both"/>
      </w:pPr>
      <w:r>
        <w:t xml:space="preserve">Первичная медико-санитарная помощь оказывается бесплатно в амбулаторных </w:t>
      </w:r>
      <w:proofErr w:type="gramStart"/>
      <w:r>
        <w:t>условиях</w:t>
      </w:r>
      <w:proofErr w:type="gramEnd"/>
      <w:r>
        <w:t xml:space="preserve"> и в условиях дневного стационара, в плановой и неотложной формах.</w:t>
      </w:r>
    </w:p>
    <w:p w:rsidR="00C509A4" w:rsidRDefault="00C509A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509A4" w:rsidRDefault="00C509A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509A4" w:rsidRDefault="00C509A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509A4" w:rsidRDefault="00C509A4">
      <w:pPr>
        <w:pStyle w:val="ConsPlusNormal"/>
        <w:spacing w:before="220"/>
        <w:ind w:firstLine="540"/>
        <w:jc w:val="both"/>
      </w:pPr>
      <w:proofErr w:type="gramStart"/>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roofErr w:type="gramEnd"/>
    </w:p>
    <w:p w:rsidR="00C509A4" w:rsidRDefault="00C509A4">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C509A4" w:rsidRDefault="00C509A4">
      <w:pPr>
        <w:pStyle w:val="ConsPlusNormal"/>
        <w:spacing w:before="220"/>
        <w:ind w:firstLine="540"/>
        <w:jc w:val="both"/>
      </w:pPr>
      <w:proofErr w:type="gramStart"/>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(утвержден постановлением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w:t>
      </w:r>
      <w:proofErr w:type="gramEnd"/>
      <w:r>
        <w:t xml:space="preserve"> годов") (далее - перечень видов высокотехнологичной медицинской помощи).</w:t>
      </w:r>
    </w:p>
    <w:p w:rsidR="00C509A4" w:rsidRDefault="00C509A4">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509A4" w:rsidRDefault="00C509A4">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C509A4" w:rsidRDefault="00C509A4">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C509A4" w:rsidRDefault="00C509A4">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509A4" w:rsidRDefault="00C509A4">
      <w:pPr>
        <w:pStyle w:val="ConsPlusNormal"/>
        <w:spacing w:before="220"/>
        <w:ind w:firstLine="540"/>
        <w:jc w:val="both"/>
      </w:pPr>
      <w:r>
        <w:t xml:space="preserve">Паллиативная медицинская помощь оказывается бесплатно в амбулаторных </w:t>
      </w:r>
      <w:proofErr w:type="gramStart"/>
      <w:r>
        <w:t>условиях</w:t>
      </w:r>
      <w:proofErr w:type="gramEnd"/>
      <w:r>
        <w:t>,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C509A4" w:rsidRDefault="00C509A4">
      <w:pPr>
        <w:pStyle w:val="ConsPlusNormal"/>
        <w:spacing w:before="22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2"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w:t>
      </w:r>
      <w:proofErr w:type="gramEnd"/>
      <w:r>
        <w:t xml:space="preserve">, мер социальной защиты (поддержки) в </w:t>
      </w:r>
      <w:proofErr w:type="gramStart"/>
      <w:r>
        <w:t>соответствии</w:t>
      </w:r>
      <w:proofErr w:type="gramEnd"/>
      <w:r>
        <w:t xml:space="preserve"> с законодательством Российской Федерации, мер психологической поддержки и духовной помощи.</w:t>
      </w:r>
    </w:p>
    <w:p w:rsidR="00C509A4" w:rsidRDefault="00C509A4">
      <w:pPr>
        <w:pStyle w:val="ConsPlusNormal"/>
        <w:spacing w:before="220"/>
        <w:ind w:firstLine="540"/>
        <w:jc w:val="both"/>
      </w:pP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t xml:space="preserve"> помощь.</w:t>
      </w:r>
    </w:p>
    <w:p w:rsidR="00C509A4" w:rsidRDefault="00C509A4">
      <w:pPr>
        <w:pStyle w:val="ConsPlusNormal"/>
        <w:spacing w:before="220"/>
        <w:ind w:firstLine="540"/>
        <w:jc w:val="both"/>
      </w:pP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C509A4" w:rsidRDefault="00C509A4">
      <w:pPr>
        <w:pStyle w:val="ConsPlusNormal"/>
        <w:spacing w:before="220"/>
        <w:ind w:firstLine="540"/>
        <w:jc w:val="both"/>
      </w:pPr>
      <w:proofErr w:type="gramStart"/>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C509A4" w:rsidRDefault="00C509A4">
      <w:pPr>
        <w:pStyle w:val="ConsPlusNormal"/>
        <w:spacing w:before="220"/>
        <w:ind w:firstLine="540"/>
        <w:jc w:val="both"/>
      </w:pPr>
      <w:proofErr w:type="gramStart"/>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Калужской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C509A4" w:rsidRDefault="00C509A4">
      <w:pPr>
        <w:pStyle w:val="ConsPlusNormal"/>
        <w:spacing w:before="220"/>
        <w:ind w:firstLine="540"/>
        <w:jc w:val="both"/>
      </w:pPr>
      <w:r>
        <w:t>Мероприятия по развитию паллиативной медицинской помощи осуществляются в рамках государственной программы Калужской области "Развитие здравоохранения в Калужской области", включающей указанные мероприятия, а также целевые показатели их результативности.</w:t>
      </w:r>
    </w:p>
    <w:p w:rsidR="00C509A4" w:rsidRDefault="00C509A4">
      <w:pPr>
        <w:pStyle w:val="ConsPlusNormal"/>
        <w:spacing w:before="220"/>
        <w:ind w:firstLine="540"/>
        <w:jc w:val="both"/>
      </w:pPr>
      <w:r>
        <w:t xml:space="preserve">В </w:t>
      </w:r>
      <w:proofErr w:type="gramStart"/>
      <w:r>
        <w:t>целях</w:t>
      </w:r>
      <w:proofErr w:type="gramEnd"/>
      <w:r>
        <w:t xml:space="preserve"> оказания гражданам, находящимся в стационарных организациях социального обслуживания, медицинской помощи министерством здравоохранения Калужской области организуется взаимодействие стационарных организаций социального обслуживания с близлежащими медицинскими организациями.</w:t>
      </w:r>
    </w:p>
    <w:p w:rsidR="00C509A4" w:rsidRDefault="00C509A4">
      <w:pPr>
        <w:pStyle w:val="ConsPlusNormal"/>
        <w:spacing w:before="220"/>
        <w:ind w:firstLine="540"/>
        <w:jc w:val="both"/>
      </w:pPr>
      <w:proofErr w:type="gramStart"/>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roofErr w:type="gramEnd"/>
    </w:p>
    <w:p w:rsidR="00C509A4" w:rsidRDefault="00C509A4">
      <w:pPr>
        <w:pStyle w:val="ConsPlusNormal"/>
        <w:spacing w:before="220"/>
        <w:ind w:firstLine="540"/>
        <w:jc w:val="both"/>
      </w:pPr>
      <w:proofErr w:type="gramStart"/>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roofErr w:type="gramEnd"/>
    </w:p>
    <w:p w:rsidR="00C509A4" w:rsidRDefault="00C509A4">
      <w:pPr>
        <w:pStyle w:val="ConsPlusNormal"/>
        <w:spacing w:before="220"/>
        <w:ind w:firstLine="540"/>
        <w:jc w:val="both"/>
      </w:pPr>
      <w:proofErr w:type="gramStart"/>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w:t>
      </w:r>
      <w:proofErr w:type="gramEnd"/>
      <w:r>
        <w:t xml:space="preserve"> врачами-психиатрами стационарных организаций социального обслуживания в </w:t>
      </w:r>
      <w:proofErr w:type="gramStart"/>
      <w:r>
        <w:t>порядке</w:t>
      </w:r>
      <w:proofErr w:type="gramEnd"/>
      <w:r>
        <w:t>, установленном Министерством здравоохранения Российской Федерации.</w:t>
      </w:r>
    </w:p>
    <w:p w:rsidR="00C509A4" w:rsidRDefault="00C509A4">
      <w:pPr>
        <w:pStyle w:val="ConsPlusNormal"/>
        <w:spacing w:before="220"/>
        <w:ind w:firstLine="540"/>
        <w:jc w:val="both"/>
      </w:pPr>
      <w:proofErr w:type="gramStart"/>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t xml:space="preserve"> </w:t>
      </w:r>
      <w:proofErr w:type="gramStart"/>
      <w:r>
        <w:t>расстройствах</w:t>
      </w:r>
      <w:proofErr w:type="gramEnd"/>
      <w: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C509A4" w:rsidRDefault="00C509A4">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C509A4" w:rsidRDefault="00C509A4">
      <w:pPr>
        <w:pStyle w:val="ConsPlusNormal"/>
        <w:spacing w:before="220"/>
        <w:ind w:firstLine="540"/>
        <w:jc w:val="both"/>
      </w:pPr>
      <w:r>
        <w:t xml:space="preserve">Медицинская помощь оказывается в следующих </w:t>
      </w:r>
      <w:proofErr w:type="gramStart"/>
      <w:r>
        <w:t>формах</w:t>
      </w:r>
      <w:proofErr w:type="gramEnd"/>
      <w:r>
        <w:t>:</w:t>
      </w:r>
    </w:p>
    <w:p w:rsidR="00C509A4" w:rsidRDefault="00C509A4">
      <w:pPr>
        <w:pStyle w:val="ConsPlusNormal"/>
        <w:spacing w:before="220"/>
        <w:ind w:firstLine="540"/>
        <w:jc w:val="both"/>
      </w:pPr>
      <w: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509A4" w:rsidRDefault="00C509A4">
      <w:pPr>
        <w:pStyle w:val="ConsPlusNormal"/>
        <w:spacing w:before="220"/>
        <w:ind w:firstLine="540"/>
        <w:jc w:val="both"/>
      </w:pPr>
      <w: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509A4" w:rsidRDefault="00C509A4">
      <w:pPr>
        <w:pStyle w:val="ConsPlusNormal"/>
        <w:spacing w:before="220"/>
        <w:ind w:firstLine="540"/>
        <w:jc w:val="both"/>
      </w:pPr>
      <w: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509A4" w:rsidRDefault="00C509A4">
      <w:pPr>
        <w:pStyle w:val="ConsPlusNormal"/>
        <w:spacing w:before="220"/>
        <w:ind w:firstLine="540"/>
        <w:jc w:val="both"/>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t xml:space="preserve"> </w:t>
      </w:r>
      <w:proofErr w:type="gramStart"/>
      <w:r>
        <w:t xml:space="preserve">Российской Федерации соответственно </w:t>
      </w:r>
      <w:hyperlink r:id="rId13" w:history="1">
        <w:r>
          <w:rPr>
            <w:color w:val="0000FF"/>
          </w:rPr>
          <w:t>перечень</w:t>
        </w:r>
      </w:hyperlink>
      <w:r>
        <w:t xml:space="preserve"> жизненно необходимых и важнейших лекарственных препаратов для медицинского применения на 2020 год (утвержден распоряжением Правительства Российской Федерации от 12.10.2019 N 2406-р), </w:t>
      </w:r>
      <w:hyperlink r:id="rId14"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 распоряжением Правительства Российской Федерации от 31.12.2018 N 3053-р (в ред. распоряжения Правительства Российской</w:t>
      </w:r>
      <w:proofErr w:type="gramEnd"/>
      <w:r>
        <w:t xml:space="preserve"> </w:t>
      </w:r>
      <w:proofErr w:type="gramStart"/>
      <w:r>
        <w:t xml:space="preserve">Федерации от 08.10.2019 N 2333-р)), а также </w:t>
      </w:r>
      <w:hyperlink r:id="rId15" w:history="1">
        <w:r>
          <w:rPr>
            <w:color w:val="0000FF"/>
          </w:rPr>
          <w:t>перечень</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roofErr w:type="gramEnd"/>
    </w:p>
    <w:p w:rsidR="00C509A4" w:rsidRDefault="00C509A4">
      <w:pPr>
        <w:pStyle w:val="ConsPlusNormal"/>
        <w:spacing w:before="220"/>
        <w:ind w:firstLine="540"/>
        <w:jc w:val="both"/>
      </w:pPr>
      <w:proofErr w:type="gramStart"/>
      <w:r>
        <w:t xml:space="preserve">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w:t>
      </w:r>
      <w:hyperlink r:id="rId16" w:history="1">
        <w:r>
          <w:rPr>
            <w:color w:val="0000FF"/>
          </w:rPr>
          <w:t>порядке</w:t>
        </w:r>
      </w:hyperlink>
      <w:r>
        <w:t>, утвержденном приказом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w:t>
      </w:r>
      <w:proofErr w:type="gramEnd"/>
      <w:r>
        <w:t xml:space="preserve"> систем организма человека, для использования на дому при оказании паллиативной медицинской помощи".</w:t>
      </w:r>
    </w:p>
    <w:p w:rsidR="00C509A4" w:rsidRDefault="00C509A4">
      <w:pPr>
        <w:pStyle w:val="ConsPlusNormal"/>
        <w:jc w:val="both"/>
      </w:pPr>
    </w:p>
    <w:p w:rsidR="00C509A4" w:rsidRDefault="00C509A4">
      <w:pPr>
        <w:pStyle w:val="ConsPlusTitle"/>
        <w:jc w:val="center"/>
        <w:outlineLvl w:val="1"/>
      </w:pPr>
      <w:bookmarkStart w:id="2" w:name="P82"/>
      <w:bookmarkEnd w:id="2"/>
      <w:r>
        <w:t xml:space="preserve">III. Перечень заболеваний и состояний, оказание </w:t>
      </w:r>
      <w:proofErr w:type="gramStart"/>
      <w:r>
        <w:t>медицинской</w:t>
      </w:r>
      <w:proofErr w:type="gramEnd"/>
    </w:p>
    <w:p w:rsidR="00C509A4" w:rsidRDefault="00C509A4">
      <w:pPr>
        <w:pStyle w:val="ConsPlusTitle"/>
        <w:jc w:val="center"/>
      </w:pPr>
      <w:proofErr w:type="gramStart"/>
      <w:r>
        <w:t>помощи</w:t>
      </w:r>
      <w:proofErr w:type="gramEnd"/>
      <w:r>
        <w:t xml:space="preserve"> при которых осуществляется бесплатно, и категории</w:t>
      </w:r>
    </w:p>
    <w:p w:rsidR="00C509A4" w:rsidRDefault="00C509A4">
      <w:pPr>
        <w:pStyle w:val="ConsPlusTitle"/>
        <w:jc w:val="center"/>
      </w:pPr>
      <w:r>
        <w:t>граждан, оказание медицинской помощи которым осуществляется</w:t>
      </w:r>
    </w:p>
    <w:p w:rsidR="00C509A4" w:rsidRDefault="00C509A4">
      <w:pPr>
        <w:pStyle w:val="ConsPlusTitle"/>
        <w:jc w:val="center"/>
      </w:pPr>
      <w:r>
        <w:t>бесплатно</w:t>
      </w:r>
    </w:p>
    <w:p w:rsidR="00C509A4" w:rsidRDefault="00C509A4">
      <w:pPr>
        <w:pStyle w:val="ConsPlusNormal"/>
        <w:jc w:val="both"/>
      </w:pPr>
    </w:p>
    <w:p w:rsidR="00C509A4" w:rsidRDefault="00C509A4">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0" w:history="1">
        <w:r>
          <w:rPr>
            <w:color w:val="0000FF"/>
          </w:rPr>
          <w:t>разделом II</w:t>
        </w:r>
      </w:hyperlink>
      <w:r>
        <w:t xml:space="preserve"> Программы при следующих заболеваниях и состояниях:</w:t>
      </w:r>
    </w:p>
    <w:p w:rsidR="00C509A4" w:rsidRDefault="00C509A4">
      <w:pPr>
        <w:pStyle w:val="ConsPlusNormal"/>
        <w:spacing w:before="220"/>
        <w:ind w:firstLine="540"/>
        <w:jc w:val="both"/>
      </w:pPr>
      <w:r>
        <w:t>- инфекционные и паразитарные болезни;</w:t>
      </w:r>
    </w:p>
    <w:p w:rsidR="00C509A4" w:rsidRDefault="00C509A4">
      <w:pPr>
        <w:pStyle w:val="ConsPlusNormal"/>
        <w:spacing w:before="220"/>
        <w:ind w:firstLine="540"/>
        <w:jc w:val="both"/>
      </w:pPr>
      <w:r>
        <w:t>- новообразования;</w:t>
      </w:r>
    </w:p>
    <w:p w:rsidR="00C509A4" w:rsidRDefault="00C509A4">
      <w:pPr>
        <w:pStyle w:val="ConsPlusNormal"/>
        <w:spacing w:before="220"/>
        <w:ind w:firstLine="540"/>
        <w:jc w:val="both"/>
      </w:pPr>
      <w:r>
        <w:t>- болезни эндокринной системы;</w:t>
      </w:r>
    </w:p>
    <w:p w:rsidR="00C509A4" w:rsidRDefault="00C509A4">
      <w:pPr>
        <w:pStyle w:val="ConsPlusNormal"/>
        <w:spacing w:before="220"/>
        <w:ind w:firstLine="540"/>
        <w:jc w:val="both"/>
      </w:pPr>
      <w:r>
        <w:t>- расстройства питания и нарушение обмена веществ;</w:t>
      </w:r>
    </w:p>
    <w:p w:rsidR="00C509A4" w:rsidRDefault="00C509A4">
      <w:pPr>
        <w:pStyle w:val="ConsPlusNormal"/>
        <w:spacing w:before="220"/>
        <w:ind w:firstLine="540"/>
        <w:jc w:val="both"/>
      </w:pPr>
      <w:r>
        <w:t>- болезни нервной системы;</w:t>
      </w:r>
    </w:p>
    <w:p w:rsidR="00C509A4" w:rsidRDefault="00C509A4">
      <w:pPr>
        <w:pStyle w:val="ConsPlusNormal"/>
        <w:spacing w:before="220"/>
        <w:ind w:firstLine="540"/>
        <w:jc w:val="both"/>
      </w:pPr>
      <w:r>
        <w:t>- болезни крови, кроветворных органов;</w:t>
      </w:r>
    </w:p>
    <w:p w:rsidR="00C509A4" w:rsidRDefault="00C509A4">
      <w:pPr>
        <w:pStyle w:val="ConsPlusNormal"/>
        <w:spacing w:before="220"/>
        <w:ind w:firstLine="540"/>
        <w:jc w:val="both"/>
      </w:pPr>
      <w:r>
        <w:t>- отдельные нарушения, вовлекающие иммунный механизм;</w:t>
      </w:r>
    </w:p>
    <w:p w:rsidR="00C509A4" w:rsidRDefault="00C509A4">
      <w:pPr>
        <w:pStyle w:val="ConsPlusNormal"/>
        <w:spacing w:before="220"/>
        <w:ind w:firstLine="540"/>
        <w:jc w:val="both"/>
      </w:pPr>
      <w:r>
        <w:t>- болезни глаза и его придаточного аппарата;</w:t>
      </w:r>
    </w:p>
    <w:p w:rsidR="00C509A4" w:rsidRDefault="00C509A4">
      <w:pPr>
        <w:pStyle w:val="ConsPlusNormal"/>
        <w:spacing w:before="220"/>
        <w:ind w:firstLine="540"/>
        <w:jc w:val="both"/>
      </w:pPr>
      <w:r>
        <w:t>- болезни уха и сосцевидного отростка;</w:t>
      </w:r>
    </w:p>
    <w:p w:rsidR="00C509A4" w:rsidRDefault="00C509A4">
      <w:pPr>
        <w:pStyle w:val="ConsPlusNormal"/>
        <w:spacing w:before="220"/>
        <w:ind w:firstLine="540"/>
        <w:jc w:val="both"/>
      </w:pPr>
      <w:r>
        <w:t>- болезни системы кровообращения;</w:t>
      </w:r>
    </w:p>
    <w:p w:rsidR="00C509A4" w:rsidRDefault="00C509A4">
      <w:pPr>
        <w:pStyle w:val="ConsPlusNormal"/>
        <w:spacing w:before="220"/>
        <w:ind w:firstLine="540"/>
        <w:jc w:val="both"/>
      </w:pPr>
      <w:r>
        <w:t>- болезни органов дыхания;</w:t>
      </w:r>
    </w:p>
    <w:p w:rsidR="00C509A4" w:rsidRDefault="00C509A4">
      <w:pPr>
        <w:pStyle w:val="ConsPlusNormal"/>
        <w:spacing w:before="220"/>
        <w:ind w:firstLine="540"/>
        <w:jc w:val="both"/>
      </w:pPr>
      <w:r>
        <w:t>- болезни органов пищеварения, в том числе болезни полости рта, слюнных желез и челюстей (за исключением зубного протезирования);</w:t>
      </w:r>
    </w:p>
    <w:p w:rsidR="00C509A4" w:rsidRDefault="00C509A4">
      <w:pPr>
        <w:pStyle w:val="ConsPlusNormal"/>
        <w:spacing w:before="220"/>
        <w:ind w:firstLine="540"/>
        <w:jc w:val="both"/>
      </w:pPr>
      <w:r>
        <w:t>- болезни мочеполовой системы;</w:t>
      </w:r>
    </w:p>
    <w:p w:rsidR="00C509A4" w:rsidRDefault="00C509A4">
      <w:pPr>
        <w:pStyle w:val="ConsPlusNormal"/>
        <w:spacing w:before="220"/>
        <w:ind w:firstLine="540"/>
        <w:jc w:val="both"/>
      </w:pPr>
      <w:r>
        <w:t>- болезни кожи и подкожной клетчатки;</w:t>
      </w:r>
    </w:p>
    <w:p w:rsidR="00C509A4" w:rsidRDefault="00C509A4">
      <w:pPr>
        <w:pStyle w:val="ConsPlusNormal"/>
        <w:spacing w:before="220"/>
        <w:ind w:firstLine="540"/>
        <w:jc w:val="both"/>
      </w:pPr>
      <w:r>
        <w:t>- болезни костно-мышечной системы и соединительной ткани;</w:t>
      </w:r>
    </w:p>
    <w:p w:rsidR="00C509A4" w:rsidRDefault="00C509A4">
      <w:pPr>
        <w:pStyle w:val="ConsPlusNormal"/>
        <w:spacing w:before="220"/>
        <w:ind w:firstLine="540"/>
        <w:jc w:val="both"/>
      </w:pPr>
      <w:r>
        <w:t>- травмы, отравления и некоторые другие последствия воздействия внешних причин;</w:t>
      </w:r>
    </w:p>
    <w:p w:rsidR="00C509A4" w:rsidRDefault="00C509A4">
      <w:pPr>
        <w:pStyle w:val="ConsPlusNormal"/>
        <w:spacing w:before="220"/>
        <w:ind w:firstLine="540"/>
        <w:jc w:val="both"/>
      </w:pPr>
      <w:r>
        <w:t>- врожденные аномалии (пороки развития);</w:t>
      </w:r>
    </w:p>
    <w:p w:rsidR="00C509A4" w:rsidRDefault="00C509A4">
      <w:pPr>
        <w:pStyle w:val="ConsPlusNormal"/>
        <w:spacing w:before="220"/>
        <w:ind w:firstLine="540"/>
        <w:jc w:val="both"/>
      </w:pPr>
      <w:r>
        <w:t>- деформации и хромосомные нарушения;</w:t>
      </w:r>
    </w:p>
    <w:p w:rsidR="00C509A4" w:rsidRDefault="00C509A4">
      <w:pPr>
        <w:pStyle w:val="ConsPlusNormal"/>
        <w:spacing w:before="220"/>
        <w:ind w:firstLine="540"/>
        <w:jc w:val="both"/>
      </w:pPr>
      <w:r>
        <w:t>- беременность, роды, послеродовой период и аборты;</w:t>
      </w:r>
    </w:p>
    <w:p w:rsidR="00C509A4" w:rsidRDefault="00C509A4">
      <w:pPr>
        <w:pStyle w:val="ConsPlusNormal"/>
        <w:spacing w:before="220"/>
        <w:ind w:firstLine="540"/>
        <w:jc w:val="both"/>
      </w:pPr>
      <w:r>
        <w:t>- отдельные состояния, возникающие у детей в перинатальный период;</w:t>
      </w:r>
    </w:p>
    <w:p w:rsidR="00C509A4" w:rsidRDefault="00C509A4">
      <w:pPr>
        <w:pStyle w:val="ConsPlusNormal"/>
        <w:spacing w:before="220"/>
        <w:ind w:firstLine="540"/>
        <w:jc w:val="both"/>
      </w:pPr>
      <w:r>
        <w:t>- психические расстройства и расстройства поведения;</w:t>
      </w:r>
    </w:p>
    <w:p w:rsidR="00C509A4" w:rsidRDefault="00C509A4">
      <w:pPr>
        <w:pStyle w:val="ConsPlusNormal"/>
        <w:spacing w:before="220"/>
        <w:ind w:firstLine="540"/>
        <w:jc w:val="both"/>
      </w:pPr>
      <w:r>
        <w:t>- симптомы, признаки и отклонения от нормы, не отнесенные к заболеваниям и состояниям.</w:t>
      </w:r>
    </w:p>
    <w:p w:rsidR="00C509A4" w:rsidRDefault="00C509A4">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C509A4" w:rsidRDefault="00C509A4">
      <w:pPr>
        <w:pStyle w:val="ConsPlusNormal"/>
        <w:spacing w:before="220"/>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C509A4" w:rsidRDefault="00C509A4">
      <w:pPr>
        <w:pStyle w:val="ConsPlusNormal"/>
        <w:spacing w:before="220"/>
        <w:ind w:firstLine="540"/>
        <w:jc w:val="both"/>
      </w:pPr>
      <w:r>
        <w:t xml:space="preserve">обеспечение лекарственными препаратами (в </w:t>
      </w:r>
      <w:proofErr w:type="gramStart"/>
      <w:r>
        <w:t>соответствии</w:t>
      </w:r>
      <w:proofErr w:type="gramEnd"/>
      <w:r>
        <w:t xml:space="preserve"> с </w:t>
      </w:r>
      <w:hyperlink w:anchor="P168" w:history="1">
        <w:r>
          <w:rPr>
            <w:color w:val="0000FF"/>
          </w:rPr>
          <w:t>разделом V</w:t>
        </w:r>
      </w:hyperlink>
      <w:r>
        <w:t xml:space="preserve"> Программы);</w:t>
      </w:r>
    </w:p>
    <w:p w:rsidR="00C509A4" w:rsidRDefault="00C509A4">
      <w:pPr>
        <w:pStyle w:val="ConsPlusNormal"/>
        <w:spacing w:before="220"/>
        <w:ind w:firstLine="540"/>
        <w:jc w:val="both"/>
      </w:pPr>
      <w:proofErr w:type="gramStart"/>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roofErr w:type="gramEnd"/>
    </w:p>
    <w:p w:rsidR="00C509A4" w:rsidRDefault="00C509A4">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509A4" w:rsidRDefault="00C509A4">
      <w:pPr>
        <w:pStyle w:val="ConsPlusNormal"/>
        <w:spacing w:before="220"/>
        <w:ind w:firstLine="540"/>
        <w:jc w:val="both"/>
      </w:pPr>
      <w:proofErr w:type="gramStart"/>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roofErr w:type="gramEnd"/>
    </w:p>
    <w:p w:rsidR="00C509A4" w:rsidRDefault="00C509A4">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C509A4" w:rsidRDefault="00C509A4">
      <w:pPr>
        <w:pStyle w:val="ConsPlusNormal"/>
        <w:spacing w:before="220"/>
        <w:ind w:firstLine="540"/>
        <w:jc w:val="both"/>
      </w:pPr>
      <w:r>
        <w:t>пренатальную (дородовую) диагностику нарушений развития ребенка - беременные женщины;</w:t>
      </w:r>
    </w:p>
    <w:p w:rsidR="00C509A4" w:rsidRDefault="00C509A4">
      <w:pPr>
        <w:pStyle w:val="ConsPlusNormal"/>
        <w:spacing w:before="220"/>
        <w:ind w:firstLine="540"/>
        <w:jc w:val="both"/>
      </w:pPr>
      <w:r>
        <w:t>неонатальный скрининг на 5 наследственных и врожденных заболеваний - новорожденные дети;</w:t>
      </w:r>
    </w:p>
    <w:p w:rsidR="00C509A4" w:rsidRDefault="00C509A4">
      <w:pPr>
        <w:pStyle w:val="ConsPlusNormal"/>
        <w:spacing w:before="220"/>
        <w:ind w:firstLine="540"/>
        <w:jc w:val="both"/>
      </w:pPr>
      <w:r>
        <w:t>аудиологический скрининг - новорожденные дети и дети первого года жизни.</w:t>
      </w:r>
    </w:p>
    <w:p w:rsidR="00C509A4" w:rsidRDefault="00C509A4">
      <w:pPr>
        <w:pStyle w:val="ConsPlusNormal"/>
        <w:spacing w:before="220"/>
        <w:ind w:firstLine="540"/>
        <w:jc w:val="both"/>
      </w:pPr>
      <w:proofErr w:type="gramStart"/>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roofErr w:type="gramEnd"/>
    </w:p>
    <w:p w:rsidR="00C509A4" w:rsidRDefault="00C509A4">
      <w:pPr>
        <w:pStyle w:val="ConsPlusNormal"/>
        <w:jc w:val="both"/>
      </w:pPr>
    </w:p>
    <w:p w:rsidR="00C509A4" w:rsidRDefault="00C509A4">
      <w:pPr>
        <w:pStyle w:val="ConsPlusTitle"/>
        <w:jc w:val="center"/>
        <w:outlineLvl w:val="1"/>
      </w:pPr>
      <w:r>
        <w:t xml:space="preserve">IV. Территориальная программа </w:t>
      </w:r>
      <w:proofErr w:type="gramStart"/>
      <w:r>
        <w:t>обязательного</w:t>
      </w:r>
      <w:proofErr w:type="gramEnd"/>
      <w:r>
        <w:t xml:space="preserve"> медицинского</w:t>
      </w:r>
    </w:p>
    <w:p w:rsidR="00C509A4" w:rsidRDefault="00C509A4">
      <w:pPr>
        <w:pStyle w:val="ConsPlusTitle"/>
        <w:jc w:val="center"/>
      </w:pPr>
      <w:r>
        <w:t>страхования</w:t>
      </w:r>
    </w:p>
    <w:p w:rsidR="00C509A4" w:rsidRDefault="00C509A4">
      <w:pPr>
        <w:pStyle w:val="ConsPlusNormal"/>
        <w:jc w:val="both"/>
      </w:pPr>
    </w:p>
    <w:p w:rsidR="00C509A4" w:rsidRDefault="00C509A4">
      <w:pPr>
        <w:pStyle w:val="ConsPlusNormal"/>
        <w:ind w:firstLine="540"/>
        <w:jc w:val="both"/>
      </w:pPr>
      <w:r>
        <w:t>Территориальная программа обязательного медицинского страхования (далее - программа ОМС) является составной частью Программы.</w:t>
      </w:r>
    </w:p>
    <w:p w:rsidR="00C509A4" w:rsidRDefault="00C509A4">
      <w:pPr>
        <w:pStyle w:val="ConsPlusNormal"/>
        <w:spacing w:before="220"/>
        <w:ind w:firstLine="540"/>
        <w:jc w:val="both"/>
      </w:pPr>
      <w:r>
        <w:t>В программе ОМС в рамках базовой программы обязательного медицинского страхования:</w:t>
      </w:r>
    </w:p>
    <w:p w:rsidR="00C509A4" w:rsidRDefault="00C509A4">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2"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C509A4" w:rsidRDefault="00C509A4">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82"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w:t>
      </w:r>
      <w:proofErr w:type="gramEnd"/>
      <w:r>
        <w:t xml:space="preserve"> в </w:t>
      </w:r>
      <w:proofErr w:type="gramStart"/>
      <w:r>
        <w:t>условиях</w:t>
      </w:r>
      <w:proofErr w:type="gramEnd"/>
      <w:r>
        <w:t xml:space="preserve">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509A4" w:rsidRDefault="00C509A4">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"Об обязательном медицинском страховании в Российской Федерации".</w:t>
      </w:r>
    </w:p>
    <w:p w:rsidR="00C509A4" w:rsidRDefault="00C509A4">
      <w:pPr>
        <w:pStyle w:val="ConsPlusNormal"/>
        <w:spacing w:before="220"/>
        <w:ind w:firstLine="540"/>
        <w:jc w:val="both"/>
      </w:pPr>
      <w:proofErr w:type="gramStart"/>
      <w:r>
        <w:t xml:space="preserve">Тарифы на оплату медицинской помощи по обязательному медицинскому страхованию устанавливаются в соответствии со </w:t>
      </w:r>
      <w:hyperlink r:id="rId18"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министерством здравоохранения Калужской области, Территориальным фондом обязательного медицинского страхования Калужской области, областным комитетом профсоюза работников здравоохранения Калужской области, страховыми медицинскими организациями, областной общественной организацией "Врачи Калужской области", представители которых включены в состав комиссии</w:t>
      </w:r>
      <w:proofErr w:type="gramEnd"/>
      <w:r>
        <w:t xml:space="preserve"> по разработке программы ОМС в установленном </w:t>
      </w:r>
      <w:proofErr w:type="gramStart"/>
      <w:r>
        <w:t>порядке</w:t>
      </w:r>
      <w:proofErr w:type="gramEnd"/>
      <w:r>
        <w:t>.</w:t>
      </w:r>
    </w:p>
    <w:p w:rsidR="00C509A4" w:rsidRDefault="00C509A4">
      <w:pPr>
        <w:pStyle w:val="ConsPlusNormal"/>
        <w:spacing w:before="220"/>
        <w:ind w:firstLine="540"/>
        <w:jc w:val="both"/>
      </w:pPr>
      <w:proofErr w:type="gramStart"/>
      <w:r>
        <w:t xml:space="preserve">В соответствии с Федеральным </w:t>
      </w:r>
      <w:hyperlink r:id="rId19" w:history="1">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w:t>
      </w:r>
      <w:proofErr w:type="gramEnd"/>
      <w:r>
        <w:t xml:space="preserve"> (</w:t>
      </w:r>
      <w:proofErr w:type="gramStart"/>
      <w:r>
        <w:t>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w:t>
      </w:r>
      <w:proofErr w:type="gramEnd"/>
      <w:r>
        <w:t xml:space="preserve"> основных средств (оборудование, производственный и хозяйственный инвентарь) стоимостью до ста тысяч рублей за единицу.</w:t>
      </w:r>
    </w:p>
    <w:p w:rsidR="00C509A4" w:rsidRDefault="00C509A4">
      <w:pPr>
        <w:pStyle w:val="ConsPlusNormal"/>
        <w:spacing w:before="220"/>
        <w:ind w:firstLine="540"/>
        <w:jc w:val="both"/>
      </w:pPr>
      <w:r>
        <w:t xml:space="preserve">Тарифы на оплату медицинской помощи по обязательному медицинскому страхованию (далее - ОМС) </w:t>
      </w:r>
      <w:proofErr w:type="gramStart"/>
      <w:r>
        <w:t>формируются в соответствии с принятыми в программе ОМС способами оплаты медицинской помощи и в части расходов на заработную плату включают</w:t>
      </w:r>
      <w:proofErr w:type="gramEnd"/>
      <w:r>
        <w:t xml:space="preserve"> финансовое обеспечение денежных выплат стимулирующего характера, в том числе денежные выплаты:</w:t>
      </w:r>
    </w:p>
    <w:p w:rsidR="00C509A4" w:rsidRDefault="00C509A4">
      <w:pPr>
        <w:pStyle w:val="ConsPlusNormal"/>
        <w:spacing w:before="220"/>
        <w:ind w:firstLine="540"/>
        <w:jc w:val="both"/>
      </w:pPr>
      <w: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509A4" w:rsidRDefault="00C509A4">
      <w:pPr>
        <w:pStyle w:val="ConsPlusNormal"/>
        <w:spacing w:before="220"/>
        <w:ind w:firstLine="540"/>
        <w:jc w:val="both"/>
      </w:pPr>
      <w: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509A4" w:rsidRDefault="00C509A4">
      <w:pPr>
        <w:pStyle w:val="ConsPlusNormal"/>
        <w:spacing w:before="220"/>
        <w:ind w:firstLine="540"/>
        <w:jc w:val="both"/>
      </w:pPr>
      <w: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509A4" w:rsidRDefault="00C509A4">
      <w:pPr>
        <w:pStyle w:val="ConsPlusNormal"/>
        <w:spacing w:before="220"/>
        <w:ind w:firstLine="540"/>
        <w:jc w:val="both"/>
      </w:pPr>
      <w:r>
        <w:t xml:space="preserve">- врачам-специалистам за оказанную медицинскую помощь в амбулаторных </w:t>
      </w:r>
      <w:proofErr w:type="gramStart"/>
      <w:r>
        <w:t>условиях</w:t>
      </w:r>
      <w:proofErr w:type="gramEnd"/>
      <w:r>
        <w:t>.</w:t>
      </w:r>
    </w:p>
    <w:p w:rsidR="00C509A4" w:rsidRDefault="00C509A4">
      <w:pPr>
        <w:pStyle w:val="ConsPlusNormal"/>
        <w:spacing w:before="220"/>
        <w:ind w:firstLine="540"/>
        <w:jc w:val="both"/>
      </w:pPr>
      <w:r>
        <w:t>Правительство Калужской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Калужской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C509A4" w:rsidRDefault="00C509A4">
      <w:pPr>
        <w:pStyle w:val="ConsPlusNormal"/>
        <w:spacing w:before="220"/>
        <w:ind w:firstLine="540"/>
        <w:jc w:val="both"/>
      </w:pPr>
      <w:proofErr w:type="gramStart"/>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Калужской области.</w:t>
      </w:r>
      <w:proofErr w:type="gramEnd"/>
    </w:p>
    <w:p w:rsidR="00C509A4" w:rsidRDefault="00C509A4">
      <w:pPr>
        <w:pStyle w:val="ConsPlusNormal"/>
        <w:spacing w:before="220"/>
        <w:ind w:firstLine="540"/>
        <w:jc w:val="both"/>
      </w:pPr>
      <w:r>
        <w:t xml:space="preserve">В </w:t>
      </w:r>
      <w:proofErr w:type="gramStart"/>
      <w:r>
        <w:t>рамках</w:t>
      </w:r>
      <w:proofErr w:type="gramEnd"/>
      <w:r>
        <w:t xml:space="preserve"> проведения профилактических мероприятий министерством здравоохранения Калужской области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предоставляется гражданам возможность дистанционной записи на медицинские исследования.</w:t>
      </w:r>
    </w:p>
    <w:p w:rsidR="00C509A4" w:rsidRDefault="00C509A4">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C509A4" w:rsidRDefault="00C509A4">
      <w:pPr>
        <w:pStyle w:val="ConsPlusNormal"/>
        <w:spacing w:before="220"/>
        <w:ind w:firstLine="540"/>
        <w:jc w:val="both"/>
      </w:pPr>
      <w:r>
        <w:t>Министерство здравоохранения Калужской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C509A4" w:rsidRDefault="00C509A4">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C509A4" w:rsidRDefault="00C509A4">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C509A4" w:rsidRDefault="00C509A4">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509A4" w:rsidRDefault="00C509A4">
      <w:pPr>
        <w:pStyle w:val="ConsPlusNormal"/>
        <w:spacing w:before="220"/>
        <w:ind w:firstLine="540"/>
        <w:jc w:val="both"/>
      </w:pPr>
      <w:r>
        <w:t>при оплате медицинской помощи, оказанной в амбулаторных условиях:</w:t>
      </w:r>
    </w:p>
    <w:p w:rsidR="00C509A4" w:rsidRDefault="00C509A4">
      <w:pPr>
        <w:pStyle w:val="ConsPlusNormal"/>
        <w:spacing w:before="220"/>
        <w:ind w:firstLine="540"/>
        <w:jc w:val="both"/>
      </w:pPr>
      <w:proofErr w:type="gramStart"/>
      <w:r>
        <w:t>- по подушевому нормативу финансирования наприкрепившихся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таргентной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w:t>
      </w:r>
      <w:proofErr w:type="gramEnd"/>
      <w:r>
        <w:t xml:space="preserve"> обращение (законченный случай);</w:t>
      </w:r>
    </w:p>
    <w:p w:rsidR="00C509A4" w:rsidRDefault="00C509A4">
      <w:pPr>
        <w:pStyle w:val="ConsPlusNormal"/>
        <w:spacing w:before="220"/>
        <w:ind w:firstLine="540"/>
        <w:jc w:val="both"/>
      </w:pPr>
      <w:proofErr w:type="gramStart"/>
      <w:r>
        <w:t>- по подушевому нормативу финансирования наприкрепившихся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таргентной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w:t>
      </w:r>
      <w:proofErr w:type="gramEnd"/>
      <w:r>
        <w:t xml:space="preserve"> с включением расходов на медицинскую помощь, оказываемую в иных медицинских организациях (за единицу объема медицинской помощи);</w:t>
      </w:r>
    </w:p>
    <w:p w:rsidR="00C509A4" w:rsidRDefault="00C509A4">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509A4" w:rsidRDefault="00C509A4">
      <w:pPr>
        <w:pStyle w:val="ConsPlusNormal"/>
        <w:spacing w:before="220"/>
        <w:ind w:firstLine="540"/>
        <w:jc w:val="both"/>
      </w:pPr>
      <w:r>
        <w:t xml:space="preserve">- 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таргентной терапии);</w:t>
      </w:r>
    </w:p>
    <w:p w:rsidR="00C509A4" w:rsidRDefault="00C509A4">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509A4" w:rsidRDefault="00C509A4">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509A4" w:rsidRDefault="00C509A4">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509A4" w:rsidRDefault="00C509A4">
      <w:pPr>
        <w:pStyle w:val="ConsPlusNormal"/>
        <w:spacing w:before="220"/>
        <w:ind w:firstLine="540"/>
        <w:jc w:val="both"/>
      </w:pPr>
      <w:r>
        <w:t>при оплате медицинской помощи, оказанной в условиях дневного стационара:</w:t>
      </w:r>
    </w:p>
    <w:p w:rsidR="00C509A4" w:rsidRDefault="00C509A4">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509A4" w:rsidRDefault="00C509A4">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509A4" w:rsidRDefault="00C509A4">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509A4" w:rsidRDefault="00C509A4">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C509A4" w:rsidRDefault="00C509A4">
      <w:pPr>
        <w:pStyle w:val="ConsPlusNormal"/>
        <w:spacing w:before="220"/>
        <w:ind w:firstLine="540"/>
        <w:jc w:val="both"/>
      </w:pPr>
      <w:proofErr w:type="gramStart"/>
      <w: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w:t>
      </w:r>
      <w:proofErr w:type="gramEnd"/>
      <w:r>
        <w:t xml:space="preserve"> медицинской организации, включая показатели объема медицинской помощи.</w:t>
      </w:r>
    </w:p>
    <w:p w:rsidR="00C509A4" w:rsidRDefault="00C509A4">
      <w:pPr>
        <w:pStyle w:val="ConsPlusNormal"/>
        <w:spacing w:before="220"/>
        <w:ind w:firstLine="540"/>
        <w:jc w:val="both"/>
      </w:pPr>
      <w:r>
        <w:t xml:space="preserve">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C509A4" w:rsidRDefault="00C509A4">
      <w:pPr>
        <w:pStyle w:val="ConsPlusNormal"/>
        <w:spacing w:before="220"/>
        <w:ind w:firstLine="540"/>
        <w:jc w:val="both"/>
      </w:pPr>
      <w:proofErr w:type="gramStart"/>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roofErr w:type="gramEnd"/>
    </w:p>
    <w:p w:rsidR="00C509A4" w:rsidRDefault="00C509A4">
      <w:pPr>
        <w:pStyle w:val="ConsPlusNormal"/>
        <w:spacing w:before="220"/>
        <w:ind w:firstLine="540"/>
        <w:jc w:val="both"/>
      </w:pPr>
      <w:proofErr w:type="gramStart"/>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roofErr w:type="gramEnd"/>
    </w:p>
    <w:p w:rsidR="00C509A4" w:rsidRDefault="00C509A4">
      <w:pPr>
        <w:pStyle w:val="ConsPlusNormal"/>
        <w:spacing w:before="220"/>
        <w:ind w:firstLine="540"/>
        <w:jc w:val="both"/>
      </w:pPr>
      <w: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C509A4" w:rsidRDefault="00C509A4">
      <w:pPr>
        <w:pStyle w:val="ConsPlusNormal"/>
        <w:spacing w:before="220"/>
        <w:ind w:firstLine="540"/>
        <w:jc w:val="both"/>
      </w:pPr>
      <w:r>
        <w:t>Порядок направления на такие исследования устанавливается нормативным правовым актом министерства здравоохранения Калужской области.</w:t>
      </w:r>
    </w:p>
    <w:p w:rsidR="00C509A4" w:rsidRDefault="00C509A4">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C509A4" w:rsidRDefault="00C509A4">
      <w:pPr>
        <w:pStyle w:val="ConsPlusNormal"/>
        <w:spacing w:before="220"/>
        <w:ind w:firstLine="540"/>
        <w:jc w:val="both"/>
      </w:pPr>
      <w:r>
        <w:t xml:space="preserve">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C509A4" w:rsidRDefault="00C509A4">
      <w:pPr>
        <w:pStyle w:val="ConsPlusNormal"/>
        <w:spacing w:before="220"/>
        <w:ind w:firstLine="540"/>
        <w:jc w:val="both"/>
      </w:pPr>
      <w:r>
        <w:t xml:space="preserve">Структура тарифа на оплату медицинской помощи включает в себя расходы в соответствии с </w:t>
      </w:r>
      <w:hyperlink w:anchor="P168" w:history="1">
        <w:r>
          <w:rPr>
            <w:color w:val="0000FF"/>
          </w:rPr>
          <w:t>разделом V</w:t>
        </w:r>
      </w:hyperlink>
      <w:r>
        <w:t xml:space="preserve"> Программы. </w:t>
      </w:r>
      <w:proofErr w:type="gramStart"/>
      <w:r>
        <w:t xml:space="preserve">Программа ОМС включает нормативы объемов предоставления медицинской помощи в расчете на одно застрахованное лицо (в соответствии с </w:t>
      </w:r>
      <w:hyperlink w:anchor="P219"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программы ОМС в расчете на одно застрахованное лицо (в соответствии с </w:t>
      </w:r>
      <w:hyperlink w:anchor="P427" w:history="1">
        <w:r>
          <w:rPr>
            <w:color w:val="0000FF"/>
          </w:rPr>
          <w:t>разделом VII</w:t>
        </w:r>
      </w:hyperlink>
      <w:r>
        <w:t xml:space="preserve"> Программы), требования к программе ОМС</w:t>
      </w:r>
      <w:proofErr w:type="gramEnd"/>
      <w:r>
        <w:t xml:space="preserve"> и условиям оказания медицинской помощи (в соответствии с </w:t>
      </w:r>
      <w:hyperlink w:anchor="P1154" w:history="1">
        <w:r>
          <w:rPr>
            <w:color w:val="0000FF"/>
          </w:rPr>
          <w:t>разделом VIII</w:t>
        </w:r>
      </w:hyperlink>
      <w:r>
        <w:t xml:space="preserve"> Программы), критерии доступности и качества медицинской помощи (в соответствии с </w:t>
      </w:r>
      <w:hyperlink w:anchor="P1301" w:history="1">
        <w:r>
          <w:rPr>
            <w:color w:val="0000FF"/>
          </w:rPr>
          <w:t>разделом IX</w:t>
        </w:r>
      </w:hyperlink>
      <w:r>
        <w:t xml:space="preserve"> Программы).</w:t>
      </w:r>
    </w:p>
    <w:p w:rsidR="00C509A4" w:rsidRDefault="00C509A4">
      <w:pPr>
        <w:pStyle w:val="ConsPlusNormal"/>
        <w:jc w:val="both"/>
      </w:pPr>
    </w:p>
    <w:p w:rsidR="00C509A4" w:rsidRDefault="00C509A4">
      <w:pPr>
        <w:pStyle w:val="ConsPlusTitle"/>
        <w:jc w:val="center"/>
        <w:outlineLvl w:val="1"/>
      </w:pPr>
      <w:bookmarkStart w:id="3" w:name="P168"/>
      <w:bookmarkEnd w:id="3"/>
      <w:r>
        <w:t>V. Финансовое обеспечение Программы</w:t>
      </w:r>
    </w:p>
    <w:p w:rsidR="00C509A4" w:rsidRDefault="00C509A4">
      <w:pPr>
        <w:pStyle w:val="ConsPlusNormal"/>
        <w:jc w:val="both"/>
      </w:pPr>
    </w:p>
    <w:p w:rsidR="00C509A4" w:rsidRDefault="00C509A4">
      <w:pPr>
        <w:pStyle w:val="ConsPlusNormal"/>
        <w:ind w:firstLine="540"/>
        <w:jc w:val="both"/>
      </w:pPr>
      <w:r>
        <w:t>Источниками финансового обеспечения Программы являются средства областного бюджета и средства ОМС.</w:t>
      </w:r>
    </w:p>
    <w:p w:rsidR="00C509A4" w:rsidRDefault="00C509A4">
      <w:pPr>
        <w:pStyle w:val="ConsPlusNormal"/>
        <w:jc w:val="both"/>
      </w:pPr>
    </w:p>
    <w:p w:rsidR="00C509A4" w:rsidRDefault="00C509A4">
      <w:pPr>
        <w:pStyle w:val="ConsPlusTitle"/>
        <w:jc w:val="center"/>
        <w:outlineLvl w:val="2"/>
      </w:pPr>
      <w:r>
        <w:t xml:space="preserve">5.1. За счет средств ОМС в </w:t>
      </w:r>
      <w:proofErr w:type="gramStart"/>
      <w:r>
        <w:t>рамках</w:t>
      </w:r>
      <w:proofErr w:type="gramEnd"/>
      <w:r>
        <w:t xml:space="preserve"> программы ОМС</w:t>
      </w:r>
    </w:p>
    <w:p w:rsidR="00C509A4" w:rsidRDefault="00C509A4">
      <w:pPr>
        <w:pStyle w:val="ConsPlusNormal"/>
        <w:jc w:val="both"/>
      </w:pPr>
    </w:p>
    <w:p w:rsidR="00C509A4" w:rsidRDefault="00C509A4">
      <w:pPr>
        <w:pStyle w:val="ConsPlusNormal"/>
        <w:ind w:firstLine="540"/>
        <w:jc w:val="both"/>
      </w:pPr>
      <w:proofErr w:type="gramStart"/>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2"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C509A4" w:rsidRDefault="00C509A4">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2"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w:t>
      </w:r>
      <w:proofErr w:type="gramEnd"/>
      <w:r>
        <w:t xml:space="preserve">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509A4" w:rsidRDefault="00C509A4">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в соответствии с </w:t>
      </w:r>
      <w:hyperlink r:id="rId21" w:history="1">
        <w:r>
          <w:rPr>
            <w:color w:val="0000FF"/>
          </w:rPr>
          <w:t>разделом I</w:t>
        </w:r>
      </w:hyperlink>
      <w:r>
        <w:t xml:space="preserve"> перечня видов высокотехнологичной медицинской помощи.</w:t>
      </w:r>
    </w:p>
    <w:p w:rsidR="00C509A4" w:rsidRDefault="00C509A4">
      <w:pPr>
        <w:pStyle w:val="ConsPlusNormal"/>
        <w:spacing w:before="220"/>
        <w:ind w:firstLine="540"/>
        <w:jc w:val="both"/>
      </w:pPr>
      <w:proofErr w:type="gramStart"/>
      <w:r>
        <w:t xml:space="preserve">За счет бюджетных ассигнований федерального бюджета в рамках </w:t>
      </w:r>
      <w:hyperlink r:id="rId22" w:history="1">
        <w:r>
          <w:rPr>
            <w:color w:val="0000FF"/>
          </w:rPr>
          <w:t>постановления</w:t>
        </w:r>
      </w:hyperlink>
      <w:r>
        <w:t xml:space="preserve">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 осуществляется финансовое обеспечение:</w:t>
      </w:r>
      <w:proofErr w:type="gramEnd"/>
    </w:p>
    <w:p w:rsidR="00C509A4" w:rsidRDefault="00C509A4">
      <w:pPr>
        <w:pStyle w:val="ConsPlusNormal"/>
        <w:spacing w:before="220"/>
        <w:ind w:firstLine="540"/>
        <w:jc w:val="both"/>
      </w:pPr>
      <w:r>
        <w:t xml:space="preserve">- высокотехнологичной медицинской помощи, не включенной в базовую программу обязательного медицинского страхования, в соответствии с </w:t>
      </w:r>
      <w:hyperlink r:id="rId23"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C509A4" w:rsidRDefault="00C509A4">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509A4" w:rsidRDefault="00C509A4">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C509A4" w:rsidRDefault="00C509A4">
      <w:pPr>
        <w:pStyle w:val="ConsPlusNormal"/>
        <w:spacing w:before="220"/>
        <w:ind w:firstLine="540"/>
        <w:jc w:val="both"/>
      </w:pPr>
      <w:proofErr w:type="gramStart"/>
      <w:r>
        <w:t xml:space="preserve">В целях обеспечения доступности и качества медицинской помощи застрахованным лицам распределяется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r:id="rId24"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w:t>
      </w:r>
      <w:proofErr w:type="gramEnd"/>
      <w:r>
        <w:t xml:space="preserve"> с объемом предыдущего года.</w:t>
      </w:r>
    </w:p>
    <w:p w:rsidR="00C509A4" w:rsidRDefault="00C509A4">
      <w:pPr>
        <w:pStyle w:val="ConsPlusNormal"/>
        <w:jc w:val="both"/>
      </w:pPr>
    </w:p>
    <w:p w:rsidR="00C509A4" w:rsidRDefault="00C509A4">
      <w:pPr>
        <w:pStyle w:val="ConsPlusTitle"/>
        <w:jc w:val="center"/>
        <w:outlineLvl w:val="2"/>
      </w:pPr>
      <w:r>
        <w:t>5.2. За счет бюджетных ассигнований областного бюджета</w:t>
      </w:r>
    </w:p>
    <w:p w:rsidR="00C509A4" w:rsidRDefault="00C509A4">
      <w:pPr>
        <w:pStyle w:val="ConsPlusTitle"/>
        <w:jc w:val="center"/>
      </w:pPr>
      <w:r>
        <w:t>осуществляется финансовое обеспечение</w:t>
      </w:r>
    </w:p>
    <w:p w:rsidR="00C509A4" w:rsidRDefault="00C509A4">
      <w:pPr>
        <w:pStyle w:val="ConsPlusNormal"/>
        <w:jc w:val="both"/>
      </w:pPr>
    </w:p>
    <w:p w:rsidR="00C509A4" w:rsidRDefault="00C509A4">
      <w:pPr>
        <w:pStyle w:val="ConsPlusNormal"/>
        <w:ind w:firstLine="540"/>
        <w:jc w:val="both"/>
      </w:pPr>
      <w:r>
        <w:t>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rsidR="00C509A4" w:rsidRDefault="00C509A4">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C509A4" w:rsidRDefault="00C509A4">
      <w:pPr>
        <w:pStyle w:val="ConsPlusNormal"/>
        <w:spacing w:before="220"/>
        <w:ind w:firstLine="540"/>
        <w:jc w:val="both"/>
      </w:pPr>
      <w:proofErr w:type="gramStart"/>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w:t>
      </w:r>
      <w:proofErr w:type="gramEnd"/>
      <w:r>
        <w:t xml:space="preserve">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программе ОМС;</w:t>
      </w:r>
      <w:proofErr w:type="gramEnd"/>
    </w:p>
    <w:p w:rsidR="00C509A4" w:rsidRDefault="00C509A4">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C509A4" w:rsidRDefault="00C509A4">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25" w:history="1">
        <w:r>
          <w:rPr>
            <w:color w:val="0000FF"/>
          </w:rPr>
          <w:t>разделом II</w:t>
        </w:r>
      </w:hyperlink>
      <w:r>
        <w:t xml:space="preserve"> перечня видов высокотехнологичной медицинской помощи;</w:t>
      </w:r>
    </w:p>
    <w:p w:rsidR="00C509A4" w:rsidRDefault="00C509A4">
      <w:pPr>
        <w:pStyle w:val="ConsPlusNormal"/>
        <w:spacing w:before="220"/>
        <w:ind w:firstLine="540"/>
        <w:jc w:val="both"/>
      </w:pPr>
      <w:proofErr w:type="gramStart"/>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roofErr w:type="gramEnd"/>
    </w:p>
    <w:p w:rsidR="00C509A4" w:rsidRDefault="00C509A4">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пациенту, в том числе в рамках деятельности выездных патронажных бригад, осуществляется в соответствии с законодательством Российской Федерации.</w:t>
      </w:r>
    </w:p>
    <w:p w:rsidR="00C509A4" w:rsidRDefault="00C509A4">
      <w:pPr>
        <w:pStyle w:val="ConsPlusNormal"/>
        <w:spacing w:before="220"/>
        <w:ind w:firstLine="540"/>
        <w:jc w:val="both"/>
      </w:pPr>
      <w:r>
        <w:t>За счет бюджетных ассигнований областного бюджета осуществляются:</w:t>
      </w:r>
    </w:p>
    <w:p w:rsidR="00C509A4" w:rsidRDefault="00C509A4">
      <w:pPr>
        <w:pStyle w:val="ConsPlusNormal"/>
        <w:spacing w:before="220"/>
        <w:ind w:firstLine="540"/>
        <w:jc w:val="both"/>
      </w:pPr>
      <w:proofErr w:type="gramStart"/>
      <w:r>
        <w:t>- 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roofErr w:type="gramEnd"/>
    </w:p>
    <w:p w:rsidR="00C509A4" w:rsidRDefault="00C509A4">
      <w:pPr>
        <w:pStyle w:val="ConsPlusNormal"/>
        <w:spacing w:before="220"/>
        <w:ind w:firstLine="540"/>
        <w:jc w:val="both"/>
      </w:pPr>
      <w:r>
        <w:t xml:space="preserve">- обеспечение лекарственными препаратами в </w:t>
      </w:r>
      <w:proofErr w:type="gramStart"/>
      <w:r>
        <w:t>соответствии</w:t>
      </w:r>
      <w:proofErr w:type="gramEnd"/>
      <w:r>
        <w:t xml:space="preserve">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509A4" w:rsidRDefault="00C509A4">
      <w:pPr>
        <w:pStyle w:val="ConsPlusNormal"/>
        <w:spacing w:before="220"/>
        <w:ind w:firstLine="540"/>
        <w:jc w:val="both"/>
      </w:pPr>
      <w:r>
        <w:t xml:space="preserve">- обеспечение лекарственными препаратами в </w:t>
      </w:r>
      <w:proofErr w:type="gramStart"/>
      <w:r>
        <w:t>соответствии</w:t>
      </w:r>
      <w:proofErr w:type="gramEnd"/>
      <w:r>
        <w:t xml:space="preserve"> с перечнем групп населения, при амбулаторном лечении которых лекарственные препараты отпускаются по рецептам врачей с 50% скидкой;</w:t>
      </w:r>
    </w:p>
    <w:p w:rsidR="00C509A4" w:rsidRDefault="00C509A4">
      <w:pPr>
        <w:pStyle w:val="ConsPlusNormal"/>
        <w:spacing w:before="220"/>
        <w:ind w:firstLine="540"/>
        <w:jc w:val="both"/>
      </w:pPr>
      <w:r>
        <w:t>-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509A4" w:rsidRDefault="00C509A4">
      <w:pPr>
        <w:pStyle w:val="ConsPlusNormal"/>
        <w:spacing w:before="220"/>
        <w:ind w:firstLine="540"/>
        <w:jc w:val="both"/>
      </w:pPr>
      <w:r>
        <w:t xml:space="preserve">- зубное протезирование отдельным категориям граждан в </w:t>
      </w:r>
      <w:proofErr w:type="gramStart"/>
      <w:r>
        <w:t>соответствии</w:t>
      </w:r>
      <w:proofErr w:type="gramEnd"/>
      <w:r>
        <w:t xml:space="preserve"> с законодательством Российской Федерации, в том числе лицам, находящимся в стационарных организациях социального обслуживания;</w:t>
      </w:r>
    </w:p>
    <w:p w:rsidR="00C509A4" w:rsidRDefault="00C509A4">
      <w:pPr>
        <w:pStyle w:val="ConsPlusNormal"/>
        <w:spacing w:before="220"/>
        <w:ind w:firstLine="540"/>
        <w:jc w:val="both"/>
      </w:pPr>
      <w:proofErr w:type="gramStart"/>
      <w: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roofErr w:type="gramEnd"/>
    </w:p>
    <w:p w:rsidR="00C509A4" w:rsidRDefault="00C509A4">
      <w:pPr>
        <w:pStyle w:val="ConsPlusNormal"/>
        <w:spacing w:before="220"/>
        <w:ind w:firstLine="540"/>
        <w:jc w:val="both"/>
      </w:pPr>
      <w: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Калужской области.</w:t>
      </w:r>
    </w:p>
    <w:p w:rsidR="00C509A4" w:rsidRDefault="00C509A4">
      <w:pPr>
        <w:pStyle w:val="ConsPlusNormal"/>
        <w:spacing w:before="220"/>
        <w:ind w:firstLine="540"/>
        <w:jc w:val="both"/>
      </w:pPr>
      <w:proofErr w:type="gramStart"/>
      <w:r>
        <w:t>В рамках Программы за счет бюджетных ассигнований областного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w:t>
      </w:r>
      <w:proofErr w:type="gramEnd"/>
      <w:r>
        <w:t xml:space="preserve"> </w:t>
      </w:r>
      <w:proofErr w:type="gramStart"/>
      <w:r>
        <w:t>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w:t>
      </w:r>
      <w:proofErr w:type="gramEnd"/>
      <w:r>
        <w:t xml:space="preserve"> </w:t>
      </w:r>
      <w:proofErr w:type="gramStart"/>
      <w:r>
        <w:t>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w:t>
      </w:r>
      <w:proofErr w:type="gramEnd"/>
      <w:r>
        <w:t xml:space="preserve"> </w:t>
      </w:r>
      <w:proofErr w:type="gramStart"/>
      <w:r>
        <w:t>программе военной подготовки сержантов, старшин запаса либо программе военной подготовки солдат, матросов запаса при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C509A4" w:rsidRDefault="00C509A4">
      <w:pPr>
        <w:pStyle w:val="ConsPlusNormal"/>
        <w:spacing w:before="220"/>
        <w:ind w:firstLine="540"/>
        <w:jc w:val="both"/>
      </w:pPr>
      <w:proofErr w:type="gramStart"/>
      <w:r>
        <w:t>Кроме того,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Калужской области, за исключением видов медицинской помощи, оказываемой за счет средств ОМС, в центре профилактики и борьбы со СПИДом, врачебно-физкультурном диспансере, центре охраны здоровья семьи и репродукции, медико-генетическом центре (консультации), центре медицинской профилактики</w:t>
      </w:r>
      <w:proofErr w:type="gramEnd"/>
      <w:r>
        <w:t xml:space="preserve"> (</w:t>
      </w:r>
      <w:proofErr w:type="gramStart"/>
      <w:r>
        <w:t xml:space="preserve">за исключением первичной медико-санитарной помощи, включенной в базовую программу ОМС), центре профессиональной патологии и соответствующих структурных подразделениях медицинских организаций, санаториях, включая детские, а также в санаториях для детей с родителями, бюро судебно-медицинской экспертизы, патолого-анатомических бюро (отделениях) медицинских организаций (за исключением диагностических исследований, проводимых по заболеваниям, указанным в </w:t>
      </w:r>
      <w:hyperlink w:anchor="P82"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w:t>
      </w:r>
      <w:proofErr w:type="gramEnd"/>
      <w:r>
        <w:t xml:space="preserve"> </w:t>
      </w:r>
      <w:proofErr w:type="gramStart"/>
      <w:r>
        <w:t>в рамках базовой программы обязательного медицинского страхования), медицинском информационно-аналитическом центре, на станции переливания крови, в доме ребенка, на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w:t>
      </w:r>
      <w:proofErr w:type="gramEnd"/>
      <w:r>
        <w:t xml:space="preserve">, </w:t>
      </w:r>
      <w:proofErr w:type="gramStart"/>
      <w:r>
        <w:t>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roofErr w:type="gramEnd"/>
    </w:p>
    <w:p w:rsidR="00C509A4" w:rsidRDefault="00C509A4">
      <w:pPr>
        <w:pStyle w:val="ConsPlusNormal"/>
        <w:spacing w:before="220"/>
        <w:ind w:firstLine="540"/>
        <w:jc w:val="both"/>
      </w:pPr>
      <w:r>
        <w:t>За счет бюджетных ассигнований областного бюджета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C509A4" w:rsidRDefault="00C509A4">
      <w:pPr>
        <w:pStyle w:val="ConsPlusNormal"/>
        <w:spacing w:before="220"/>
        <w:ind w:firstLine="540"/>
        <w:jc w:val="both"/>
      </w:pPr>
      <w:r>
        <w:t xml:space="preserve">В </w:t>
      </w:r>
      <w:proofErr w:type="gramStart"/>
      <w:r>
        <w:t>рамках</w:t>
      </w:r>
      <w:proofErr w:type="gramEnd"/>
      <w:r>
        <w:t xml:space="preserve"> </w:t>
      </w:r>
      <w:hyperlink r:id="rId26" w:history="1">
        <w:r>
          <w:rPr>
            <w:color w:val="0000FF"/>
          </w:rPr>
          <w:t>постановления</w:t>
        </w:r>
      </w:hyperlink>
      <w:r>
        <w:t xml:space="preserve">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 осуществляется финансовое обеспечение:</w:t>
      </w:r>
    </w:p>
    <w:p w:rsidR="00C509A4" w:rsidRDefault="00C509A4">
      <w:pPr>
        <w:pStyle w:val="ConsPlusNormal"/>
        <w:spacing w:before="220"/>
        <w:ind w:firstLine="540"/>
        <w:jc w:val="both"/>
      </w:pPr>
      <w:proofErr w:type="gramStart"/>
      <w: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w:t>
      </w:r>
      <w:proofErr w:type="gramEnd"/>
      <w:r>
        <w:t xml:space="preserve"> медицинской помощи, предусмотренной программой ОМС);</w:t>
      </w:r>
    </w:p>
    <w:p w:rsidR="00C509A4" w:rsidRDefault="00C509A4">
      <w:pPr>
        <w:pStyle w:val="ConsPlusNormal"/>
        <w:spacing w:before="220"/>
        <w:ind w:firstLine="540"/>
        <w:jc w:val="both"/>
      </w:pPr>
      <w:r>
        <w:t>-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C509A4" w:rsidRDefault="00C509A4">
      <w:pPr>
        <w:pStyle w:val="ConsPlusNormal"/>
        <w:spacing w:before="220"/>
        <w:ind w:firstLine="540"/>
        <w:jc w:val="both"/>
      </w:pPr>
      <w:proofErr w:type="gramStart"/>
      <w: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w:t>
      </w:r>
      <w:proofErr w:type="gramEnd"/>
      <w:r>
        <w:t xml:space="preserve">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C509A4" w:rsidRDefault="00C509A4">
      <w:pPr>
        <w:pStyle w:val="ConsPlusNormal"/>
        <w:spacing w:before="220"/>
        <w:ind w:firstLine="540"/>
        <w:jc w:val="both"/>
      </w:pPr>
      <w: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509A4" w:rsidRDefault="00C509A4">
      <w:pPr>
        <w:pStyle w:val="ConsPlusNormal"/>
        <w:spacing w:before="220"/>
        <w:ind w:firstLine="540"/>
        <w:jc w:val="both"/>
      </w:pPr>
      <w: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C509A4" w:rsidRDefault="00C509A4">
      <w:pPr>
        <w:pStyle w:val="ConsPlusNormal"/>
        <w:spacing w:before="220"/>
        <w:ind w:firstLine="540"/>
        <w:jc w:val="both"/>
      </w:pPr>
      <w:r>
        <w:t xml:space="preserve">- санаторно-курортного лечения отдельных категорий граждан в </w:t>
      </w:r>
      <w:proofErr w:type="gramStart"/>
      <w:r>
        <w:t>соответствии</w:t>
      </w:r>
      <w:proofErr w:type="gramEnd"/>
      <w:r>
        <w:t xml:space="preserve"> с законодательством Российской Федерации;</w:t>
      </w:r>
    </w:p>
    <w:p w:rsidR="00C509A4" w:rsidRDefault="00C509A4">
      <w:pPr>
        <w:pStyle w:val="ConsPlusNormal"/>
        <w:spacing w:before="220"/>
        <w:ind w:firstLine="540"/>
        <w:jc w:val="both"/>
      </w:pPr>
      <w:proofErr w:type="gramStart"/>
      <w:r>
        <w:t xml:space="preserve">- мероприятий, предусмотренных национальным календарем профилактических прививок в рамках </w:t>
      </w:r>
      <w:hyperlink r:id="rId27"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 (в ред. постановлений Правительства Российской Федерации от 01.03.2018 N 210, от 20.11.2018 N 1390, от 24.12.2018</w:t>
      </w:r>
      <w:proofErr w:type="gramEnd"/>
      <w:r>
        <w:t xml:space="preserve"> </w:t>
      </w:r>
      <w:proofErr w:type="gramStart"/>
      <w:r>
        <w:t>N 1646, от 24.01.2019 N 34, от 14.03.2019 N 266, от 29.03.2019 N 380, от 18.10.2019 N 1347, от 30.11.2019 N 1569);</w:t>
      </w:r>
      <w:proofErr w:type="gramEnd"/>
    </w:p>
    <w:p w:rsidR="00C509A4" w:rsidRDefault="00C509A4">
      <w:pPr>
        <w:pStyle w:val="ConsPlusNormal"/>
        <w:spacing w:before="220"/>
        <w:ind w:firstLine="540"/>
        <w:jc w:val="both"/>
      </w:pPr>
      <w:r>
        <w:t xml:space="preserve">- дополнительных мероприятий, установленных в </w:t>
      </w:r>
      <w:proofErr w:type="gramStart"/>
      <w:r>
        <w:t>соответствии</w:t>
      </w:r>
      <w:proofErr w:type="gramEnd"/>
      <w:r>
        <w:t xml:space="preserve"> с законодательством Российской Федерации;</w:t>
      </w:r>
    </w:p>
    <w:p w:rsidR="00C509A4" w:rsidRDefault="00C509A4">
      <w:pPr>
        <w:pStyle w:val="ConsPlusNormal"/>
        <w:spacing w:before="220"/>
        <w:ind w:firstLine="540"/>
        <w:jc w:val="both"/>
      </w:pPr>
      <w:r>
        <w:t>- медицинской деятельности, связанной с донорством органов человека в целях трансплантации (пересадки);</w:t>
      </w:r>
    </w:p>
    <w:p w:rsidR="00C509A4" w:rsidRDefault="00C509A4">
      <w:pPr>
        <w:pStyle w:val="ConsPlusNormal"/>
        <w:spacing w:before="220"/>
        <w:ind w:firstLine="540"/>
        <w:jc w:val="both"/>
      </w:pPr>
      <w:proofErr w:type="gramStart"/>
      <w:r>
        <w:t>-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roofErr w:type="gramEnd"/>
    </w:p>
    <w:p w:rsidR="00C509A4" w:rsidRDefault="00C509A4">
      <w:pPr>
        <w:pStyle w:val="ConsPlusNormal"/>
        <w:spacing w:before="220"/>
        <w:ind w:firstLine="540"/>
        <w:jc w:val="both"/>
      </w:pPr>
      <w: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509A4" w:rsidRDefault="00C509A4">
      <w:pPr>
        <w:pStyle w:val="ConsPlusNormal"/>
        <w:spacing w:before="220"/>
        <w:ind w:firstLine="540"/>
        <w:jc w:val="both"/>
      </w:pPr>
      <w: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509A4" w:rsidRDefault="00C509A4">
      <w:pPr>
        <w:pStyle w:val="ConsPlusNormal"/>
        <w:spacing w:before="220"/>
        <w:ind w:firstLine="540"/>
        <w:jc w:val="both"/>
      </w:pPr>
      <w:proofErr w:type="gramStart"/>
      <w:r>
        <w:t xml:space="preserve">- предоставления в установленном порядке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8" w:history="1">
        <w:r>
          <w:rPr>
            <w:color w:val="0000FF"/>
          </w:rPr>
          <w:t>пунктом 1 части 1 статьи 6.2</w:t>
        </w:r>
      </w:hyperlink>
      <w:r>
        <w:t xml:space="preserve"> Федерального закона "О государственной социальной помощи" (за счет субвенций, предоставляемых областному бюджету).</w:t>
      </w:r>
      <w:proofErr w:type="gramEnd"/>
    </w:p>
    <w:p w:rsidR="00C509A4" w:rsidRDefault="00C509A4">
      <w:pPr>
        <w:pStyle w:val="ConsPlusNormal"/>
        <w:jc w:val="both"/>
      </w:pPr>
    </w:p>
    <w:p w:rsidR="00C509A4" w:rsidRDefault="00C509A4">
      <w:pPr>
        <w:pStyle w:val="ConsPlusTitle"/>
        <w:jc w:val="center"/>
        <w:outlineLvl w:val="1"/>
      </w:pPr>
      <w:bookmarkStart w:id="4" w:name="P219"/>
      <w:bookmarkEnd w:id="4"/>
      <w:r>
        <w:t>VI. Нормативы объема медицинской помощи</w:t>
      </w:r>
    </w:p>
    <w:p w:rsidR="00C509A4" w:rsidRDefault="00C509A4">
      <w:pPr>
        <w:pStyle w:val="ConsPlusNormal"/>
        <w:jc w:val="both"/>
      </w:pPr>
    </w:p>
    <w:p w:rsidR="00C509A4" w:rsidRDefault="00C509A4">
      <w:pPr>
        <w:pStyle w:val="ConsPlusNormal"/>
        <w:ind w:firstLine="540"/>
        <w:jc w:val="both"/>
      </w:pPr>
      <w:proofErr w:type="gramStart"/>
      <w:r>
        <w:t>Нормативы объема медицинской помощи, обеспечивающие потребность граждан в медицинской помощи по видам, условиям и формам ее оказания, рассчитаны в соответствии с рекомендациями Министерства здравоохранения Российской Федерации и Федерального фонда обязательного медицинского страхования с учетом демографического состава, уровня и структуры заболеваемости населения, в том числе с учетом более низкого по сравнению со среднероссийским уровнем заболеваемости и смертности населения от социально значимых</w:t>
      </w:r>
      <w:proofErr w:type="gramEnd"/>
      <w:r>
        <w:t xml:space="preserve"> заболеваний, а также предложений со стороны медицинских организаций. Объемы, финансируемые из средств областного бюджета, определяются в </w:t>
      </w:r>
      <w:proofErr w:type="gramStart"/>
      <w:r>
        <w:t>единицах</w:t>
      </w:r>
      <w:proofErr w:type="gramEnd"/>
      <w:r>
        <w:t xml:space="preserve"> объема в расчете на одного жителя в год, по программе ОМС - в расчете на одно застрахованное лицо.</w:t>
      </w:r>
    </w:p>
    <w:p w:rsidR="00C509A4" w:rsidRDefault="00C509A4">
      <w:pPr>
        <w:pStyle w:val="ConsPlusNormal"/>
        <w:jc w:val="both"/>
      </w:pPr>
    </w:p>
    <w:p w:rsidR="00C509A4" w:rsidRDefault="00C509A4">
      <w:pPr>
        <w:pStyle w:val="ConsPlusTitle"/>
        <w:jc w:val="center"/>
        <w:outlineLvl w:val="2"/>
      </w:pPr>
      <w:r>
        <w:t>Объемы медицинской помощи, финансируемые из средств</w:t>
      </w:r>
    </w:p>
    <w:p w:rsidR="00C509A4" w:rsidRDefault="00C509A4">
      <w:pPr>
        <w:pStyle w:val="ConsPlusTitle"/>
        <w:jc w:val="center"/>
      </w:pPr>
      <w:r>
        <w:t>областного бюджета Калужской области, на одного жителя в год</w:t>
      </w:r>
    </w:p>
    <w:p w:rsidR="00C509A4" w:rsidRDefault="00C509A4">
      <w:pPr>
        <w:pStyle w:val="ConsPlusNormal"/>
        <w:jc w:val="both"/>
      </w:pPr>
    </w:p>
    <w:p w:rsidR="00C509A4" w:rsidRDefault="00C509A4">
      <w:pPr>
        <w:pStyle w:val="ConsPlusNormal"/>
        <w:jc w:val="right"/>
        <w:outlineLvl w:val="3"/>
      </w:pPr>
      <w:r>
        <w:t>Таблица 1</w:t>
      </w:r>
    </w:p>
    <w:p w:rsidR="00C509A4" w:rsidRDefault="00C509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26"/>
        <w:gridCol w:w="1024"/>
        <w:gridCol w:w="1144"/>
        <w:gridCol w:w="1144"/>
      </w:tblGrid>
      <w:tr w:rsidR="00C509A4">
        <w:tc>
          <w:tcPr>
            <w:tcW w:w="5726" w:type="dxa"/>
            <w:vMerge w:val="restart"/>
          </w:tcPr>
          <w:p w:rsidR="00C509A4" w:rsidRDefault="00C509A4">
            <w:pPr>
              <w:pStyle w:val="ConsPlusNormal"/>
              <w:jc w:val="center"/>
            </w:pPr>
            <w:r>
              <w:t>Показатели</w:t>
            </w:r>
          </w:p>
        </w:tc>
        <w:tc>
          <w:tcPr>
            <w:tcW w:w="3312" w:type="dxa"/>
            <w:gridSpan w:val="3"/>
          </w:tcPr>
          <w:p w:rsidR="00C509A4" w:rsidRDefault="00C509A4">
            <w:pPr>
              <w:pStyle w:val="ConsPlusNormal"/>
              <w:jc w:val="center"/>
            </w:pPr>
            <w:r>
              <w:t>Нормативы</w:t>
            </w:r>
          </w:p>
        </w:tc>
      </w:tr>
      <w:tr w:rsidR="00C509A4">
        <w:tc>
          <w:tcPr>
            <w:tcW w:w="5726" w:type="dxa"/>
            <w:vMerge/>
          </w:tcPr>
          <w:p w:rsidR="00C509A4" w:rsidRDefault="00C509A4"/>
        </w:tc>
        <w:tc>
          <w:tcPr>
            <w:tcW w:w="1024" w:type="dxa"/>
          </w:tcPr>
          <w:p w:rsidR="00C509A4" w:rsidRDefault="00C509A4">
            <w:pPr>
              <w:pStyle w:val="ConsPlusNormal"/>
              <w:jc w:val="center"/>
            </w:pPr>
            <w:r>
              <w:t>2020 год</w:t>
            </w:r>
          </w:p>
        </w:tc>
        <w:tc>
          <w:tcPr>
            <w:tcW w:w="1144" w:type="dxa"/>
          </w:tcPr>
          <w:p w:rsidR="00C509A4" w:rsidRDefault="00C509A4">
            <w:pPr>
              <w:pStyle w:val="ConsPlusNormal"/>
              <w:jc w:val="center"/>
            </w:pPr>
            <w:r>
              <w:t>2021 год</w:t>
            </w:r>
          </w:p>
        </w:tc>
        <w:tc>
          <w:tcPr>
            <w:tcW w:w="1144" w:type="dxa"/>
          </w:tcPr>
          <w:p w:rsidR="00C509A4" w:rsidRDefault="00C509A4">
            <w:pPr>
              <w:pStyle w:val="ConsPlusNormal"/>
              <w:jc w:val="center"/>
            </w:pPr>
            <w:r>
              <w:t>2022 год</w:t>
            </w:r>
          </w:p>
        </w:tc>
      </w:tr>
      <w:tr w:rsidR="00C509A4">
        <w:tc>
          <w:tcPr>
            <w:tcW w:w="9038" w:type="dxa"/>
            <w:gridSpan w:val="4"/>
          </w:tcPr>
          <w:p w:rsidR="00C509A4" w:rsidRDefault="00C509A4">
            <w:pPr>
              <w:pStyle w:val="ConsPlusNormal"/>
            </w:pPr>
            <w:r>
              <w:t xml:space="preserve">Для медицинской помощи в амбулаторных </w:t>
            </w:r>
            <w:proofErr w:type="gramStart"/>
            <w:r>
              <w:t>условиях</w:t>
            </w:r>
            <w:proofErr w:type="gramEnd"/>
            <w:r>
              <w:t>, оказываемой:</w:t>
            </w:r>
          </w:p>
        </w:tc>
      </w:tr>
      <w:tr w:rsidR="00C509A4">
        <w:tc>
          <w:tcPr>
            <w:tcW w:w="5726" w:type="dxa"/>
          </w:tcPr>
          <w:p w:rsidR="00C509A4" w:rsidRDefault="00C509A4">
            <w:pPr>
              <w:pStyle w:val="ConsPlusNormal"/>
            </w:pPr>
            <w:proofErr w:type="gramStart"/>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а также разовые посещения в связи с заболеваниями, включая медицинскую помощь, оказываемую выездными психиатрическими бригадами) - посещение</w:t>
            </w:r>
            <w:proofErr w:type="gramEnd"/>
          </w:p>
        </w:tc>
        <w:tc>
          <w:tcPr>
            <w:tcW w:w="1024" w:type="dxa"/>
          </w:tcPr>
          <w:p w:rsidR="00C509A4" w:rsidRDefault="00C509A4">
            <w:pPr>
              <w:pStyle w:val="ConsPlusNormal"/>
              <w:jc w:val="right"/>
            </w:pPr>
            <w:r>
              <w:t>0,531</w:t>
            </w:r>
          </w:p>
        </w:tc>
        <w:tc>
          <w:tcPr>
            <w:tcW w:w="1144" w:type="dxa"/>
          </w:tcPr>
          <w:p w:rsidR="00C509A4" w:rsidRDefault="00C509A4">
            <w:pPr>
              <w:pStyle w:val="ConsPlusNormal"/>
              <w:jc w:val="right"/>
            </w:pPr>
            <w:r>
              <w:t>0,531</w:t>
            </w:r>
          </w:p>
        </w:tc>
        <w:tc>
          <w:tcPr>
            <w:tcW w:w="1144" w:type="dxa"/>
          </w:tcPr>
          <w:p w:rsidR="00C509A4" w:rsidRDefault="00C509A4">
            <w:pPr>
              <w:pStyle w:val="ConsPlusNormal"/>
              <w:jc w:val="right"/>
            </w:pPr>
            <w:r>
              <w:t>0,531</w:t>
            </w:r>
          </w:p>
        </w:tc>
      </w:tr>
      <w:tr w:rsidR="00C509A4">
        <w:tc>
          <w:tcPr>
            <w:tcW w:w="5726" w:type="dxa"/>
          </w:tcPr>
          <w:p w:rsidR="00C509A4" w:rsidRDefault="00C509A4">
            <w:pPr>
              <w:pStyle w:val="ConsPlusNormal"/>
            </w:pPr>
            <w:r>
              <w:t>в том числе для паллиативной медицинской помощи в амбулаторных условиях, в том числе на дому</w:t>
            </w:r>
          </w:p>
        </w:tc>
        <w:tc>
          <w:tcPr>
            <w:tcW w:w="1024" w:type="dxa"/>
          </w:tcPr>
          <w:p w:rsidR="00C509A4" w:rsidRDefault="00C509A4">
            <w:pPr>
              <w:pStyle w:val="ConsPlusNormal"/>
              <w:jc w:val="right"/>
            </w:pPr>
            <w:r>
              <w:t>0,0038</w:t>
            </w:r>
          </w:p>
        </w:tc>
        <w:tc>
          <w:tcPr>
            <w:tcW w:w="1144" w:type="dxa"/>
          </w:tcPr>
          <w:p w:rsidR="00C509A4" w:rsidRDefault="00C509A4">
            <w:pPr>
              <w:pStyle w:val="ConsPlusNormal"/>
              <w:jc w:val="right"/>
            </w:pPr>
            <w:r>
              <w:t>0,0062</w:t>
            </w:r>
          </w:p>
        </w:tc>
        <w:tc>
          <w:tcPr>
            <w:tcW w:w="1144" w:type="dxa"/>
          </w:tcPr>
          <w:p w:rsidR="00C509A4" w:rsidRDefault="00C509A4">
            <w:pPr>
              <w:pStyle w:val="ConsPlusNormal"/>
              <w:jc w:val="right"/>
            </w:pPr>
            <w:r>
              <w:t>0,008</w:t>
            </w:r>
          </w:p>
        </w:tc>
      </w:tr>
      <w:tr w:rsidR="00C509A4">
        <w:tc>
          <w:tcPr>
            <w:tcW w:w="5726" w:type="dxa"/>
          </w:tcPr>
          <w:p w:rsidR="00C509A4" w:rsidRDefault="00C509A4">
            <w:pPr>
              <w:pStyle w:val="ConsPlusNormal"/>
            </w:pPr>
            <w:r>
              <w:t>в том числе при осуществлении посещений на дому выездными патронажными бригадами паллиативной медицинской помощи</w:t>
            </w:r>
          </w:p>
        </w:tc>
        <w:tc>
          <w:tcPr>
            <w:tcW w:w="1024" w:type="dxa"/>
          </w:tcPr>
          <w:p w:rsidR="00C509A4" w:rsidRDefault="00C509A4">
            <w:pPr>
              <w:pStyle w:val="ConsPlusNormal"/>
              <w:jc w:val="right"/>
            </w:pPr>
            <w:r>
              <w:t>0,0001</w:t>
            </w:r>
          </w:p>
        </w:tc>
        <w:tc>
          <w:tcPr>
            <w:tcW w:w="1144" w:type="dxa"/>
          </w:tcPr>
          <w:p w:rsidR="00C509A4" w:rsidRDefault="00C509A4">
            <w:pPr>
              <w:pStyle w:val="ConsPlusNormal"/>
              <w:jc w:val="right"/>
            </w:pPr>
            <w:r>
              <w:t>0,0002</w:t>
            </w:r>
          </w:p>
        </w:tc>
        <w:tc>
          <w:tcPr>
            <w:tcW w:w="1144" w:type="dxa"/>
          </w:tcPr>
          <w:p w:rsidR="00C509A4" w:rsidRDefault="00C509A4">
            <w:pPr>
              <w:pStyle w:val="ConsPlusNormal"/>
              <w:jc w:val="right"/>
            </w:pPr>
            <w:r>
              <w:t>0,001</w:t>
            </w:r>
          </w:p>
        </w:tc>
      </w:tr>
      <w:tr w:rsidR="00C509A4">
        <w:tc>
          <w:tcPr>
            <w:tcW w:w="5726" w:type="dxa"/>
          </w:tcPr>
          <w:p w:rsidR="00C509A4" w:rsidRDefault="00C509A4">
            <w:pPr>
              <w:pStyle w:val="ConsPlusNormal"/>
            </w:pPr>
            <w:r>
              <w:t>в связи с заболеваниями - обращение</w:t>
            </w:r>
          </w:p>
        </w:tc>
        <w:tc>
          <w:tcPr>
            <w:tcW w:w="1024" w:type="dxa"/>
          </w:tcPr>
          <w:p w:rsidR="00C509A4" w:rsidRDefault="00C509A4">
            <w:pPr>
              <w:pStyle w:val="ConsPlusNormal"/>
              <w:jc w:val="right"/>
            </w:pPr>
            <w:r>
              <w:t>0,065</w:t>
            </w:r>
          </w:p>
        </w:tc>
        <w:tc>
          <w:tcPr>
            <w:tcW w:w="1144" w:type="dxa"/>
          </w:tcPr>
          <w:p w:rsidR="00C509A4" w:rsidRDefault="00C509A4">
            <w:pPr>
              <w:pStyle w:val="ConsPlusNormal"/>
              <w:jc w:val="right"/>
            </w:pPr>
            <w:r>
              <w:t>0,065</w:t>
            </w:r>
          </w:p>
        </w:tc>
        <w:tc>
          <w:tcPr>
            <w:tcW w:w="1144" w:type="dxa"/>
          </w:tcPr>
          <w:p w:rsidR="00C509A4" w:rsidRDefault="00C509A4">
            <w:pPr>
              <w:pStyle w:val="ConsPlusNormal"/>
              <w:jc w:val="right"/>
            </w:pPr>
            <w:r>
              <w:t>0,065</w:t>
            </w:r>
          </w:p>
        </w:tc>
      </w:tr>
      <w:tr w:rsidR="00C509A4">
        <w:tc>
          <w:tcPr>
            <w:tcW w:w="9038" w:type="dxa"/>
            <w:gridSpan w:val="4"/>
          </w:tcPr>
          <w:p w:rsidR="00C509A4" w:rsidRDefault="00C509A4">
            <w:pPr>
              <w:pStyle w:val="ConsPlusNormal"/>
            </w:pPr>
            <w:r>
              <w:t xml:space="preserve">Для медицинской помощи в </w:t>
            </w:r>
            <w:proofErr w:type="gramStart"/>
            <w:r>
              <w:t>условиях</w:t>
            </w:r>
            <w:proofErr w:type="gramEnd"/>
            <w:r>
              <w:t xml:space="preserve"> дневных стационаров (включая случаи оказания паллиативной медицинской помощи в условиях дневного стационара):</w:t>
            </w:r>
          </w:p>
        </w:tc>
      </w:tr>
      <w:tr w:rsidR="00C509A4">
        <w:tc>
          <w:tcPr>
            <w:tcW w:w="5726" w:type="dxa"/>
          </w:tcPr>
          <w:p w:rsidR="00C509A4" w:rsidRDefault="00C509A4">
            <w:pPr>
              <w:pStyle w:val="ConsPlusNormal"/>
            </w:pPr>
            <w:r>
              <w:t>случай лечения</w:t>
            </w:r>
          </w:p>
        </w:tc>
        <w:tc>
          <w:tcPr>
            <w:tcW w:w="1024" w:type="dxa"/>
          </w:tcPr>
          <w:p w:rsidR="00C509A4" w:rsidRDefault="00C509A4">
            <w:pPr>
              <w:pStyle w:val="ConsPlusNormal"/>
              <w:jc w:val="right"/>
            </w:pPr>
            <w:r>
              <w:t>0,002</w:t>
            </w:r>
          </w:p>
        </w:tc>
        <w:tc>
          <w:tcPr>
            <w:tcW w:w="1144" w:type="dxa"/>
          </w:tcPr>
          <w:p w:rsidR="00C509A4" w:rsidRDefault="00C509A4">
            <w:pPr>
              <w:pStyle w:val="ConsPlusNormal"/>
              <w:jc w:val="right"/>
            </w:pPr>
            <w:r>
              <w:t>0,002</w:t>
            </w:r>
          </w:p>
        </w:tc>
        <w:tc>
          <w:tcPr>
            <w:tcW w:w="1144" w:type="dxa"/>
          </w:tcPr>
          <w:p w:rsidR="00C509A4" w:rsidRDefault="00C509A4">
            <w:pPr>
              <w:pStyle w:val="ConsPlusNormal"/>
              <w:jc w:val="right"/>
            </w:pPr>
            <w:r>
              <w:t>0,002</w:t>
            </w:r>
          </w:p>
        </w:tc>
      </w:tr>
      <w:tr w:rsidR="00C509A4">
        <w:tc>
          <w:tcPr>
            <w:tcW w:w="9038" w:type="dxa"/>
            <w:gridSpan w:val="4"/>
          </w:tcPr>
          <w:p w:rsidR="00C509A4" w:rsidRDefault="00C509A4">
            <w:pPr>
              <w:pStyle w:val="ConsPlusNormal"/>
            </w:pPr>
            <w:r>
              <w:t xml:space="preserve">Для специализированной медицинской помощи в стационарных </w:t>
            </w:r>
            <w:proofErr w:type="gramStart"/>
            <w:r>
              <w:t>условиях</w:t>
            </w:r>
            <w:proofErr w:type="gramEnd"/>
            <w:r>
              <w:t>:</w:t>
            </w:r>
          </w:p>
        </w:tc>
      </w:tr>
      <w:tr w:rsidR="00C509A4">
        <w:tc>
          <w:tcPr>
            <w:tcW w:w="5726" w:type="dxa"/>
          </w:tcPr>
          <w:p w:rsidR="00C509A4" w:rsidRDefault="00C509A4">
            <w:pPr>
              <w:pStyle w:val="ConsPlusNormal"/>
            </w:pPr>
            <w:r>
              <w:t>случай госпитализации</w:t>
            </w:r>
          </w:p>
        </w:tc>
        <w:tc>
          <w:tcPr>
            <w:tcW w:w="1024" w:type="dxa"/>
          </w:tcPr>
          <w:p w:rsidR="00C509A4" w:rsidRDefault="00C509A4">
            <w:pPr>
              <w:pStyle w:val="ConsPlusNormal"/>
              <w:jc w:val="right"/>
            </w:pPr>
            <w:r>
              <w:t>0,011</w:t>
            </w:r>
          </w:p>
        </w:tc>
        <w:tc>
          <w:tcPr>
            <w:tcW w:w="1144" w:type="dxa"/>
          </w:tcPr>
          <w:p w:rsidR="00C509A4" w:rsidRDefault="00C509A4">
            <w:pPr>
              <w:pStyle w:val="ConsPlusNormal"/>
              <w:jc w:val="right"/>
            </w:pPr>
            <w:r>
              <w:t>0,011</w:t>
            </w:r>
          </w:p>
        </w:tc>
        <w:tc>
          <w:tcPr>
            <w:tcW w:w="1144" w:type="dxa"/>
          </w:tcPr>
          <w:p w:rsidR="00C509A4" w:rsidRDefault="00C509A4">
            <w:pPr>
              <w:pStyle w:val="ConsPlusNormal"/>
              <w:jc w:val="right"/>
            </w:pPr>
            <w:r>
              <w:t>0,011</w:t>
            </w:r>
          </w:p>
        </w:tc>
      </w:tr>
      <w:tr w:rsidR="00C509A4">
        <w:tc>
          <w:tcPr>
            <w:tcW w:w="9038" w:type="dxa"/>
            <w:gridSpan w:val="4"/>
          </w:tcPr>
          <w:p w:rsidR="00C509A4" w:rsidRDefault="00C509A4">
            <w:pPr>
              <w:pStyle w:val="ConsPlusNormal"/>
            </w:pPr>
            <w:r>
              <w:t xml:space="preserve">Для паллиативной медицинской помощи в стационарных </w:t>
            </w:r>
            <w:proofErr w:type="gramStart"/>
            <w:r>
              <w:t>условиях</w:t>
            </w:r>
            <w:proofErr w:type="gramEnd"/>
            <w:r>
              <w:t xml:space="preserve"> (включая койки паллиативной медицинской помощи и койки сестринского ухода):</w:t>
            </w:r>
          </w:p>
        </w:tc>
      </w:tr>
      <w:tr w:rsidR="00C509A4">
        <w:tc>
          <w:tcPr>
            <w:tcW w:w="5726" w:type="dxa"/>
          </w:tcPr>
          <w:p w:rsidR="00C509A4" w:rsidRDefault="00C509A4">
            <w:pPr>
              <w:pStyle w:val="ConsPlusNormal"/>
            </w:pPr>
            <w:r>
              <w:t>койко-день</w:t>
            </w:r>
          </w:p>
        </w:tc>
        <w:tc>
          <w:tcPr>
            <w:tcW w:w="1024" w:type="dxa"/>
          </w:tcPr>
          <w:p w:rsidR="00C509A4" w:rsidRDefault="00C509A4">
            <w:pPr>
              <w:pStyle w:val="ConsPlusNormal"/>
              <w:jc w:val="right"/>
            </w:pPr>
            <w:r>
              <w:t>0,097</w:t>
            </w:r>
          </w:p>
        </w:tc>
        <w:tc>
          <w:tcPr>
            <w:tcW w:w="1144" w:type="dxa"/>
          </w:tcPr>
          <w:p w:rsidR="00C509A4" w:rsidRDefault="00C509A4">
            <w:pPr>
              <w:pStyle w:val="ConsPlusNormal"/>
              <w:jc w:val="right"/>
            </w:pPr>
            <w:r>
              <w:t>0,097</w:t>
            </w:r>
          </w:p>
        </w:tc>
        <w:tc>
          <w:tcPr>
            <w:tcW w:w="1144" w:type="dxa"/>
          </w:tcPr>
          <w:p w:rsidR="00C509A4" w:rsidRDefault="00C509A4">
            <w:pPr>
              <w:pStyle w:val="ConsPlusNormal"/>
              <w:jc w:val="right"/>
            </w:pPr>
            <w:r>
              <w:t>0,097</w:t>
            </w:r>
          </w:p>
        </w:tc>
      </w:tr>
    </w:tbl>
    <w:p w:rsidR="00C509A4" w:rsidRDefault="00C509A4">
      <w:pPr>
        <w:pStyle w:val="ConsPlusNormal"/>
        <w:jc w:val="both"/>
      </w:pPr>
    </w:p>
    <w:p w:rsidR="00C509A4" w:rsidRDefault="00C509A4">
      <w:pPr>
        <w:pStyle w:val="ConsPlusTitle"/>
        <w:jc w:val="center"/>
        <w:outlineLvl w:val="2"/>
      </w:pPr>
      <w:r>
        <w:t xml:space="preserve">В </w:t>
      </w:r>
      <w:proofErr w:type="gramStart"/>
      <w:r>
        <w:t>рамках</w:t>
      </w:r>
      <w:proofErr w:type="gramEnd"/>
      <w:r>
        <w:t xml:space="preserve"> программы ОМС на одно застрахованное лицо</w:t>
      </w:r>
    </w:p>
    <w:p w:rsidR="00C509A4" w:rsidRDefault="00C509A4">
      <w:pPr>
        <w:pStyle w:val="ConsPlusNormal"/>
        <w:jc w:val="both"/>
      </w:pPr>
    </w:p>
    <w:p w:rsidR="00C509A4" w:rsidRDefault="00C509A4">
      <w:pPr>
        <w:pStyle w:val="ConsPlusNormal"/>
        <w:jc w:val="right"/>
        <w:outlineLvl w:val="3"/>
      </w:pPr>
      <w:r>
        <w:t>Таблица 2</w:t>
      </w:r>
    </w:p>
    <w:p w:rsidR="00C509A4" w:rsidRDefault="00C509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26"/>
        <w:gridCol w:w="1024"/>
        <w:gridCol w:w="1144"/>
        <w:gridCol w:w="1144"/>
      </w:tblGrid>
      <w:tr w:rsidR="00C509A4">
        <w:tc>
          <w:tcPr>
            <w:tcW w:w="5726" w:type="dxa"/>
            <w:vMerge w:val="restart"/>
          </w:tcPr>
          <w:p w:rsidR="00C509A4" w:rsidRDefault="00C509A4">
            <w:pPr>
              <w:pStyle w:val="ConsPlusNormal"/>
              <w:jc w:val="center"/>
            </w:pPr>
            <w:r>
              <w:t>Показатели</w:t>
            </w:r>
          </w:p>
        </w:tc>
        <w:tc>
          <w:tcPr>
            <w:tcW w:w="3312" w:type="dxa"/>
            <w:gridSpan w:val="3"/>
          </w:tcPr>
          <w:p w:rsidR="00C509A4" w:rsidRDefault="00C509A4">
            <w:pPr>
              <w:pStyle w:val="ConsPlusNormal"/>
              <w:jc w:val="center"/>
            </w:pPr>
            <w:r>
              <w:t>Нормативы</w:t>
            </w:r>
          </w:p>
        </w:tc>
      </w:tr>
      <w:tr w:rsidR="00C509A4">
        <w:tc>
          <w:tcPr>
            <w:tcW w:w="5726" w:type="dxa"/>
            <w:vMerge/>
          </w:tcPr>
          <w:p w:rsidR="00C509A4" w:rsidRDefault="00C509A4"/>
        </w:tc>
        <w:tc>
          <w:tcPr>
            <w:tcW w:w="1024" w:type="dxa"/>
          </w:tcPr>
          <w:p w:rsidR="00C509A4" w:rsidRDefault="00C509A4">
            <w:pPr>
              <w:pStyle w:val="ConsPlusNormal"/>
              <w:jc w:val="center"/>
            </w:pPr>
            <w:r>
              <w:t>2020 год</w:t>
            </w:r>
          </w:p>
        </w:tc>
        <w:tc>
          <w:tcPr>
            <w:tcW w:w="1144" w:type="dxa"/>
          </w:tcPr>
          <w:p w:rsidR="00C509A4" w:rsidRDefault="00C509A4">
            <w:pPr>
              <w:pStyle w:val="ConsPlusNormal"/>
              <w:jc w:val="center"/>
            </w:pPr>
            <w:r>
              <w:t>2021 год</w:t>
            </w:r>
          </w:p>
        </w:tc>
        <w:tc>
          <w:tcPr>
            <w:tcW w:w="1144" w:type="dxa"/>
          </w:tcPr>
          <w:p w:rsidR="00C509A4" w:rsidRDefault="00C509A4">
            <w:pPr>
              <w:pStyle w:val="ConsPlusNormal"/>
              <w:jc w:val="center"/>
            </w:pPr>
            <w:r>
              <w:t>2022 год</w:t>
            </w:r>
          </w:p>
        </w:tc>
      </w:tr>
      <w:tr w:rsidR="00C509A4">
        <w:tc>
          <w:tcPr>
            <w:tcW w:w="9038" w:type="dxa"/>
            <w:gridSpan w:val="4"/>
          </w:tcPr>
          <w:p w:rsidR="00C509A4" w:rsidRDefault="00C509A4">
            <w:pPr>
              <w:pStyle w:val="ConsPlusNormal"/>
            </w:pPr>
            <w:r>
              <w:t>Для скорой медицинской помощи вне медицинской организации, включая медицинскую эвакуацию:</w:t>
            </w:r>
          </w:p>
        </w:tc>
      </w:tr>
      <w:tr w:rsidR="00C509A4">
        <w:tc>
          <w:tcPr>
            <w:tcW w:w="5726" w:type="dxa"/>
          </w:tcPr>
          <w:p w:rsidR="00C509A4" w:rsidRDefault="00C509A4">
            <w:pPr>
              <w:pStyle w:val="ConsPlusNormal"/>
            </w:pPr>
            <w:r>
              <w:t>вызов</w:t>
            </w:r>
          </w:p>
        </w:tc>
        <w:tc>
          <w:tcPr>
            <w:tcW w:w="1024" w:type="dxa"/>
          </w:tcPr>
          <w:p w:rsidR="00C509A4" w:rsidRDefault="00C509A4">
            <w:pPr>
              <w:pStyle w:val="ConsPlusNormal"/>
              <w:jc w:val="right"/>
            </w:pPr>
            <w:r>
              <w:t>0,29</w:t>
            </w:r>
          </w:p>
        </w:tc>
        <w:tc>
          <w:tcPr>
            <w:tcW w:w="1144" w:type="dxa"/>
          </w:tcPr>
          <w:p w:rsidR="00C509A4" w:rsidRDefault="00C509A4">
            <w:pPr>
              <w:pStyle w:val="ConsPlusNormal"/>
              <w:jc w:val="right"/>
            </w:pPr>
            <w:r>
              <w:t>0,29</w:t>
            </w:r>
          </w:p>
        </w:tc>
        <w:tc>
          <w:tcPr>
            <w:tcW w:w="1144" w:type="dxa"/>
          </w:tcPr>
          <w:p w:rsidR="00C509A4" w:rsidRDefault="00C509A4">
            <w:pPr>
              <w:pStyle w:val="ConsPlusNormal"/>
              <w:jc w:val="right"/>
            </w:pPr>
            <w:r>
              <w:t>0,29</w:t>
            </w:r>
          </w:p>
        </w:tc>
      </w:tr>
      <w:tr w:rsidR="00C509A4">
        <w:tc>
          <w:tcPr>
            <w:tcW w:w="9038" w:type="dxa"/>
            <w:gridSpan w:val="4"/>
          </w:tcPr>
          <w:p w:rsidR="00C509A4" w:rsidRDefault="00C509A4">
            <w:pPr>
              <w:pStyle w:val="ConsPlusNormal"/>
            </w:pPr>
            <w:r>
              <w:t xml:space="preserve">Для медицинской помощи в амбулаторных </w:t>
            </w:r>
            <w:proofErr w:type="gramStart"/>
            <w:r>
              <w:t>условиях</w:t>
            </w:r>
            <w:proofErr w:type="gramEnd"/>
            <w:r>
              <w:t>, оказываемой:</w:t>
            </w:r>
          </w:p>
        </w:tc>
      </w:tr>
      <w:tr w:rsidR="00C509A4">
        <w:tc>
          <w:tcPr>
            <w:tcW w:w="9038" w:type="dxa"/>
            <w:gridSpan w:val="4"/>
          </w:tcPr>
          <w:p w:rsidR="00C509A4" w:rsidRDefault="00C509A4">
            <w:pPr>
              <w:pStyle w:val="ConsPlusNormal"/>
            </w:pPr>
            <w:proofErr w:type="gramStart"/>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roofErr w:type="gramEnd"/>
          </w:p>
        </w:tc>
      </w:tr>
      <w:tr w:rsidR="00C509A4">
        <w:tc>
          <w:tcPr>
            <w:tcW w:w="5726" w:type="dxa"/>
          </w:tcPr>
          <w:p w:rsidR="00C509A4" w:rsidRDefault="00C509A4">
            <w:pPr>
              <w:pStyle w:val="ConsPlusNormal"/>
            </w:pPr>
            <w:r>
              <w:t>для проведения профилактических медицинских осмотров - комплексное посещение</w:t>
            </w:r>
          </w:p>
        </w:tc>
        <w:tc>
          <w:tcPr>
            <w:tcW w:w="1024" w:type="dxa"/>
          </w:tcPr>
          <w:p w:rsidR="00C509A4" w:rsidRDefault="00C509A4">
            <w:pPr>
              <w:pStyle w:val="ConsPlusNormal"/>
              <w:jc w:val="right"/>
            </w:pPr>
            <w:r>
              <w:t>0,2535</w:t>
            </w:r>
          </w:p>
        </w:tc>
        <w:tc>
          <w:tcPr>
            <w:tcW w:w="1144" w:type="dxa"/>
          </w:tcPr>
          <w:p w:rsidR="00C509A4" w:rsidRDefault="00C509A4">
            <w:pPr>
              <w:pStyle w:val="ConsPlusNormal"/>
              <w:jc w:val="right"/>
            </w:pPr>
            <w:r>
              <w:t>0,26</w:t>
            </w:r>
          </w:p>
        </w:tc>
        <w:tc>
          <w:tcPr>
            <w:tcW w:w="1144" w:type="dxa"/>
          </w:tcPr>
          <w:p w:rsidR="00C509A4" w:rsidRDefault="00C509A4">
            <w:pPr>
              <w:pStyle w:val="ConsPlusNormal"/>
              <w:jc w:val="right"/>
            </w:pPr>
            <w:r>
              <w:t>0,274</w:t>
            </w:r>
          </w:p>
        </w:tc>
      </w:tr>
      <w:tr w:rsidR="00C509A4">
        <w:tc>
          <w:tcPr>
            <w:tcW w:w="5726" w:type="dxa"/>
          </w:tcPr>
          <w:p w:rsidR="00C509A4" w:rsidRDefault="00C509A4">
            <w:pPr>
              <w:pStyle w:val="ConsPlusNormal"/>
            </w:pPr>
            <w:r>
              <w:t>для проведения диспансеризации - комплексное посещение</w:t>
            </w:r>
          </w:p>
        </w:tc>
        <w:tc>
          <w:tcPr>
            <w:tcW w:w="1024" w:type="dxa"/>
          </w:tcPr>
          <w:p w:rsidR="00C509A4" w:rsidRDefault="00C509A4">
            <w:pPr>
              <w:pStyle w:val="ConsPlusNormal"/>
              <w:jc w:val="right"/>
            </w:pPr>
            <w:r>
              <w:t>0,181</w:t>
            </w:r>
          </w:p>
        </w:tc>
        <w:tc>
          <w:tcPr>
            <w:tcW w:w="1144" w:type="dxa"/>
          </w:tcPr>
          <w:p w:rsidR="00C509A4" w:rsidRDefault="00C509A4">
            <w:pPr>
              <w:pStyle w:val="ConsPlusNormal"/>
              <w:jc w:val="right"/>
            </w:pPr>
            <w:r>
              <w:t>0,190</w:t>
            </w:r>
          </w:p>
        </w:tc>
        <w:tc>
          <w:tcPr>
            <w:tcW w:w="1144" w:type="dxa"/>
          </w:tcPr>
          <w:p w:rsidR="00C509A4" w:rsidRDefault="00C509A4">
            <w:pPr>
              <w:pStyle w:val="ConsPlusNormal"/>
              <w:jc w:val="right"/>
            </w:pPr>
            <w:r>
              <w:t>0,261</w:t>
            </w:r>
          </w:p>
        </w:tc>
      </w:tr>
      <w:tr w:rsidR="00C509A4">
        <w:tc>
          <w:tcPr>
            <w:tcW w:w="5726" w:type="dxa"/>
          </w:tcPr>
          <w:p w:rsidR="00C509A4" w:rsidRDefault="00C509A4">
            <w:pPr>
              <w:pStyle w:val="ConsPlusNormal"/>
            </w:pPr>
            <w:r>
              <w:t>для посещений с иными целями - посещение</w:t>
            </w:r>
          </w:p>
        </w:tc>
        <w:tc>
          <w:tcPr>
            <w:tcW w:w="1024" w:type="dxa"/>
          </w:tcPr>
          <w:p w:rsidR="00C509A4" w:rsidRDefault="00C509A4">
            <w:pPr>
              <w:pStyle w:val="ConsPlusNormal"/>
              <w:jc w:val="right"/>
            </w:pPr>
            <w:r>
              <w:t>2,4955</w:t>
            </w:r>
          </w:p>
        </w:tc>
        <w:tc>
          <w:tcPr>
            <w:tcW w:w="1144" w:type="dxa"/>
          </w:tcPr>
          <w:p w:rsidR="00C509A4" w:rsidRDefault="00C509A4">
            <w:pPr>
              <w:pStyle w:val="ConsPlusNormal"/>
              <w:jc w:val="right"/>
            </w:pPr>
            <w:r>
              <w:t>2,48</w:t>
            </w:r>
          </w:p>
        </w:tc>
        <w:tc>
          <w:tcPr>
            <w:tcW w:w="1144" w:type="dxa"/>
          </w:tcPr>
          <w:p w:rsidR="00C509A4" w:rsidRDefault="00C509A4">
            <w:pPr>
              <w:pStyle w:val="ConsPlusNormal"/>
              <w:jc w:val="right"/>
            </w:pPr>
            <w:r>
              <w:t>2,395</w:t>
            </w:r>
          </w:p>
        </w:tc>
      </w:tr>
      <w:tr w:rsidR="00C509A4">
        <w:tc>
          <w:tcPr>
            <w:tcW w:w="5726" w:type="dxa"/>
          </w:tcPr>
          <w:p w:rsidR="00C509A4" w:rsidRDefault="00C509A4">
            <w:pPr>
              <w:pStyle w:val="ConsPlusNormal"/>
            </w:pPr>
            <w:r>
              <w:t>в связи с заболеваниями - обращение (законченный случай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w:t>
            </w:r>
          </w:p>
        </w:tc>
        <w:tc>
          <w:tcPr>
            <w:tcW w:w="1024" w:type="dxa"/>
          </w:tcPr>
          <w:p w:rsidR="00C509A4" w:rsidRDefault="00C509A4">
            <w:pPr>
              <w:pStyle w:val="ConsPlusNormal"/>
              <w:jc w:val="right"/>
            </w:pPr>
            <w:r>
              <w:t>1,77</w:t>
            </w:r>
          </w:p>
        </w:tc>
        <w:tc>
          <w:tcPr>
            <w:tcW w:w="1144" w:type="dxa"/>
          </w:tcPr>
          <w:p w:rsidR="00C509A4" w:rsidRDefault="00C509A4">
            <w:pPr>
              <w:pStyle w:val="ConsPlusNormal"/>
              <w:jc w:val="right"/>
            </w:pPr>
            <w:r>
              <w:t>1,77</w:t>
            </w:r>
          </w:p>
        </w:tc>
        <w:tc>
          <w:tcPr>
            <w:tcW w:w="1144" w:type="dxa"/>
          </w:tcPr>
          <w:p w:rsidR="00C509A4" w:rsidRDefault="00C509A4">
            <w:pPr>
              <w:pStyle w:val="ConsPlusNormal"/>
              <w:jc w:val="right"/>
            </w:pPr>
            <w:r>
              <w:t>1,77</w:t>
            </w:r>
          </w:p>
        </w:tc>
      </w:tr>
      <w:tr w:rsidR="00C509A4">
        <w:tc>
          <w:tcPr>
            <w:tcW w:w="9038" w:type="dxa"/>
            <w:gridSpan w:val="4"/>
          </w:tcPr>
          <w:p w:rsidR="00C509A4" w:rsidRDefault="00C509A4">
            <w:pPr>
              <w:pStyle w:val="ConsPlusNormal"/>
            </w:pPr>
            <w:r>
              <w:t xml:space="preserve">в связи с проведением </w:t>
            </w:r>
            <w:proofErr w:type="gramStart"/>
            <w:r>
              <w:t>следующих</w:t>
            </w:r>
            <w:proofErr w:type="gramEnd"/>
            <w:r>
              <w:t xml:space="preserve"> отдельных диагностических (лабораторных) исследований:</w:t>
            </w:r>
          </w:p>
        </w:tc>
      </w:tr>
      <w:tr w:rsidR="00C509A4">
        <w:tc>
          <w:tcPr>
            <w:tcW w:w="5726" w:type="dxa"/>
          </w:tcPr>
          <w:p w:rsidR="00C509A4" w:rsidRDefault="00C509A4">
            <w:pPr>
              <w:pStyle w:val="ConsPlusNormal"/>
            </w:pPr>
            <w:r>
              <w:t>компьютерной томографии - исследование</w:t>
            </w:r>
          </w:p>
        </w:tc>
        <w:tc>
          <w:tcPr>
            <w:tcW w:w="1024" w:type="dxa"/>
          </w:tcPr>
          <w:p w:rsidR="00C509A4" w:rsidRDefault="00C509A4">
            <w:pPr>
              <w:pStyle w:val="ConsPlusNormal"/>
              <w:jc w:val="right"/>
            </w:pPr>
            <w:r>
              <w:t>0,0275</w:t>
            </w:r>
          </w:p>
        </w:tc>
        <w:tc>
          <w:tcPr>
            <w:tcW w:w="1144" w:type="dxa"/>
          </w:tcPr>
          <w:p w:rsidR="00C509A4" w:rsidRDefault="00C509A4">
            <w:pPr>
              <w:pStyle w:val="ConsPlusNormal"/>
              <w:jc w:val="right"/>
            </w:pPr>
            <w:r>
              <w:t>0,0275</w:t>
            </w:r>
          </w:p>
        </w:tc>
        <w:tc>
          <w:tcPr>
            <w:tcW w:w="1144" w:type="dxa"/>
          </w:tcPr>
          <w:p w:rsidR="00C509A4" w:rsidRDefault="00C509A4">
            <w:pPr>
              <w:pStyle w:val="ConsPlusNormal"/>
              <w:jc w:val="right"/>
            </w:pPr>
            <w:r>
              <w:t>0,0275</w:t>
            </w:r>
          </w:p>
        </w:tc>
      </w:tr>
      <w:tr w:rsidR="00C509A4">
        <w:tc>
          <w:tcPr>
            <w:tcW w:w="5726" w:type="dxa"/>
          </w:tcPr>
          <w:p w:rsidR="00C509A4" w:rsidRDefault="00C509A4">
            <w:pPr>
              <w:pStyle w:val="ConsPlusNormal"/>
            </w:pPr>
            <w:r>
              <w:t>магнитно-резонансной томографии - исследование</w:t>
            </w:r>
          </w:p>
        </w:tc>
        <w:tc>
          <w:tcPr>
            <w:tcW w:w="1024" w:type="dxa"/>
          </w:tcPr>
          <w:p w:rsidR="00C509A4" w:rsidRDefault="00C509A4">
            <w:pPr>
              <w:pStyle w:val="ConsPlusNormal"/>
              <w:jc w:val="right"/>
            </w:pPr>
            <w:r>
              <w:t>0,0119</w:t>
            </w:r>
          </w:p>
        </w:tc>
        <w:tc>
          <w:tcPr>
            <w:tcW w:w="1144" w:type="dxa"/>
          </w:tcPr>
          <w:p w:rsidR="00C509A4" w:rsidRDefault="00C509A4">
            <w:pPr>
              <w:pStyle w:val="ConsPlusNormal"/>
              <w:jc w:val="right"/>
            </w:pPr>
            <w:r>
              <w:t>0,0119</w:t>
            </w:r>
          </w:p>
        </w:tc>
        <w:tc>
          <w:tcPr>
            <w:tcW w:w="1144" w:type="dxa"/>
          </w:tcPr>
          <w:p w:rsidR="00C509A4" w:rsidRDefault="00C509A4">
            <w:pPr>
              <w:pStyle w:val="ConsPlusNormal"/>
              <w:jc w:val="right"/>
            </w:pPr>
            <w:r>
              <w:t>0,0119</w:t>
            </w:r>
          </w:p>
        </w:tc>
      </w:tr>
      <w:tr w:rsidR="00C509A4">
        <w:tc>
          <w:tcPr>
            <w:tcW w:w="5726" w:type="dxa"/>
          </w:tcPr>
          <w:p w:rsidR="00C509A4" w:rsidRDefault="00C509A4">
            <w:pPr>
              <w:pStyle w:val="ConsPlusNormal"/>
            </w:pPr>
            <w:r>
              <w:t xml:space="preserve">ультразвукового исследования - исследование </w:t>
            </w:r>
            <w:proofErr w:type="gramStart"/>
            <w:r>
              <w:t>сердечно-сосудистой</w:t>
            </w:r>
            <w:proofErr w:type="gramEnd"/>
            <w:r>
              <w:t xml:space="preserve"> системы</w:t>
            </w:r>
          </w:p>
        </w:tc>
        <w:tc>
          <w:tcPr>
            <w:tcW w:w="1024" w:type="dxa"/>
          </w:tcPr>
          <w:p w:rsidR="00C509A4" w:rsidRDefault="00C509A4">
            <w:pPr>
              <w:pStyle w:val="ConsPlusNormal"/>
              <w:jc w:val="right"/>
            </w:pPr>
            <w:r>
              <w:t>0,1125</w:t>
            </w:r>
          </w:p>
        </w:tc>
        <w:tc>
          <w:tcPr>
            <w:tcW w:w="1144" w:type="dxa"/>
          </w:tcPr>
          <w:p w:rsidR="00C509A4" w:rsidRDefault="00C509A4">
            <w:pPr>
              <w:pStyle w:val="ConsPlusNormal"/>
              <w:jc w:val="right"/>
            </w:pPr>
            <w:r>
              <w:t>0,1125</w:t>
            </w:r>
          </w:p>
        </w:tc>
        <w:tc>
          <w:tcPr>
            <w:tcW w:w="1144" w:type="dxa"/>
          </w:tcPr>
          <w:p w:rsidR="00C509A4" w:rsidRDefault="00C509A4">
            <w:pPr>
              <w:pStyle w:val="ConsPlusNormal"/>
              <w:jc w:val="right"/>
            </w:pPr>
            <w:r>
              <w:t>0,1125</w:t>
            </w:r>
          </w:p>
        </w:tc>
      </w:tr>
      <w:tr w:rsidR="00C509A4">
        <w:tc>
          <w:tcPr>
            <w:tcW w:w="5726" w:type="dxa"/>
          </w:tcPr>
          <w:p w:rsidR="00C509A4" w:rsidRDefault="00C509A4">
            <w:pPr>
              <w:pStyle w:val="ConsPlusNormal"/>
            </w:pPr>
            <w:proofErr w:type="gramStart"/>
            <w:r>
              <w:t>эндоскопических</w:t>
            </w:r>
            <w:proofErr w:type="gramEnd"/>
            <w:r>
              <w:t xml:space="preserve"> диагностических исследований - исследование</w:t>
            </w:r>
          </w:p>
        </w:tc>
        <w:tc>
          <w:tcPr>
            <w:tcW w:w="1024" w:type="dxa"/>
          </w:tcPr>
          <w:p w:rsidR="00C509A4" w:rsidRDefault="00C509A4">
            <w:pPr>
              <w:pStyle w:val="ConsPlusNormal"/>
              <w:jc w:val="right"/>
            </w:pPr>
            <w:r>
              <w:t>0,0477</w:t>
            </w:r>
          </w:p>
        </w:tc>
        <w:tc>
          <w:tcPr>
            <w:tcW w:w="1144" w:type="dxa"/>
          </w:tcPr>
          <w:p w:rsidR="00C509A4" w:rsidRDefault="00C509A4">
            <w:pPr>
              <w:pStyle w:val="ConsPlusNormal"/>
              <w:jc w:val="right"/>
            </w:pPr>
            <w:r>
              <w:t>0,0477</w:t>
            </w:r>
          </w:p>
        </w:tc>
        <w:tc>
          <w:tcPr>
            <w:tcW w:w="1144" w:type="dxa"/>
          </w:tcPr>
          <w:p w:rsidR="00C509A4" w:rsidRDefault="00C509A4">
            <w:pPr>
              <w:pStyle w:val="ConsPlusNormal"/>
              <w:jc w:val="right"/>
            </w:pPr>
            <w:r>
              <w:t>0,0477</w:t>
            </w:r>
          </w:p>
        </w:tc>
      </w:tr>
      <w:tr w:rsidR="00C509A4">
        <w:tc>
          <w:tcPr>
            <w:tcW w:w="5726" w:type="dxa"/>
          </w:tcPr>
          <w:p w:rsidR="00C509A4" w:rsidRDefault="00C509A4">
            <w:pPr>
              <w:pStyle w:val="ConsPlusNormal"/>
            </w:pPr>
            <w:r>
              <w:t>молекулярно-генетических исследований с целью выявления онкологических заболеваний - исследование</w:t>
            </w:r>
          </w:p>
        </w:tc>
        <w:tc>
          <w:tcPr>
            <w:tcW w:w="1024" w:type="dxa"/>
          </w:tcPr>
          <w:p w:rsidR="00C509A4" w:rsidRDefault="00C509A4">
            <w:pPr>
              <w:pStyle w:val="ConsPlusNormal"/>
              <w:jc w:val="right"/>
            </w:pPr>
            <w:r>
              <w:t>0,0007</w:t>
            </w:r>
          </w:p>
        </w:tc>
        <w:tc>
          <w:tcPr>
            <w:tcW w:w="1144" w:type="dxa"/>
          </w:tcPr>
          <w:p w:rsidR="00C509A4" w:rsidRDefault="00C509A4">
            <w:pPr>
              <w:pStyle w:val="ConsPlusNormal"/>
              <w:jc w:val="right"/>
            </w:pPr>
            <w:r>
              <w:t>0,0007</w:t>
            </w:r>
          </w:p>
        </w:tc>
        <w:tc>
          <w:tcPr>
            <w:tcW w:w="1144" w:type="dxa"/>
          </w:tcPr>
          <w:p w:rsidR="00C509A4" w:rsidRDefault="00C509A4">
            <w:pPr>
              <w:pStyle w:val="ConsPlusNormal"/>
              <w:jc w:val="right"/>
            </w:pPr>
            <w:r>
              <w:t>0,0007</w:t>
            </w:r>
          </w:p>
        </w:tc>
      </w:tr>
      <w:tr w:rsidR="00C509A4">
        <w:tc>
          <w:tcPr>
            <w:tcW w:w="5726" w:type="dxa"/>
          </w:tcPr>
          <w:p w:rsidR="00C509A4" w:rsidRDefault="00C509A4">
            <w:pPr>
              <w:pStyle w:val="ConsPlusNormal"/>
            </w:pPr>
            <w:r>
              <w:t>гистологических исследований с целью выявления онкологических заболеваний - исследование</w:t>
            </w:r>
          </w:p>
        </w:tc>
        <w:tc>
          <w:tcPr>
            <w:tcW w:w="1024" w:type="dxa"/>
          </w:tcPr>
          <w:p w:rsidR="00C509A4" w:rsidRDefault="00C509A4">
            <w:pPr>
              <w:pStyle w:val="ConsPlusNormal"/>
              <w:jc w:val="right"/>
            </w:pPr>
            <w:r>
              <w:t>0,0501</w:t>
            </w:r>
          </w:p>
        </w:tc>
        <w:tc>
          <w:tcPr>
            <w:tcW w:w="1144" w:type="dxa"/>
          </w:tcPr>
          <w:p w:rsidR="00C509A4" w:rsidRDefault="00C509A4">
            <w:pPr>
              <w:pStyle w:val="ConsPlusNormal"/>
              <w:jc w:val="right"/>
            </w:pPr>
            <w:r>
              <w:t>0,0501</w:t>
            </w:r>
          </w:p>
        </w:tc>
        <w:tc>
          <w:tcPr>
            <w:tcW w:w="1144" w:type="dxa"/>
          </w:tcPr>
          <w:p w:rsidR="00C509A4" w:rsidRDefault="00C509A4">
            <w:pPr>
              <w:pStyle w:val="ConsPlusNormal"/>
              <w:jc w:val="right"/>
            </w:pPr>
            <w:r>
              <w:t>0,0501</w:t>
            </w:r>
          </w:p>
        </w:tc>
      </w:tr>
      <w:tr w:rsidR="00C509A4">
        <w:tc>
          <w:tcPr>
            <w:tcW w:w="5726" w:type="dxa"/>
          </w:tcPr>
          <w:p w:rsidR="00C509A4" w:rsidRDefault="00C509A4">
            <w:pPr>
              <w:pStyle w:val="ConsPlusNormal"/>
            </w:pPr>
            <w:r>
              <w:t>в неотложной форме - посещение</w:t>
            </w:r>
          </w:p>
        </w:tc>
        <w:tc>
          <w:tcPr>
            <w:tcW w:w="1024" w:type="dxa"/>
          </w:tcPr>
          <w:p w:rsidR="00C509A4" w:rsidRDefault="00C509A4">
            <w:pPr>
              <w:pStyle w:val="ConsPlusNormal"/>
              <w:jc w:val="right"/>
            </w:pPr>
            <w:r>
              <w:t>0,54</w:t>
            </w:r>
          </w:p>
        </w:tc>
        <w:tc>
          <w:tcPr>
            <w:tcW w:w="1144" w:type="dxa"/>
          </w:tcPr>
          <w:p w:rsidR="00C509A4" w:rsidRDefault="00C509A4">
            <w:pPr>
              <w:pStyle w:val="ConsPlusNormal"/>
              <w:jc w:val="right"/>
            </w:pPr>
            <w:r>
              <w:t>0,54</w:t>
            </w:r>
          </w:p>
        </w:tc>
        <w:tc>
          <w:tcPr>
            <w:tcW w:w="1144" w:type="dxa"/>
          </w:tcPr>
          <w:p w:rsidR="00C509A4" w:rsidRDefault="00C509A4">
            <w:pPr>
              <w:pStyle w:val="ConsPlusNormal"/>
              <w:jc w:val="right"/>
            </w:pPr>
            <w:r>
              <w:t>0,54</w:t>
            </w:r>
          </w:p>
        </w:tc>
      </w:tr>
      <w:tr w:rsidR="00C509A4">
        <w:tc>
          <w:tcPr>
            <w:tcW w:w="9038" w:type="dxa"/>
            <w:gridSpan w:val="4"/>
          </w:tcPr>
          <w:p w:rsidR="00C509A4" w:rsidRDefault="00C509A4">
            <w:pPr>
              <w:pStyle w:val="ConsPlusNormal"/>
            </w:pPr>
            <w:r>
              <w:t xml:space="preserve">Для медицинской помощи в </w:t>
            </w:r>
            <w:proofErr w:type="gramStart"/>
            <w:r>
              <w:t>условиях</w:t>
            </w:r>
            <w:proofErr w:type="gramEnd"/>
            <w:r>
              <w:t xml:space="preserve"> дневных стационаров:</w:t>
            </w:r>
          </w:p>
        </w:tc>
      </w:tr>
      <w:tr w:rsidR="00C509A4">
        <w:tc>
          <w:tcPr>
            <w:tcW w:w="5726" w:type="dxa"/>
          </w:tcPr>
          <w:p w:rsidR="00C509A4" w:rsidRDefault="00C509A4">
            <w:pPr>
              <w:pStyle w:val="ConsPlusNormal"/>
            </w:pPr>
            <w:r>
              <w:t>случай лечения</w:t>
            </w:r>
          </w:p>
        </w:tc>
        <w:tc>
          <w:tcPr>
            <w:tcW w:w="1024" w:type="dxa"/>
          </w:tcPr>
          <w:p w:rsidR="00C509A4" w:rsidRDefault="00C509A4">
            <w:pPr>
              <w:pStyle w:val="ConsPlusNormal"/>
              <w:jc w:val="right"/>
            </w:pPr>
            <w:r>
              <w:t>0,06296</w:t>
            </w:r>
          </w:p>
        </w:tc>
        <w:tc>
          <w:tcPr>
            <w:tcW w:w="1144" w:type="dxa"/>
          </w:tcPr>
          <w:p w:rsidR="00C509A4" w:rsidRDefault="00C509A4">
            <w:pPr>
              <w:pStyle w:val="ConsPlusNormal"/>
              <w:jc w:val="right"/>
            </w:pPr>
            <w:r>
              <w:t>0,06297</w:t>
            </w:r>
          </w:p>
        </w:tc>
        <w:tc>
          <w:tcPr>
            <w:tcW w:w="1144" w:type="dxa"/>
          </w:tcPr>
          <w:p w:rsidR="00C509A4" w:rsidRDefault="00C509A4">
            <w:pPr>
              <w:pStyle w:val="ConsPlusNormal"/>
              <w:jc w:val="right"/>
            </w:pPr>
            <w:r>
              <w:t>0,06299</w:t>
            </w:r>
          </w:p>
        </w:tc>
      </w:tr>
      <w:tr w:rsidR="00C509A4">
        <w:tc>
          <w:tcPr>
            <w:tcW w:w="9038" w:type="dxa"/>
            <w:gridSpan w:val="4"/>
          </w:tcPr>
          <w:p w:rsidR="00C509A4" w:rsidRDefault="00C509A4">
            <w:pPr>
              <w:pStyle w:val="ConsPlusNormal"/>
            </w:pPr>
            <w:r>
              <w:t>в том числе для медицинской помощи по профилю "онкология":</w:t>
            </w:r>
          </w:p>
        </w:tc>
      </w:tr>
      <w:tr w:rsidR="00C509A4">
        <w:tc>
          <w:tcPr>
            <w:tcW w:w="5726" w:type="dxa"/>
          </w:tcPr>
          <w:p w:rsidR="00C509A4" w:rsidRDefault="00C509A4">
            <w:pPr>
              <w:pStyle w:val="ConsPlusNormal"/>
            </w:pPr>
            <w:r>
              <w:t>случай лечения</w:t>
            </w:r>
          </w:p>
        </w:tc>
        <w:tc>
          <w:tcPr>
            <w:tcW w:w="1024" w:type="dxa"/>
          </w:tcPr>
          <w:p w:rsidR="00C509A4" w:rsidRDefault="00C509A4">
            <w:pPr>
              <w:pStyle w:val="ConsPlusNormal"/>
              <w:jc w:val="right"/>
            </w:pPr>
            <w:r>
              <w:t>0,006941</w:t>
            </w:r>
          </w:p>
        </w:tc>
        <w:tc>
          <w:tcPr>
            <w:tcW w:w="1144" w:type="dxa"/>
          </w:tcPr>
          <w:p w:rsidR="00C509A4" w:rsidRDefault="00C509A4">
            <w:pPr>
              <w:pStyle w:val="ConsPlusNormal"/>
              <w:jc w:val="right"/>
            </w:pPr>
            <w:r>
              <w:t>0,0076351</w:t>
            </w:r>
          </w:p>
        </w:tc>
        <w:tc>
          <w:tcPr>
            <w:tcW w:w="1144" w:type="dxa"/>
          </w:tcPr>
          <w:p w:rsidR="00C509A4" w:rsidRDefault="00C509A4">
            <w:pPr>
              <w:pStyle w:val="ConsPlusNormal"/>
              <w:jc w:val="right"/>
            </w:pPr>
            <w:r>
              <w:t>0,0083986</w:t>
            </w:r>
          </w:p>
        </w:tc>
      </w:tr>
      <w:tr w:rsidR="00C509A4">
        <w:tc>
          <w:tcPr>
            <w:tcW w:w="9038" w:type="dxa"/>
            <w:gridSpan w:val="4"/>
          </w:tcPr>
          <w:p w:rsidR="00C509A4" w:rsidRDefault="00C509A4">
            <w:pPr>
              <w:pStyle w:val="ConsPlusNormal"/>
            </w:pPr>
            <w:r>
              <w:t>в том числе для медицинской помощи при экстракорпоральном оплодотворении:</w:t>
            </w:r>
          </w:p>
        </w:tc>
      </w:tr>
      <w:tr w:rsidR="00C509A4">
        <w:tc>
          <w:tcPr>
            <w:tcW w:w="5726" w:type="dxa"/>
          </w:tcPr>
          <w:p w:rsidR="00C509A4" w:rsidRDefault="00C509A4">
            <w:pPr>
              <w:pStyle w:val="ConsPlusNormal"/>
            </w:pPr>
            <w:r>
              <w:t>случай лечения</w:t>
            </w:r>
          </w:p>
        </w:tc>
        <w:tc>
          <w:tcPr>
            <w:tcW w:w="1024" w:type="dxa"/>
          </w:tcPr>
          <w:p w:rsidR="00C509A4" w:rsidRDefault="00C509A4">
            <w:pPr>
              <w:pStyle w:val="ConsPlusNormal"/>
              <w:jc w:val="right"/>
            </w:pPr>
            <w:r>
              <w:t>0,000492</w:t>
            </w:r>
          </w:p>
        </w:tc>
        <w:tc>
          <w:tcPr>
            <w:tcW w:w="1144" w:type="dxa"/>
          </w:tcPr>
          <w:p w:rsidR="00C509A4" w:rsidRDefault="00C509A4">
            <w:pPr>
              <w:pStyle w:val="ConsPlusNormal"/>
              <w:jc w:val="right"/>
            </w:pPr>
            <w:r>
              <w:t>0,000507</w:t>
            </w:r>
          </w:p>
        </w:tc>
        <w:tc>
          <w:tcPr>
            <w:tcW w:w="1144" w:type="dxa"/>
          </w:tcPr>
          <w:p w:rsidR="00C509A4" w:rsidRDefault="00C509A4">
            <w:pPr>
              <w:pStyle w:val="ConsPlusNormal"/>
              <w:jc w:val="right"/>
            </w:pPr>
            <w:r>
              <w:t>0,000520</w:t>
            </w:r>
          </w:p>
        </w:tc>
      </w:tr>
      <w:tr w:rsidR="00C509A4">
        <w:tc>
          <w:tcPr>
            <w:tcW w:w="9038" w:type="dxa"/>
            <w:gridSpan w:val="4"/>
          </w:tcPr>
          <w:p w:rsidR="00C509A4" w:rsidRDefault="00C509A4">
            <w:pPr>
              <w:pStyle w:val="ConsPlusNormal"/>
            </w:pPr>
            <w:r>
              <w:t xml:space="preserve">Для специализированной медицинской помощи в стационарных </w:t>
            </w:r>
            <w:proofErr w:type="gramStart"/>
            <w:r>
              <w:t>условиях</w:t>
            </w:r>
            <w:proofErr w:type="gramEnd"/>
            <w:r>
              <w:t>:</w:t>
            </w:r>
          </w:p>
        </w:tc>
      </w:tr>
      <w:tr w:rsidR="00C509A4">
        <w:tc>
          <w:tcPr>
            <w:tcW w:w="5726" w:type="dxa"/>
          </w:tcPr>
          <w:p w:rsidR="00C509A4" w:rsidRDefault="00C509A4">
            <w:pPr>
              <w:pStyle w:val="ConsPlusNormal"/>
            </w:pPr>
            <w:r>
              <w:t>случай госпитализации</w:t>
            </w:r>
          </w:p>
        </w:tc>
        <w:tc>
          <w:tcPr>
            <w:tcW w:w="1024" w:type="dxa"/>
          </w:tcPr>
          <w:p w:rsidR="00C509A4" w:rsidRDefault="00C509A4">
            <w:pPr>
              <w:pStyle w:val="ConsPlusNormal"/>
              <w:jc w:val="right"/>
            </w:pPr>
            <w:r>
              <w:t>0,17671</w:t>
            </w:r>
          </w:p>
        </w:tc>
        <w:tc>
          <w:tcPr>
            <w:tcW w:w="1144" w:type="dxa"/>
          </w:tcPr>
          <w:p w:rsidR="00C509A4" w:rsidRDefault="00C509A4">
            <w:pPr>
              <w:pStyle w:val="ConsPlusNormal"/>
              <w:jc w:val="right"/>
            </w:pPr>
            <w:r>
              <w:t>0,17671</w:t>
            </w:r>
          </w:p>
        </w:tc>
        <w:tc>
          <w:tcPr>
            <w:tcW w:w="1144" w:type="dxa"/>
          </w:tcPr>
          <w:p w:rsidR="00C509A4" w:rsidRDefault="00C509A4">
            <w:pPr>
              <w:pStyle w:val="ConsPlusNormal"/>
              <w:jc w:val="right"/>
            </w:pPr>
            <w:r>
              <w:t>0,17671</w:t>
            </w:r>
          </w:p>
        </w:tc>
      </w:tr>
      <w:tr w:rsidR="00C509A4">
        <w:tc>
          <w:tcPr>
            <w:tcW w:w="9038" w:type="dxa"/>
            <w:gridSpan w:val="4"/>
          </w:tcPr>
          <w:p w:rsidR="00C509A4" w:rsidRDefault="00C509A4">
            <w:pPr>
              <w:pStyle w:val="ConsPlusNormal"/>
            </w:pPr>
            <w:r>
              <w:t>в том числе для медицинской помощи по профилю "онкология":</w:t>
            </w:r>
          </w:p>
        </w:tc>
      </w:tr>
      <w:tr w:rsidR="00C509A4">
        <w:tc>
          <w:tcPr>
            <w:tcW w:w="5726" w:type="dxa"/>
          </w:tcPr>
          <w:p w:rsidR="00C509A4" w:rsidRDefault="00C509A4">
            <w:pPr>
              <w:pStyle w:val="ConsPlusNormal"/>
            </w:pPr>
            <w:r>
              <w:t>случай госпитализации</w:t>
            </w:r>
          </w:p>
        </w:tc>
        <w:tc>
          <w:tcPr>
            <w:tcW w:w="1024" w:type="dxa"/>
          </w:tcPr>
          <w:p w:rsidR="00C509A4" w:rsidRDefault="00C509A4">
            <w:pPr>
              <w:pStyle w:val="ConsPlusNormal"/>
              <w:jc w:val="right"/>
            </w:pPr>
            <w:r>
              <w:t>0,01001</w:t>
            </w:r>
          </w:p>
        </w:tc>
        <w:tc>
          <w:tcPr>
            <w:tcW w:w="1144" w:type="dxa"/>
          </w:tcPr>
          <w:p w:rsidR="00C509A4" w:rsidRDefault="00C509A4">
            <w:pPr>
              <w:pStyle w:val="ConsPlusNormal"/>
              <w:jc w:val="right"/>
            </w:pPr>
            <w:r>
              <w:t>0,011011</w:t>
            </w:r>
          </w:p>
        </w:tc>
        <w:tc>
          <w:tcPr>
            <w:tcW w:w="1144" w:type="dxa"/>
          </w:tcPr>
          <w:p w:rsidR="00C509A4" w:rsidRDefault="00C509A4">
            <w:pPr>
              <w:pStyle w:val="ConsPlusNormal"/>
              <w:jc w:val="right"/>
            </w:pPr>
            <w:r>
              <w:t>0,0121121</w:t>
            </w:r>
          </w:p>
        </w:tc>
      </w:tr>
      <w:tr w:rsidR="00C509A4">
        <w:tc>
          <w:tcPr>
            <w:tcW w:w="9038" w:type="dxa"/>
            <w:gridSpan w:val="4"/>
          </w:tcPr>
          <w:p w:rsidR="00C509A4" w:rsidRDefault="00C509A4">
            <w:pPr>
              <w:pStyle w:val="ConsPlusNormal"/>
            </w:pPr>
            <w:r>
              <w:t>в том числе для медицинской реабилитации в реабилитационных отделениях медицинских организаций:</w:t>
            </w:r>
          </w:p>
        </w:tc>
      </w:tr>
      <w:tr w:rsidR="00C509A4">
        <w:tc>
          <w:tcPr>
            <w:tcW w:w="5726" w:type="dxa"/>
          </w:tcPr>
          <w:p w:rsidR="00C509A4" w:rsidRDefault="00C509A4">
            <w:pPr>
              <w:pStyle w:val="ConsPlusNormal"/>
            </w:pPr>
            <w:r>
              <w:t>случай госпитализации</w:t>
            </w:r>
          </w:p>
        </w:tc>
        <w:tc>
          <w:tcPr>
            <w:tcW w:w="1024" w:type="dxa"/>
          </w:tcPr>
          <w:p w:rsidR="00C509A4" w:rsidRDefault="00C509A4">
            <w:pPr>
              <w:pStyle w:val="ConsPlusNormal"/>
              <w:jc w:val="right"/>
            </w:pPr>
            <w:r>
              <w:t>0,005</w:t>
            </w:r>
          </w:p>
        </w:tc>
        <w:tc>
          <w:tcPr>
            <w:tcW w:w="1144" w:type="dxa"/>
          </w:tcPr>
          <w:p w:rsidR="00C509A4" w:rsidRDefault="00C509A4">
            <w:pPr>
              <w:pStyle w:val="ConsPlusNormal"/>
              <w:jc w:val="right"/>
            </w:pPr>
            <w:r>
              <w:t>0,005</w:t>
            </w:r>
          </w:p>
        </w:tc>
        <w:tc>
          <w:tcPr>
            <w:tcW w:w="1144" w:type="dxa"/>
          </w:tcPr>
          <w:p w:rsidR="00C509A4" w:rsidRDefault="00C509A4">
            <w:pPr>
              <w:pStyle w:val="ConsPlusNormal"/>
              <w:jc w:val="right"/>
            </w:pPr>
            <w:r>
              <w:t>0,005</w:t>
            </w:r>
          </w:p>
        </w:tc>
      </w:tr>
      <w:tr w:rsidR="00C509A4">
        <w:tc>
          <w:tcPr>
            <w:tcW w:w="5726" w:type="dxa"/>
          </w:tcPr>
          <w:p w:rsidR="00C509A4" w:rsidRDefault="00C509A4">
            <w:pPr>
              <w:pStyle w:val="ConsPlusNormal"/>
            </w:pPr>
            <w:r>
              <w:t xml:space="preserve">из них для детей в </w:t>
            </w:r>
            <w:proofErr w:type="gramStart"/>
            <w:r>
              <w:t>возрасте</w:t>
            </w:r>
            <w:proofErr w:type="gramEnd"/>
            <w:r>
              <w:t xml:space="preserve"> 0 - 17 лет с учетом реальной потребности</w:t>
            </w:r>
          </w:p>
        </w:tc>
        <w:tc>
          <w:tcPr>
            <w:tcW w:w="1024" w:type="dxa"/>
          </w:tcPr>
          <w:p w:rsidR="00C509A4" w:rsidRDefault="00C509A4">
            <w:pPr>
              <w:pStyle w:val="ConsPlusNormal"/>
              <w:jc w:val="right"/>
            </w:pPr>
            <w:r>
              <w:t>0,001</w:t>
            </w:r>
          </w:p>
        </w:tc>
        <w:tc>
          <w:tcPr>
            <w:tcW w:w="1144" w:type="dxa"/>
          </w:tcPr>
          <w:p w:rsidR="00C509A4" w:rsidRDefault="00C509A4">
            <w:pPr>
              <w:pStyle w:val="ConsPlusNormal"/>
              <w:jc w:val="right"/>
            </w:pPr>
            <w:r>
              <w:t>0,001</w:t>
            </w:r>
          </w:p>
        </w:tc>
        <w:tc>
          <w:tcPr>
            <w:tcW w:w="1144" w:type="dxa"/>
          </w:tcPr>
          <w:p w:rsidR="00C509A4" w:rsidRDefault="00C509A4">
            <w:pPr>
              <w:pStyle w:val="ConsPlusNormal"/>
              <w:jc w:val="right"/>
            </w:pPr>
            <w:r>
              <w:t>0,001</w:t>
            </w:r>
          </w:p>
        </w:tc>
      </w:tr>
    </w:tbl>
    <w:p w:rsidR="00C509A4" w:rsidRDefault="00C509A4">
      <w:pPr>
        <w:pStyle w:val="ConsPlusNormal"/>
        <w:jc w:val="both"/>
      </w:pPr>
    </w:p>
    <w:p w:rsidR="00C509A4" w:rsidRDefault="00C509A4">
      <w:pPr>
        <w:pStyle w:val="ConsPlusNormal"/>
        <w:ind w:firstLine="540"/>
        <w:jc w:val="both"/>
      </w:pPr>
      <w:r>
        <w:t>На основе перераспределения объемов медицинской помощи по видам, условиям и формам ее оказания с учетом этапов оказания медицинской помощи на 2020 год установлены дифференцированные нормативы объема медицинской помощи на одного жителя и на одно застрахованное лицо:</w:t>
      </w:r>
    </w:p>
    <w:p w:rsidR="00C509A4" w:rsidRDefault="00C509A4">
      <w:pPr>
        <w:pStyle w:val="ConsPlusNormal"/>
        <w:jc w:val="both"/>
      </w:pPr>
    </w:p>
    <w:p w:rsidR="00C509A4" w:rsidRDefault="00C509A4">
      <w:pPr>
        <w:pStyle w:val="ConsPlusNormal"/>
        <w:jc w:val="right"/>
        <w:outlineLvl w:val="3"/>
      </w:pPr>
      <w:r>
        <w:t>Таблица 3</w:t>
      </w:r>
    </w:p>
    <w:p w:rsidR="00C509A4" w:rsidRDefault="00C509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2324"/>
        <w:gridCol w:w="2041"/>
        <w:gridCol w:w="934"/>
        <w:gridCol w:w="934"/>
        <w:gridCol w:w="934"/>
      </w:tblGrid>
      <w:tr w:rsidR="00C509A4">
        <w:tc>
          <w:tcPr>
            <w:tcW w:w="1871" w:type="dxa"/>
            <w:vMerge w:val="restart"/>
          </w:tcPr>
          <w:p w:rsidR="00C509A4" w:rsidRDefault="00C509A4">
            <w:pPr>
              <w:pStyle w:val="ConsPlusNormal"/>
              <w:jc w:val="center"/>
            </w:pPr>
            <w:r>
              <w:t>Виды медицинской помощи</w:t>
            </w:r>
          </w:p>
        </w:tc>
        <w:tc>
          <w:tcPr>
            <w:tcW w:w="2324" w:type="dxa"/>
            <w:vMerge w:val="restart"/>
          </w:tcPr>
          <w:p w:rsidR="00C509A4" w:rsidRDefault="00C509A4">
            <w:pPr>
              <w:pStyle w:val="ConsPlusNormal"/>
              <w:jc w:val="center"/>
            </w:pPr>
            <w:r>
              <w:t>Ед. изм.</w:t>
            </w:r>
          </w:p>
        </w:tc>
        <w:tc>
          <w:tcPr>
            <w:tcW w:w="2041" w:type="dxa"/>
            <w:vMerge w:val="restart"/>
          </w:tcPr>
          <w:p w:rsidR="00C509A4" w:rsidRDefault="00C509A4">
            <w:pPr>
              <w:pStyle w:val="ConsPlusNormal"/>
              <w:jc w:val="center"/>
            </w:pPr>
            <w:r>
              <w:t>Объем медицинской помощи в расчете на одного жителя (на одно застрахованное лицо)</w:t>
            </w:r>
          </w:p>
        </w:tc>
        <w:tc>
          <w:tcPr>
            <w:tcW w:w="2802" w:type="dxa"/>
            <w:gridSpan w:val="3"/>
          </w:tcPr>
          <w:p w:rsidR="00C509A4" w:rsidRDefault="00C509A4">
            <w:pPr>
              <w:pStyle w:val="ConsPlusNormal"/>
              <w:jc w:val="center"/>
            </w:pPr>
            <w:r>
              <w:t>В том числе по уровням оказания медицинской помощи</w:t>
            </w:r>
          </w:p>
        </w:tc>
      </w:tr>
      <w:tr w:rsidR="00C509A4">
        <w:tc>
          <w:tcPr>
            <w:tcW w:w="1871" w:type="dxa"/>
            <w:vMerge/>
          </w:tcPr>
          <w:p w:rsidR="00C509A4" w:rsidRDefault="00C509A4"/>
        </w:tc>
        <w:tc>
          <w:tcPr>
            <w:tcW w:w="2324" w:type="dxa"/>
            <w:vMerge/>
          </w:tcPr>
          <w:p w:rsidR="00C509A4" w:rsidRDefault="00C509A4"/>
        </w:tc>
        <w:tc>
          <w:tcPr>
            <w:tcW w:w="2041" w:type="dxa"/>
            <w:vMerge/>
          </w:tcPr>
          <w:p w:rsidR="00C509A4" w:rsidRDefault="00C509A4"/>
        </w:tc>
        <w:tc>
          <w:tcPr>
            <w:tcW w:w="934" w:type="dxa"/>
          </w:tcPr>
          <w:p w:rsidR="00C509A4" w:rsidRDefault="00C509A4">
            <w:pPr>
              <w:pStyle w:val="ConsPlusNormal"/>
              <w:jc w:val="center"/>
            </w:pPr>
            <w:r>
              <w:t>I уровень</w:t>
            </w:r>
          </w:p>
        </w:tc>
        <w:tc>
          <w:tcPr>
            <w:tcW w:w="934" w:type="dxa"/>
          </w:tcPr>
          <w:p w:rsidR="00C509A4" w:rsidRDefault="00C509A4">
            <w:pPr>
              <w:pStyle w:val="ConsPlusNormal"/>
              <w:jc w:val="center"/>
            </w:pPr>
            <w:r>
              <w:t>II уровень</w:t>
            </w:r>
          </w:p>
        </w:tc>
        <w:tc>
          <w:tcPr>
            <w:tcW w:w="934" w:type="dxa"/>
          </w:tcPr>
          <w:p w:rsidR="00C509A4" w:rsidRDefault="00C509A4">
            <w:pPr>
              <w:pStyle w:val="ConsPlusNormal"/>
              <w:jc w:val="center"/>
            </w:pPr>
            <w:r>
              <w:t>III уровень</w:t>
            </w:r>
          </w:p>
        </w:tc>
      </w:tr>
      <w:tr w:rsidR="00C509A4">
        <w:tc>
          <w:tcPr>
            <w:tcW w:w="9038" w:type="dxa"/>
            <w:gridSpan w:val="6"/>
          </w:tcPr>
          <w:p w:rsidR="00C509A4" w:rsidRDefault="00C509A4">
            <w:pPr>
              <w:pStyle w:val="ConsPlusNormal"/>
              <w:jc w:val="center"/>
              <w:outlineLvl w:val="4"/>
            </w:pPr>
            <w:r>
              <w:t>Из средств областного бюджета Калужской области (на одного жителя) на год</w:t>
            </w:r>
          </w:p>
        </w:tc>
      </w:tr>
      <w:tr w:rsidR="00C509A4">
        <w:tc>
          <w:tcPr>
            <w:tcW w:w="1871" w:type="dxa"/>
            <w:vMerge w:val="restart"/>
          </w:tcPr>
          <w:p w:rsidR="00C509A4" w:rsidRDefault="00C509A4">
            <w:pPr>
              <w:pStyle w:val="ConsPlusNormal"/>
            </w:pPr>
            <w:r>
              <w:t>- амбулаторная помощь</w:t>
            </w:r>
          </w:p>
        </w:tc>
        <w:tc>
          <w:tcPr>
            <w:tcW w:w="2324" w:type="dxa"/>
          </w:tcPr>
          <w:p w:rsidR="00C509A4" w:rsidRDefault="00C509A4">
            <w:pPr>
              <w:pStyle w:val="ConsPlusNormal"/>
            </w:pPr>
            <w:r>
              <w:t xml:space="preserve">посещение с </w:t>
            </w:r>
            <w:proofErr w:type="gramStart"/>
            <w:r>
              <w:t>профилактической</w:t>
            </w:r>
            <w:proofErr w:type="gramEnd"/>
            <w:r>
              <w:t xml:space="preserve"> и иными целями</w:t>
            </w:r>
          </w:p>
        </w:tc>
        <w:tc>
          <w:tcPr>
            <w:tcW w:w="2041" w:type="dxa"/>
          </w:tcPr>
          <w:p w:rsidR="00C509A4" w:rsidRDefault="00C509A4">
            <w:pPr>
              <w:pStyle w:val="ConsPlusNormal"/>
              <w:jc w:val="right"/>
            </w:pPr>
            <w:r>
              <w:t>0,531</w:t>
            </w:r>
          </w:p>
        </w:tc>
        <w:tc>
          <w:tcPr>
            <w:tcW w:w="934" w:type="dxa"/>
          </w:tcPr>
          <w:p w:rsidR="00C509A4" w:rsidRDefault="00C509A4">
            <w:pPr>
              <w:pStyle w:val="ConsPlusNormal"/>
              <w:jc w:val="right"/>
            </w:pPr>
            <w:r>
              <w:t>0,054</w:t>
            </w:r>
          </w:p>
        </w:tc>
        <w:tc>
          <w:tcPr>
            <w:tcW w:w="934" w:type="dxa"/>
          </w:tcPr>
          <w:p w:rsidR="00C509A4" w:rsidRDefault="00C509A4">
            <w:pPr>
              <w:pStyle w:val="ConsPlusNormal"/>
              <w:jc w:val="right"/>
            </w:pPr>
            <w:r>
              <w:t>0,452</w:t>
            </w:r>
          </w:p>
        </w:tc>
        <w:tc>
          <w:tcPr>
            <w:tcW w:w="934" w:type="dxa"/>
          </w:tcPr>
          <w:p w:rsidR="00C509A4" w:rsidRDefault="00C509A4">
            <w:pPr>
              <w:pStyle w:val="ConsPlusNormal"/>
              <w:jc w:val="right"/>
            </w:pPr>
            <w:r>
              <w:t>0,025</w:t>
            </w:r>
          </w:p>
        </w:tc>
      </w:tr>
      <w:tr w:rsidR="00C509A4">
        <w:tc>
          <w:tcPr>
            <w:tcW w:w="1871" w:type="dxa"/>
            <w:vMerge/>
          </w:tcPr>
          <w:p w:rsidR="00C509A4" w:rsidRDefault="00C509A4"/>
        </w:tc>
        <w:tc>
          <w:tcPr>
            <w:tcW w:w="2324" w:type="dxa"/>
          </w:tcPr>
          <w:p w:rsidR="00C509A4" w:rsidRDefault="00C509A4">
            <w:pPr>
              <w:pStyle w:val="ConsPlusNormal"/>
            </w:pPr>
            <w:r>
              <w:t>обращение</w:t>
            </w:r>
          </w:p>
        </w:tc>
        <w:tc>
          <w:tcPr>
            <w:tcW w:w="2041" w:type="dxa"/>
          </w:tcPr>
          <w:p w:rsidR="00C509A4" w:rsidRDefault="00C509A4">
            <w:pPr>
              <w:pStyle w:val="ConsPlusNormal"/>
              <w:jc w:val="right"/>
            </w:pPr>
            <w:r>
              <w:t>0,065</w:t>
            </w:r>
          </w:p>
        </w:tc>
        <w:tc>
          <w:tcPr>
            <w:tcW w:w="934" w:type="dxa"/>
          </w:tcPr>
          <w:p w:rsidR="00C509A4" w:rsidRDefault="00C509A4">
            <w:pPr>
              <w:pStyle w:val="ConsPlusNormal"/>
              <w:jc w:val="right"/>
            </w:pPr>
            <w:r>
              <w:t>0,005</w:t>
            </w:r>
          </w:p>
        </w:tc>
        <w:tc>
          <w:tcPr>
            <w:tcW w:w="934" w:type="dxa"/>
          </w:tcPr>
          <w:p w:rsidR="00C509A4" w:rsidRDefault="00C509A4">
            <w:pPr>
              <w:pStyle w:val="ConsPlusNormal"/>
              <w:jc w:val="right"/>
            </w:pPr>
            <w:r>
              <w:t>0,056</w:t>
            </w:r>
          </w:p>
        </w:tc>
        <w:tc>
          <w:tcPr>
            <w:tcW w:w="934" w:type="dxa"/>
          </w:tcPr>
          <w:p w:rsidR="00C509A4" w:rsidRDefault="00C509A4">
            <w:pPr>
              <w:pStyle w:val="ConsPlusNormal"/>
              <w:jc w:val="right"/>
            </w:pPr>
            <w:r>
              <w:t>0,004</w:t>
            </w:r>
          </w:p>
        </w:tc>
      </w:tr>
      <w:tr w:rsidR="00C509A4">
        <w:tc>
          <w:tcPr>
            <w:tcW w:w="1871" w:type="dxa"/>
          </w:tcPr>
          <w:p w:rsidR="00C509A4" w:rsidRDefault="00C509A4">
            <w:pPr>
              <w:pStyle w:val="ConsPlusNormal"/>
            </w:pPr>
            <w:r>
              <w:t>- стационарная помощь</w:t>
            </w:r>
          </w:p>
        </w:tc>
        <w:tc>
          <w:tcPr>
            <w:tcW w:w="2324" w:type="dxa"/>
          </w:tcPr>
          <w:p w:rsidR="00C509A4" w:rsidRDefault="00C509A4">
            <w:pPr>
              <w:pStyle w:val="ConsPlusNormal"/>
            </w:pPr>
            <w:r>
              <w:t>случай госпитализации</w:t>
            </w:r>
          </w:p>
        </w:tc>
        <w:tc>
          <w:tcPr>
            <w:tcW w:w="2041" w:type="dxa"/>
          </w:tcPr>
          <w:p w:rsidR="00C509A4" w:rsidRDefault="00C509A4">
            <w:pPr>
              <w:pStyle w:val="ConsPlusNormal"/>
              <w:jc w:val="right"/>
            </w:pPr>
            <w:r>
              <w:t>0,011</w:t>
            </w:r>
          </w:p>
        </w:tc>
        <w:tc>
          <w:tcPr>
            <w:tcW w:w="934" w:type="dxa"/>
          </w:tcPr>
          <w:p w:rsidR="00C509A4" w:rsidRDefault="00C509A4">
            <w:pPr>
              <w:pStyle w:val="ConsPlusNormal"/>
              <w:jc w:val="right"/>
            </w:pPr>
            <w:r>
              <w:t>0,0001</w:t>
            </w:r>
          </w:p>
        </w:tc>
        <w:tc>
          <w:tcPr>
            <w:tcW w:w="934" w:type="dxa"/>
          </w:tcPr>
          <w:p w:rsidR="00C509A4" w:rsidRDefault="00C509A4">
            <w:pPr>
              <w:pStyle w:val="ConsPlusNormal"/>
              <w:jc w:val="right"/>
            </w:pPr>
            <w:r>
              <w:t>0,0083</w:t>
            </w:r>
          </w:p>
        </w:tc>
        <w:tc>
          <w:tcPr>
            <w:tcW w:w="934" w:type="dxa"/>
          </w:tcPr>
          <w:p w:rsidR="00C509A4" w:rsidRDefault="00C509A4">
            <w:pPr>
              <w:pStyle w:val="ConsPlusNormal"/>
              <w:jc w:val="right"/>
            </w:pPr>
            <w:r>
              <w:t>0,0026</w:t>
            </w:r>
          </w:p>
        </w:tc>
      </w:tr>
      <w:tr w:rsidR="00C509A4">
        <w:tc>
          <w:tcPr>
            <w:tcW w:w="1871" w:type="dxa"/>
          </w:tcPr>
          <w:p w:rsidR="00C509A4" w:rsidRDefault="00C509A4">
            <w:pPr>
              <w:pStyle w:val="ConsPlusNormal"/>
            </w:pPr>
            <w:r>
              <w:t xml:space="preserve">- в дневных </w:t>
            </w:r>
            <w:proofErr w:type="gramStart"/>
            <w:r>
              <w:t>стационарах</w:t>
            </w:r>
            <w:proofErr w:type="gramEnd"/>
          </w:p>
        </w:tc>
        <w:tc>
          <w:tcPr>
            <w:tcW w:w="2324" w:type="dxa"/>
          </w:tcPr>
          <w:p w:rsidR="00C509A4" w:rsidRDefault="00C509A4">
            <w:pPr>
              <w:pStyle w:val="ConsPlusNormal"/>
            </w:pPr>
            <w:r>
              <w:t>случай лечения</w:t>
            </w:r>
          </w:p>
        </w:tc>
        <w:tc>
          <w:tcPr>
            <w:tcW w:w="2041" w:type="dxa"/>
          </w:tcPr>
          <w:p w:rsidR="00C509A4" w:rsidRDefault="00C509A4">
            <w:pPr>
              <w:pStyle w:val="ConsPlusNormal"/>
              <w:jc w:val="right"/>
            </w:pPr>
            <w:r>
              <w:t>0,002</w:t>
            </w:r>
          </w:p>
        </w:tc>
        <w:tc>
          <w:tcPr>
            <w:tcW w:w="934" w:type="dxa"/>
          </w:tcPr>
          <w:p w:rsidR="00C509A4" w:rsidRDefault="00C509A4">
            <w:pPr>
              <w:pStyle w:val="ConsPlusNormal"/>
              <w:jc w:val="right"/>
            </w:pPr>
            <w:r>
              <w:t>-</w:t>
            </w:r>
          </w:p>
        </w:tc>
        <w:tc>
          <w:tcPr>
            <w:tcW w:w="934" w:type="dxa"/>
          </w:tcPr>
          <w:p w:rsidR="00C509A4" w:rsidRDefault="00C509A4">
            <w:pPr>
              <w:pStyle w:val="ConsPlusNormal"/>
              <w:jc w:val="right"/>
            </w:pPr>
            <w:r>
              <w:t>0,002</w:t>
            </w:r>
          </w:p>
        </w:tc>
        <w:tc>
          <w:tcPr>
            <w:tcW w:w="934" w:type="dxa"/>
          </w:tcPr>
          <w:p w:rsidR="00C509A4" w:rsidRDefault="00C509A4">
            <w:pPr>
              <w:pStyle w:val="ConsPlusNormal"/>
              <w:jc w:val="right"/>
            </w:pPr>
            <w:r>
              <w:t>-</w:t>
            </w:r>
          </w:p>
        </w:tc>
      </w:tr>
      <w:tr w:rsidR="00C509A4">
        <w:tc>
          <w:tcPr>
            <w:tcW w:w="9038" w:type="dxa"/>
            <w:gridSpan w:val="6"/>
          </w:tcPr>
          <w:p w:rsidR="00C509A4" w:rsidRDefault="00C509A4">
            <w:pPr>
              <w:pStyle w:val="ConsPlusNormal"/>
              <w:jc w:val="center"/>
              <w:outlineLvl w:val="4"/>
            </w:pPr>
            <w:r>
              <w:t xml:space="preserve">В </w:t>
            </w:r>
            <w:proofErr w:type="gramStart"/>
            <w:r>
              <w:t>рамках</w:t>
            </w:r>
            <w:proofErr w:type="gramEnd"/>
            <w:r>
              <w:t xml:space="preserve"> программы ОМС (на одно застрахованное лицо) на год</w:t>
            </w:r>
          </w:p>
        </w:tc>
      </w:tr>
      <w:tr w:rsidR="00C509A4">
        <w:tc>
          <w:tcPr>
            <w:tcW w:w="1871" w:type="dxa"/>
            <w:vMerge w:val="restart"/>
          </w:tcPr>
          <w:p w:rsidR="00C509A4" w:rsidRDefault="00C509A4">
            <w:pPr>
              <w:pStyle w:val="ConsPlusNormal"/>
            </w:pPr>
            <w:r>
              <w:t>- амбулаторная помощь</w:t>
            </w:r>
          </w:p>
        </w:tc>
        <w:tc>
          <w:tcPr>
            <w:tcW w:w="2324" w:type="dxa"/>
          </w:tcPr>
          <w:p w:rsidR="00C509A4" w:rsidRDefault="00C509A4">
            <w:pPr>
              <w:pStyle w:val="ConsPlusNormal"/>
            </w:pPr>
            <w:r>
              <w:t xml:space="preserve">посещение с </w:t>
            </w:r>
            <w:proofErr w:type="gramStart"/>
            <w:r>
              <w:t>профилактической</w:t>
            </w:r>
            <w:proofErr w:type="gramEnd"/>
            <w:r>
              <w:t xml:space="preserve"> и иными целями</w:t>
            </w:r>
          </w:p>
        </w:tc>
        <w:tc>
          <w:tcPr>
            <w:tcW w:w="2041" w:type="dxa"/>
          </w:tcPr>
          <w:p w:rsidR="00C509A4" w:rsidRDefault="00C509A4">
            <w:pPr>
              <w:pStyle w:val="ConsPlusNormal"/>
              <w:jc w:val="right"/>
            </w:pPr>
            <w:r>
              <w:t>2,93</w:t>
            </w:r>
          </w:p>
        </w:tc>
        <w:tc>
          <w:tcPr>
            <w:tcW w:w="934" w:type="dxa"/>
          </w:tcPr>
          <w:p w:rsidR="00C509A4" w:rsidRDefault="00C509A4">
            <w:pPr>
              <w:pStyle w:val="ConsPlusNormal"/>
              <w:jc w:val="right"/>
            </w:pPr>
            <w:r>
              <w:t>0,5</w:t>
            </w:r>
          </w:p>
        </w:tc>
        <w:tc>
          <w:tcPr>
            <w:tcW w:w="934" w:type="dxa"/>
          </w:tcPr>
          <w:p w:rsidR="00C509A4" w:rsidRDefault="00C509A4">
            <w:pPr>
              <w:pStyle w:val="ConsPlusNormal"/>
              <w:jc w:val="right"/>
            </w:pPr>
            <w:r>
              <w:t>2,01</w:t>
            </w:r>
          </w:p>
        </w:tc>
        <w:tc>
          <w:tcPr>
            <w:tcW w:w="934" w:type="dxa"/>
          </w:tcPr>
          <w:p w:rsidR="00C509A4" w:rsidRDefault="00C509A4">
            <w:pPr>
              <w:pStyle w:val="ConsPlusNormal"/>
              <w:jc w:val="right"/>
            </w:pPr>
            <w:r>
              <w:t>0,42</w:t>
            </w:r>
          </w:p>
        </w:tc>
      </w:tr>
      <w:tr w:rsidR="00C509A4">
        <w:tc>
          <w:tcPr>
            <w:tcW w:w="1871" w:type="dxa"/>
            <w:vMerge/>
          </w:tcPr>
          <w:p w:rsidR="00C509A4" w:rsidRDefault="00C509A4"/>
        </w:tc>
        <w:tc>
          <w:tcPr>
            <w:tcW w:w="2324" w:type="dxa"/>
          </w:tcPr>
          <w:p w:rsidR="00C509A4" w:rsidRDefault="00C509A4">
            <w:pPr>
              <w:pStyle w:val="ConsPlusNormal"/>
            </w:pPr>
            <w:r>
              <w:t>обращение</w:t>
            </w:r>
          </w:p>
        </w:tc>
        <w:tc>
          <w:tcPr>
            <w:tcW w:w="2041" w:type="dxa"/>
          </w:tcPr>
          <w:p w:rsidR="00C509A4" w:rsidRDefault="00C509A4">
            <w:pPr>
              <w:pStyle w:val="ConsPlusNormal"/>
              <w:jc w:val="right"/>
            </w:pPr>
            <w:r>
              <w:t>1,77</w:t>
            </w:r>
          </w:p>
        </w:tc>
        <w:tc>
          <w:tcPr>
            <w:tcW w:w="934" w:type="dxa"/>
          </w:tcPr>
          <w:p w:rsidR="00C509A4" w:rsidRDefault="00C509A4">
            <w:pPr>
              <w:pStyle w:val="ConsPlusNormal"/>
              <w:jc w:val="right"/>
            </w:pPr>
            <w:r>
              <w:t>0,38</w:t>
            </w:r>
          </w:p>
        </w:tc>
        <w:tc>
          <w:tcPr>
            <w:tcW w:w="934" w:type="dxa"/>
          </w:tcPr>
          <w:p w:rsidR="00C509A4" w:rsidRDefault="00C509A4">
            <w:pPr>
              <w:pStyle w:val="ConsPlusNormal"/>
              <w:jc w:val="right"/>
            </w:pPr>
            <w:r>
              <w:t>1,35</w:t>
            </w:r>
          </w:p>
        </w:tc>
        <w:tc>
          <w:tcPr>
            <w:tcW w:w="934" w:type="dxa"/>
          </w:tcPr>
          <w:p w:rsidR="00C509A4" w:rsidRDefault="00C509A4">
            <w:pPr>
              <w:pStyle w:val="ConsPlusNormal"/>
              <w:jc w:val="right"/>
            </w:pPr>
            <w:r>
              <w:t>0,04</w:t>
            </w:r>
          </w:p>
        </w:tc>
      </w:tr>
      <w:tr w:rsidR="00C509A4">
        <w:tc>
          <w:tcPr>
            <w:tcW w:w="1871" w:type="dxa"/>
            <w:vMerge/>
          </w:tcPr>
          <w:p w:rsidR="00C509A4" w:rsidRDefault="00C509A4"/>
        </w:tc>
        <w:tc>
          <w:tcPr>
            <w:tcW w:w="2324" w:type="dxa"/>
          </w:tcPr>
          <w:p w:rsidR="00C509A4" w:rsidRDefault="00C509A4">
            <w:pPr>
              <w:pStyle w:val="ConsPlusNormal"/>
            </w:pPr>
            <w:r>
              <w:t>посещение по неотложной помощи</w:t>
            </w:r>
          </w:p>
        </w:tc>
        <w:tc>
          <w:tcPr>
            <w:tcW w:w="2041" w:type="dxa"/>
          </w:tcPr>
          <w:p w:rsidR="00C509A4" w:rsidRDefault="00C509A4">
            <w:pPr>
              <w:pStyle w:val="ConsPlusNormal"/>
              <w:jc w:val="right"/>
            </w:pPr>
            <w:r>
              <w:t>0,54</w:t>
            </w:r>
          </w:p>
        </w:tc>
        <w:tc>
          <w:tcPr>
            <w:tcW w:w="934" w:type="dxa"/>
          </w:tcPr>
          <w:p w:rsidR="00C509A4" w:rsidRDefault="00C509A4">
            <w:pPr>
              <w:pStyle w:val="ConsPlusNormal"/>
              <w:jc w:val="right"/>
            </w:pPr>
            <w:r>
              <w:t>0,08</w:t>
            </w:r>
          </w:p>
        </w:tc>
        <w:tc>
          <w:tcPr>
            <w:tcW w:w="934" w:type="dxa"/>
          </w:tcPr>
          <w:p w:rsidR="00C509A4" w:rsidRDefault="00C509A4">
            <w:pPr>
              <w:pStyle w:val="ConsPlusNormal"/>
              <w:jc w:val="right"/>
            </w:pPr>
            <w:r>
              <w:t>0,32</w:t>
            </w:r>
          </w:p>
        </w:tc>
        <w:tc>
          <w:tcPr>
            <w:tcW w:w="934" w:type="dxa"/>
          </w:tcPr>
          <w:p w:rsidR="00C509A4" w:rsidRDefault="00C509A4">
            <w:pPr>
              <w:pStyle w:val="ConsPlusNormal"/>
              <w:jc w:val="right"/>
            </w:pPr>
            <w:r>
              <w:t>0,14</w:t>
            </w:r>
          </w:p>
        </w:tc>
      </w:tr>
      <w:tr w:rsidR="00C509A4">
        <w:tc>
          <w:tcPr>
            <w:tcW w:w="1871" w:type="dxa"/>
          </w:tcPr>
          <w:p w:rsidR="00C509A4" w:rsidRDefault="00C509A4">
            <w:pPr>
              <w:pStyle w:val="ConsPlusNormal"/>
            </w:pPr>
            <w:r>
              <w:t>- стационарная помощь</w:t>
            </w:r>
          </w:p>
        </w:tc>
        <w:tc>
          <w:tcPr>
            <w:tcW w:w="2324" w:type="dxa"/>
          </w:tcPr>
          <w:p w:rsidR="00C509A4" w:rsidRDefault="00C509A4">
            <w:pPr>
              <w:pStyle w:val="ConsPlusNormal"/>
            </w:pPr>
            <w:r>
              <w:t>случай госпитализации</w:t>
            </w:r>
          </w:p>
        </w:tc>
        <w:tc>
          <w:tcPr>
            <w:tcW w:w="2041" w:type="dxa"/>
          </w:tcPr>
          <w:p w:rsidR="00C509A4" w:rsidRDefault="00C509A4">
            <w:pPr>
              <w:pStyle w:val="ConsPlusNormal"/>
              <w:jc w:val="right"/>
            </w:pPr>
            <w:r>
              <w:t>0,17671</w:t>
            </w:r>
          </w:p>
        </w:tc>
        <w:tc>
          <w:tcPr>
            <w:tcW w:w="934" w:type="dxa"/>
          </w:tcPr>
          <w:p w:rsidR="00C509A4" w:rsidRDefault="00C509A4">
            <w:pPr>
              <w:pStyle w:val="ConsPlusNormal"/>
              <w:jc w:val="right"/>
            </w:pPr>
            <w:r>
              <w:t>0,00520</w:t>
            </w:r>
          </w:p>
        </w:tc>
        <w:tc>
          <w:tcPr>
            <w:tcW w:w="934" w:type="dxa"/>
          </w:tcPr>
          <w:p w:rsidR="00C509A4" w:rsidRDefault="00C509A4">
            <w:pPr>
              <w:pStyle w:val="ConsPlusNormal"/>
              <w:jc w:val="right"/>
            </w:pPr>
            <w:r>
              <w:t>0,08841</w:t>
            </w:r>
          </w:p>
        </w:tc>
        <w:tc>
          <w:tcPr>
            <w:tcW w:w="934" w:type="dxa"/>
          </w:tcPr>
          <w:p w:rsidR="00C509A4" w:rsidRDefault="00C509A4">
            <w:pPr>
              <w:pStyle w:val="ConsPlusNormal"/>
              <w:jc w:val="right"/>
            </w:pPr>
            <w:r>
              <w:t>0,08310</w:t>
            </w:r>
          </w:p>
        </w:tc>
      </w:tr>
      <w:tr w:rsidR="00C509A4">
        <w:tc>
          <w:tcPr>
            <w:tcW w:w="1871" w:type="dxa"/>
          </w:tcPr>
          <w:p w:rsidR="00C509A4" w:rsidRDefault="00C509A4">
            <w:pPr>
              <w:pStyle w:val="ConsPlusNormal"/>
            </w:pPr>
            <w:r>
              <w:t xml:space="preserve">- в дневных </w:t>
            </w:r>
            <w:proofErr w:type="gramStart"/>
            <w:r>
              <w:t>стационарах</w:t>
            </w:r>
            <w:proofErr w:type="gramEnd"/>
          </w:p>
        </w:tc>
        <w:tc>
          <w:tcPr>
            <w:tcW w:w="2324" w:type="dxa"/>
          </w:tcPr>
          <w:p w:rsidR="00C509A4" w:rsidRDefault="00C509A4">
            <w:pPr>
              <w:pStyle w:val="ConsPlusNormal"/>
            </w:pPr>
            <w:r>
              <w:t>случай лечения</w:t>
            </w:r>
          </w:p>
        </w:tc>
        <w:tc>
          <w:tcPr>
            <w:tcW w:w="2041" w:type="dxa"/>
          </w:tcPr>
          <w:p w:rsidR="00C509A4" w:rsidRDefault="00C509A4">
            <w:pPr>
              <w:pStyle w:val="ConsPlusNormal"/>
              <w:jc w:val="right"/>
            </w:pPr>
            <w:r>
              <w:t>0,06296</w:t>
            </w:r>
          </w:p>
        </w:tc>
        <w:tc>
          <w:tcPr>
            <w:tcW w:w="934" w:type="dxa"/>
          </w:tcPr>
          <w:p w:rsidR="00C509A4" w:rsidRDefault="00C509A4">
            <w:pPr>
              <w:pStyle w:val="ConsPlusNormal"/>
              <w:jc w:val="right"/>
            </w:pPr>
            <w:r>
              <w:t>0,01017</w:t>
            </w:r>
          </w:p>
        </w:tc>
        <w:tc>
          <w:tcPr>
            <w:tcW w:w="934" w:type="dxa"/>
          </w:tcPr>
          <w:p w:rsidR="00C509A4" w:rsidRDefault="00C509A4">
            <w:pPr>
              <w:pStyle w:val="ConsPlusNormal"/>
              <w:jc w:val="right"/>
            </w:pPr>
            <w:r>
              <w:t>0,03319</w:t>
            </w:r>
          </w:p>
        </w:tc>
        <w:tc>
          <w:tcPr>
            <w:tcW w:w="934" w:type="dxa"/>
          </w:tcPr>
          <w:p w:rsidR="00C509A4" w:rsidRDefault="00C509A4">
            <w:pPr>
              <w:pStyle w:val="ConsPlusNormal"/>
              <w:jc w:val="right"/>
            </w:pPr>
            <w:r>
              <w:t>0,01960</w:t>
            </w:r>
          </w:p>
        </w:tc>
      </w:tr>
    </w:tbl>
    <w:p w:rsidR="00C509A4" w:rsidRDefault="00C509A4">
      <w:pPr>
        <w:pStyle w:val="ConsPlusNormal"/>
        <w:jc w:val="both"/>
      </w:pPr>
    </w:p>
    <w:p w:rsidR="00C509A4" w:rsidRDefault="00C509A4">
      <w:pPr>
        <w:pStyle w:val="ConsPlusTitle"/>
        <w:jc w:val="center"/>
        <w:outlineLvl w:val="1"/>
      </w:pPr>
      <w:bookmarkStart w:id="5" w:name="P427"/>
      <w:bookmarkEnd w:id="5"/>
      <w:r>
        <w:t>VII. Нормативы финансовых затрат на единицу объема</w:t>
      </w:r>
    </w:p>
    <w:p w:rsidR="00C509A4" w:rsidRDefault="00C509A4">
      <w:pPr>
        <w:pStyle w:val="ConsPlusTitle"/>
        <w:jc w:val="center"/>
      </w:pPr>
      <w:r>
        <w:t>медицинской помощи, подушевые нормативы финансирования</w:t>
      </w:r>
    </w:p>
    <w:p w:rsidR="00C509A4" w:rsidRDefault="00C509A4">
      <w:pPr>
        <w:pStyle w:val="ConsPlusNormal"/>
        <w:jc w:val="both"/>
      </w:pPr>
    </w:p>
    <w:p w:rsidR="00C509A4" w:rsidRDefault="00C509A4">
      <w:pPr>
        <w:pStyle w:val="ConsPlusNormal"/>
        <w:ind w:firstLine="540"/>
        <w:jc w:val="both"/>
      </w:pPr>
      <w:r>
        <w:t>Нормативы финансовых затрат на единицу объема медицинской помощи, оказываемой в соответствии с Программой, на 2020 год составляют:</w:t>
      </w:r>
    </w:p>
    <w:p w:rsidR="00C509A4" w:rsidRDefault="00C509A4">
      <w:pPr>
        <w:pStyle w:val="ConsPlusNormal"/>
        <w:spacing w:before="220"/>
        <w:ind w:firstLine="540"/>
        <w:jc w:val="both"/>
      </w:pPr>
      <w:r>
        <w:t>на один вызов скорой медицинской помощи за счет средств обязательного медицинского страхования - 2428,6 рубля;</w:t>
      </w:r>
    </w:p>
    <w:p w:rsidR="00C509A4" w:rsidRDefault="00C509A4">
      <w:pPr>
        <w:pStyle w:val="ConsPlusNormal"/>
        <w:spacing w:before="220"/>
        <w:ind w:firstLine="540"/>
        <w:jc w:val="both"/>
      </w:pPr>
      <w:r>
        <w:t>на одно посещение при оказании медицинскими организациями (их структурными подразделениями) медицинской помощи в амбулаторных условиях:</w:t>
      </w:r>
    </w:p>
    <w:p w:rsidR="00C509A4" w:rsidRDefault="00C509A4">
      <w:pPr>
        <w:pStyle w:val="ConsPlusNormal"/>
        <w:spacing w:before="220"/>
        <w:ind w:firstLine="540"/>
        <w:jc w:val="both"/>
      </w:pPr>
      <w:r>
        <w:t>с профилактическими и иными целями:</w:t>
      </w:r>
    </w:p>
    <w:p w:rsidR="00C509A4" w:rsidRDefault="00C509A4">
      <w:pPr>
        <w:pStyle w:val="ConsPlusNormal"/>
        <w:spacing w:before="220"/>
        <w:ind w:firstLine="540"/>
        <w:jc w:val="both"/>
      </w:pPr>
      <w:proofErr w:type="gramStart"/>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w:t>
      </w:r>
      <w:proofErr w:type="gramEnd"/>
      <w:r>
        <w:t xml:space="preserve">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C509A4" w:rsidRDefault="00C509A4">
      <w:pPr>
        <w:pStyle w:val="ConsPlusNormal"/>
        <w:spacing w:before="220"/>
        <w:ind w:firstLine="540"/>
        <w:jc w:val="both"/>
      </w:pPr>
      <w:r>
        <w:t>за счет средств обязательного медицинского страхования на одно комплексное посещение для проведения профилактических осмотров - 1782,2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одно посещение с иными целями - 272,9 рубля;</w:t>
      </w:r>
    </w:p>
    <w:p w:rsidR="00C509A4" w:rsidRDefault="00C509A4">
      <w:pPr>
        <w:pStyle w:val="ConsPlusNormal"/>
        <w:spacing w:before="220"/>
        <w:ind w:firstLine="540"/>
        <w:jc w:val="both"/>
      </w:pPr>
      <w:r>
        <w:t>в неотложной форме в амбулаторных условиях за счет средств обязательного медицинского страхования - 631,0 рубля;</w:t>
      </w:r>
    </w:p>
    <w:p w:rsidR="00C509A4" w:rsidRDefault="00C509A4">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- 1325,8 рубля, за счет средств обязательного медицинского страхования - 1701,6 рубля, включая средние нормативы финансовых затрат на проведение одного исследования в 2020 - 2022 годах:</w:t>
      </w:r>
    </w:p>
    <w:p w:rsidR="00C509A4" w:rsidRDefault="00C509A4">
      <w:pPr>
        <w:pStyle w:val="ConsPlusNormal"/>
        <w:spacing w:before="220"/>
        <w:ind w:firstLine="540"/>
        <w:jc w:val="both"/>
      </w:pPr>
      <w:r>
        <w:t>компьютерной томографии - 3539,9 рубля;</w:t>
      </w:r>
    </w:p>
    <w:p w:rsidR="00C509A4" w:rsidRDefault="00C509A4">
      <w:pPr>
        <w:pStyle w:val="ConsPlusNormal"/>
        <w:spacing w:before="220"/>
        <w:ind w:firstLine="540"/>
        <w:jc w:val="both"/>
      </w:pPr>
      <w:r>
        <w:t>магнитно-резонансной томографии - 3997,9 рубля;</w:t>
      </w:r>
    </w:p>
    <w:p w:rsidR="00C509A4" w:rsidRDefault="00C509A4">
      <w:pPr>
        <w:pStyle w:val="ConsPlusNormal"/>
        <w:spacing w:before="220"/>
        <w:ind w:firstLine="540"/>
        <w:jc w:val="both"/>
      </w:pPr>
      <w:r>
        <w:t xml:space="preserve">ультразвукового исследования </w:t>
      </w:r>
      <w:proofErr w:type="gramStart"/>
      <w:r>
        <w:t>сердечно-сосудистой</w:t>
      </w:r>
      <w:proofErr w:type="gramEnd"/>
      <w:r>
        <w:t xml:space="preserve"> системы - 640,5 рубля;</w:t>
      </w:r>
    </w:p>
    <w:p w:rsidR="00C509A4" w:rsidRDefault="00C509A4">
      <w:pPr>
        <w:pStyle w:val="ConsPlusNormal"/>
        <w:spacing w:before="220"/>
        <w:ind w:firstLine="540"/>
        <w:jc w:val="both"/>
      </w:pPr>
      <w:r>
        <w:t>эндоскопического диагностического исследования - 880,6 рубля;</w:t>
      </w:r>
    </w:p>
    <w:p w:rsidR="00C509A4" w:rsidRDefault="00C509A4">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C509A4" w:rsidRDefault="00C509A4">
      <w:pPr>
        <w:pStyle w:val="ConsPlusNormal"/>
        <w:spacing w:before="220"/>
        <w:ind w:firstLine="540"/>
        <w:jc w:val="both"/>
      </w:pPr>
      <w:r>
        <w:t>гистологического исследования с целью выявления онкологических заболеваний - 575,1 рубля;</w:t>
      </w:r>
    </w:p>
    <w:p w:rsidR="00C509A4" w:rsidRDefault="00C509A4">
      <w:pPr>
        <w:pStyle w:val="ConsPlusNormal"/>
        <w:spacing w:before="220"/>
        <w:ind w:firstLine="540"/>
        <w:jc w:val="both"/>
      </w:pPr>
      <w:proofErr w:type="gramStart"/>
      <w:r>
        <w:t>на один случай лечения в условиях дневных стационаров за счет средств областного бюджета - 13541,2 рубля, за счет средств обязательного медицинского страхования - 20454,4 рубля, на один случай лечения по профилю "онкология" за счет средств обязательного медицинского страхования - 77638,3 рубля;</w:t>
      </w:r>
      <w:proofErr w:type="gramEnd"/>
    </w:p>
    <w:p w:rsidR="00C509A4" w:rsidRDefault="00C509A4">
      <w:pPr>
        <w:pStyle w:val="ConsPlusNormal"/>
        <w:spacing w:before="220"/>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- 78432,1 рубля, за счет средств обязательного медицинского страхования - 34713,7 рубля, на один случай госпитализации по профилю "онкология" за счет средств обязательного медицинского страхования - 100848,9 рубля;</w:t>
      </w:r>
    </w:p>
    <w:p w:rsidR="00C509A4" w:rsidRDefault="00C509A4">
      <w:pPr>
        <w:pStyle w:val="ConsPlusNormal"/>
        <w:spacing w:before="22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C509A4" w:rsidRDefault="00C509A4">
      <w:pPr>
        <w:pStyle w:val="ConsPlusNormal"/>
        <w:spacing w:before="220"/>
        <w:ind w:firstLine="540"/>
        <w:jc w:val="both"/>
      </w:pPr>
      <w:proofErr w:type="gramStart"/>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- 2099,8 рубля.</w:t>
      </w:r>
      <w:proofErr w:type="gramEnd"/>
    </w:p>
    <w:p w:rsidR="00C509A4" w:rsidRDefault="00C509A4">
      <w:pPr>
        <w:pStyle w:val="ConsPlusNormal"/>
        <w:spacing w:before="220"/>
        <w:ind w:firstLine="540"/>
        <w:jc w:val="both"/>
      </w:pPr>
      <w:r>
        <w:t>Норматив финансовых затрат на один случай экстракорпорального оплодотворения составляет 118713,5 рубля.</w:t>
      </w:r>
    </w:p>
    <w:p w:rsidR="00C509A4" w:rsidRDefault="00C509A4">
      <w:pPr>
        <w:pStyle w:val="ConsPlusNormal"/>
        <w:spacing w:before="220"/>
        <w:ind w:firstLine="540"/>
        <w:jc w:val="both"/>
      </w:pPr>
      <w:r>
        <w:t>Норматив финансовых затрат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областного бюджета составляет 6343,5 рубля.</w:t>
      </w:r>
    </w:p>
    <w:p w:rsidR="00C509A4" w:rsidRDefault="00C509A4">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2021 и 2022 годы составляют:</w:t>
      </w:r>
    </w:p>
    <w:p w:rsidR="00C509A4" w:rsidRDefault="00C509A4">
      <w:pPr>
        <w:pStyle w:val="ConsPlusNormal"/>
        <w:spacing w:before="220"/>
        <w:ind w:firstLine="540"/>
        <w:jc w:val="both"/>
      </w:pPr>
      <w:r>
        <w:t>на один вызов скорой медицинской помощи за счет средств обязательного медицинского страхования - 2567,3 рубля на 2021 год - и 2666,9 рубля на 2022 год;</w:t>
      </w:r>
    </w:p>
    <w:p w:rsidR="00C509A4" w:rsidRDefault="00C509A4">
      <w:pPr>
        <w:pStyle w:val="ConsPlusNormal"/>
        <w:spacing w:before="220"/>
        <w:ind w:firstLine="540"/>
        <w:jc w:val="both"/>
      </w:pPr>
      <w:r>
        <w:t>на одно посещение при оказании медицинскими организациями (их структурными подразделениями) медицинской помощи в амбулаторных условиях:</w:t>
      </w:r>
    </w:p>
    <w:p w:rsidR="00C509A4" w:rsidRDefault="00C509A4">
      <w:pPr>
        <w:pStyle w:val="ConsPlusNormal"/>
        <w:spacing w:before="220"/>
        <w:ind w:firstLine="540"/>
        <w:jc w:val="both"/>
      </w:pPr>
      <w:r>
        <w:t>с профилактическими и иными целями:</w:t>
      </w:r>
    </w:p>
    <w:p w:rsidR="00C509A4" w:rsidRDefault="00C509A4">
      <w:pPr>
        <w:pStyle w:val="ConsPlusNormal"/>
        <w:spacing w:before="220"/>
        <w:ind w:firstLine="540"/>
        <w:jc w:val="both"/>
      </w:pPr>
      <w:proofErr w:type="gramStart"/>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одно посещение при оказании паллиативной медицинской помощи в амбулаторных условиях, в том числе на дому (за исключением посещений на</w:t>
      </w:r>
      <w:proofErr w:type="gramEnd"/>
      <w:r>
        <w:t xml:space="preserve"> </w:t>
      </w:r>
      <w:proofErr w:type="gramStart"/>
      <w:r>
        <w:t>дому выездными патронажными бригадами), на 2021 год - 427,5 рубля, на 2022 год - 453,6 рубля;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roofErr w:type="gramEnd"/>
    </w:p>
    <w:p w:rsidR="00C509A4" w:rsidRDefault="00C509A4">
      <w:pPr>
        <w:pStyle w:val="ConsPlusNormal"/>
        <w:spacing w:before="220"/>
        <w:ind w:firstLine="540"/>
        <w:jc w:val="both"/>
      </w:pPr>
      <w:proofErr w:type="gramStart"/>
      <w:r>
        <w:t>за счет средств обязательного медицинского страхования на одно комплексное посещение для проведения профилактических осмотров на 2021 год - 1891,6 рубля, на 2022 год - 1944,6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- 21541,4 рубля, на одно посещение</w:t>
      </w:r>
      <w:proofErr w:type="gramEnd"/>
      <w:r>
        <w:t xml:space="preserve"> с иными целями на 2021 год - 305 рублей, на 2022 год - 373,7 рубля;</w:t>
      </w:r>
    </w:p>
    <w:p w:rsidR="00C509A4" w:rsidRDefault="00C509A4">
      <w:pPr>
        <w:pStyle w:val="ConsPlusNormal"/>
        <w:spacing w:before="220"/>
        <w:ind w:firstLine="540"/>
        <w:jc w:val="both"/>
      </w:pPr>
      <w:r>
        <w:t>в неотложной форме в амбулаторных условиях за счет средств обязательного медицинского страхования на 2021 год - 670 рублей, на 2022 год - 696,8 рубля;</w:t>
      </w:r>
    </w:p>
    <w:p w:rsidR="00C509A4" w:rsidRDefault="00C509A4">
      <w:pPr>
        <w:pStyle w:val="ConsPlusNormal"/>
        <w:spacing w:before="220"/>
        <w:ind w:firstLine="540"/>
        <w:jc w:val="both"/>
      </w:pPr>
      <w:proofErr w:type="gramStart"/>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на 2021 год - 1378,9 рубля, на 2022 год - 1462,9 рубля, за счет средств обязательного медицинского страхования - на 2021 год - 1475,4 рубля, на 2022 год - 1483 рубля, включая средства на проведение отдельных диагностических (лабораторных) исследований;</w:t>
      </w:r>
      <w:proofErr w:type="gramEnd"/>
    </w:p>
    <w:p w:rsidR="00C509A4" w:rsidRDefault="00C509A4">
      <w:pPr>
        <w:pStyle w:val="ConsPlusNormal"/>
        <w:spacing w:before="220"/>
        <w:ind w:firstLine="540"/>
        <w:jc w:val="both"/>
      </w:pPr>
      <w:proofErr w:type="gramStart"/>
      <w:r>
        <w:t>на один случай лечения в условиях дневных стационаров за счет средств областного бюджета на 2021 год - 14082,9 рубля, на 2022 год - 14930,5 рубля, за счет средств обязательного медицинского страхования на 2021 год - 21490,8 рубля, на 2022 год - 22394,8 рубля, на один случай лечения по профилю "онкология" за счет средств обязательного медицинского страхования на 2021 год - 86673,2 рубля, на 2022 год</w:t>
      </w:r>
      <w:proofErr w:type="gramEnd"/>
      <w:r>
        <w:t xml:space="preserve"> - 90140,1 рубля;</w:t>
      </w:r>
    </w:p>
    <w:p w:rsidR="00C509A4" w:rsidRDefault="00C509A4">
      <w:pPr>
        <w:pStyle w:val="ConsPlusNormal"/>
        <w:spacing w:before="220"/>
        <w:ind w:firstLine="540"/>
        <w:jc w:val="both"/>
      </w:pPr>
      <w:proofErr w:type="gramStart"/>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на 2021 год - 81569,4 рубля, на 2022 год - 86382 рубля, за счет средств обязательного медицинского страхования на 2021 год - 36876,5 рубля, на 2022 год - 38389,2 рубля, на один случай госпитализации по профилю "онкология" за счет средств обязательного медицинского страхования</w:t>
      </w:r>
      <w:proofErr w:type="gramEnd"/>
      <w:r>
        <w:t xml:space="preserve"> на 2021 год - 113868,2 рубля, на 2022 год - 121019,2 рубля;</w:t>
      </w:r>
    </w:p>
    <w:p w:rsidR="00C509A4" w:rsidRDefault="00C509A4">
      <w:pPr>
        <w:pStyle w:val="ConsPlusNormal"/>
        <w:spacing w:before="22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C509A4" w:rsidRDefault="00C509A4">
      <w:pPr>
        <w:pStyle w:val="ConsPlusNormal"/>
        <w:spacing w:before="220"/>
        <w:ind w:firstLine="540"/>
        <w:jc w:val="both"/>
      </w:pPr>
      <w:proofErr w:type="gramStart"/>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на 2021 год - 2183,8 рубля, на 2022 год - 2312 рублей.</w:t>
      </w:r>
      <w:proofErr w:type="gramEnd"/>
    </w:p>
    <w:p w:rsidR="00C509A4" w:rsidRDefault="00C509A4">
      <w:pPr>
        <w:pStyle w:val="ConsPlusNormal"/>
        <w:spacing w:before="220"/>
        <w:ind w:firstLine="540"/>
        <w:jc w:val="both"/>
      </w:pPr>
      <w:r>
        <w:t>Нормативы финансовых затрат на один случай экстракорпорального оплодотворения составляют на 2021 год 124728,5 рубля, на 2022 год - 128568,5 рубля.</w:t>
      </w:r>
    </w:p>
    <w:p w:rsidR="00C509A4" w:rsidRDefault="00C509A4">
      <w:pPr>
        <w:pStyle w:val="ConsPlusNormal"/>
        <w:spacing w:before="220"/>
        <w:ind w:firstLine="540"/>
        <w:jc w:val="both"/>
      </w:pPr>
      <w:r>
        <w:t>Норматив финансовых затрат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областного бюджета составляет на 2021 год 6597,2 рубля, на 2022 год - 6861,1 рубля.</w:t>
      </w:r>
    </w:p>
    <w:p w:rsidR="00C509A4" w:rsidRDefault="00C509A4">
      <w:pPr>
        <w:pStyle w:val="ConsPlusNormal"/>
        <w:spacing w:before="220"/>
        <w:ind w:firstLine="540"/>
        <w:jc w:val="both"/>
      </w:pPr>
      <w:r>
        <w:t xml:space="preserve">Подушевые нормативы финансового обеспечения, предусмотренные Программой, установлены на одного жителя в год, на одно застрахованное лицо по ОМС и отражены в </w:t>
      </w:r>
      <w:hyperlink w:anchor="P477" w:history="1">
        <w:r>
          <w:rPr>
            <w:color w:val="0000FF"/>
          </w:rPr>
          <w:t>таблице 1</w:t>
        </w:r>
      </w:hyperlink>
      <w:r>
        <w:t xml:space="preserve"> "Сводный расчет стоимости Программы на 2020 год" и </w:t>
      </w:r>
      <w:hyperlink w:anchor="P1035" w:history="1">
        <w:r>
          <w:rPr>
            <w:color w:val="0000FF"/>
          </w:rPr>
          <w:t>таблице 2</w:t>
        </w:r>
      </w:hyperlink>
      <w:r>
        <w:t xml:space="preserve"> "Стоимость Программы по источникам финансирования на 2020 год и на плановый период 2021 и 2022 годов".</w:t>
      </w:r>
    </w:p>
    <w:p w:rsidR="00C509A4" w:rsidRDefault="00C509A4">
      <w:pPr>
        <w:pStyle w:val="ConsPlusNormal"/>
        <w:spacing w:before="220"/>
        <w:ind w:firstLine="540"/>
        <w:jc w:val="both"/>
      </w:pPr>
      <w:proofErr w:type="gramStart"/>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w:t>
      </w:r>
      <w:proofErr w:type="gramEnd"/>
      <w:r>
        <w:t>,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C509A4" w:rsidRDefault="00C509A4">
      <w:pPr>
        <w:pStyle w:val="ConsPlusNormal"/>
        <w:spacing w:before="220"/>
        <w:ind w:firstLine="540"/>
        <w:jc w:val="both"/>
      </w:pPr>
      <w:proofErr w:type="gramStart"/>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r>
        <w:t>: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C509A4" w:rsidRDefault="00C509A4">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C509A4" w:rsidRDefault="00C509A4">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C509A4" w:rsidRDefault="00C509A4">
      <w:pPr>
        <w:pStyle w:val="ConsPlusNormal"/>
        <w:spacing w:before="220"/>
        <w:ind w:firstLine="540"/>
        <w:jc w:val="both"/>
      </w:pPr>
      <w:r>
        <w:t>фельдшерский, фельдшерско-акушерский пункт, обслуживающий от 100 до 900 жителей, - 957,2 тыс. рублей;</w:t>
      </w:r>
    </w:p>
    <w:p w:rsidR="00C509A4" w:rsidRDefault="00C509A4">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C509A4" w:rsidRDefault="00C509A4">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C509A4" w:rsidRDefault="00C509A4">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C509A4" w:rsidRDefault="00C509A4">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C509A4" w:rsidRDefault="00C509A4">
      <w:pPr>
        <w:pStyle w:val="ConsPlusNormal"/>
        <w:jc w:val="both"/>
      </w:pPr>
    </w:p>
    <w:p w:rsidR="00C509A4" w:rsidRDefault="00C509A4">
      <w:pPr>
        <w:pStyle w:val="ConsPlusNormal"/>
        <w:jc w:val="right"/>
        <w:outlineLvl w:val="2"/>
      </w:pPr>
      <w:r>
        <w:t>Таблица 1</w:t>
      </w:r>
    </w:p>
    <w:p w:rsidR="00C509A4" w:rsidRDefault="00C509A4">
      <w:pPr>
        <w:pStyle w:val="ConsPlusNormal"/>
        <w:jc w:val="both"/>
      </w:pPr>
    </w:p>
    <w:p w:rsidR="00C509A4" w:rsidRDefault="00C509A4">
      <w:pPr>
        <w:pStyle w:val="ConsPlusTitle"/>
        <w:jc w:val="center"/>
      </w:pPr>
      <w:bookmarkStart w:id="6" w:name="P477"/>
      <w:bookmarkEnd w:id="6"/>
      <w:r>
        <w:t>Сводный расчет стоимости Программы на 2020 год</w:t>
      </w:r>
    </w:p>
    <w:p w:rsidR="00C509A4" w:rsidRDefault="00C509A4">
      <w:pPr>
        <w:pStyle w:val="ConsPlusNormal"/>
        <w:jc w:val="both"/>
      </w:pPr>
    </w:p>
    <w:p w:rsidR="00C509A4" w:rsidRDefault="00C509A4">
      <w:pPr>
        <w:sectPr w:rsidR="00C509A4" w:rsidSect="00C509A4">
          <w:headerReference w:type="default" r:id="rId29"/>
          <w:pgSz w:w="11906" w:h="16838"/>
          <w:pgMar w:top="1134" w:right="850" w:bottom="1134" w:left="1701"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9"/>
        <w:gridCol w:w="814"/>
        <w:gridCol w:w="2194"/>
        <w:gridCol w:w="1759"/>
        <w:gridCol w:w="1759"/>
        <w:gridCol w:w="1264"/>
        <w:gridCol w:w="904"/>
        <w:gridCol w:w="1264"/>
        <w:gridCol w:w="1264"/>
        <w:gridCol w:w="964"/>
      </w:tblGrid>
      <w:tr w:rsidR="00C509A4">
        <w:tc>
          <w:tcPr>
            <w:tcW w:w="2449" w:type="dxa"/>
            <w:vMerge w:val="restart"/>
          </w:tcPr>
          <w:p w:rsidR="00C509A4" w:rsidRDefault="00C509A4">
            <w:pPr>
              <w:pStyle w:val="ConsPlusNormal"/>
              <w:jc w:val="center"/>
            </w:pPr>
            <w:r>
              <w:t>Медицинская помощь по видам, условиям предоставления, источникам финансового обеспечения</w:t>
            </w:r>
          </w:p>
        </w:tc>
        <w:tc>
          <w:tcPr>
            <w:tcW w:w="814" w:type="dxa"/>
            <w:vMerge w:val="restart"/>
          </w:tcPr>
          <w:p w:rsidR="00C509A4" w:rsidRDefault="00C509A4">
            <w:pPr>
              <w:pStyle w:val="ConsPlusNormal"/>
              <w:jc w:val="center"/>
            </w:pPr>
            <w:r>
              <w:t>N строки</w:t>
            </w:r>
          </w:p>
        </w:tc>
        <w:tc>
          <w:tcPr>
            <w:tcW w:w="2194" w:type="dxa"/>
            <w:vMerge w:val="restart"/>
          </w:tcPr>
          <w:p w:rsidR="00C509A4" w:rsidRDefault="00C509A4">
            <w:pPr>
              <w:pStyle w:val="ConsPlusNormal"/>
              <w:jc w:val="center"/>
            </w:pPr>
            <w:r>
              <w:t>Единица измерения</w:t>
            </w:r>
          </w:p>
        </w:tc>
        <w:tc>
          <w:tcPr>
            <w:tcW w:w="1759" w:type="dxa"/>
            <w:vMerge w:val="restart"/>
          </w:tcPr>
          <w:p w:rsidR="00C509A4" w:rsidRDefault="00C509A4">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C509A4" w:rsidRDefault="00C509A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w:t>
            </w:r>
          </w:p>
        </w:tc>
        <w:tc>
          <w:tcPr>
            <w:tcW w:w="2168" w:type="dxa"/>
            <w:gridSpan w:val="2"/>
          </w:tcPr>
          <w:p w:rsidR="00C509A4" w:rsidRDefault="00C509A4">
            <w:pPr>
              <w:pStyle w:val="ConsPlusNormal"/>
              <w:jc w:val="center"/>
            </w:pPr>
            <w:r>
              <w:t>Подушевые нормативы финансирования Программы</w:t>
            </w:r>
          </w:p>
        </w:tc>
        <w:tc>
          <w:tcPr>
            <w:tcW w:w="3492" w:type="dxa"/>
            <w:gridSpan w:val="3"/>
          </w:tcPr>
          <w:p w:rsidR="00C509A4" w:rsidRDefault="00C509A4">
            <w:pPr>
              <w:pStyle w:val="ConsPlusNormal"/>
              <w:jc w:val="center"/>
            </w:pPr>
            <w:r>
              <w:t>Стоимость Программы по источникам ее финансового обеспечения</w:t>
            </w:r>
          </w:p>
        </w:tc>
      </w:tr>
      <w:tr w:rsidR="00C509A4">
        <w:tc>
          <w:tcPr>
            <w:tcW w:w="2449" w:type="dxa"/>
            <w:vMerge/>
          </w:tcPr>
          <w:p w:rsidR="00C509A4" w:rsidRDefault="00C509A4"/>
        </w:tc>
        <w:tc>
          <w:tcPr>
            <w:tcW w:w="814" w:type="dxa"/>
            <w:vMerge/>
          </w:tcPr>
          <w:p w:rsidR="00C509A4" w:rsidRDefault="00C509A4"/>
        </w:tc>
        <w:tc>
          <w:tcPr>
            <w:tcW w:w="2194" w:type="dxa"/>
            <w:vMerge/>
          </w:tcPr>
          <w:p w:rsidR="00C509A4" w:rsidRDefault="00C509A4"/>
        </w:tc>
        <w:tc>
          <w:tcPr>
            <w:tcW w:w="1759" w:type="dxa"/>
            <w:vMerge/>
          </w:tcPr>
          <w:p w:rsidR="00C509A4" w:rsidRDefault="00C509A4"/>
        </w:tc>
        <w:tc>
          <w:tcPr>
            <w:tcW w:w="1759" w:type="dxa"/>
            <w:vMerge/>
          </w:tcPr>
          <w:p w:rsidR="00C509A4" w:rsidRDefault="00C509A4"/>
        </w:tc>
        <w:tc>
          <w:tcPr>
            <w:tcW w:w="2168" w:type="dxa"/>
            <w:gridSpan w:val="2"/>
          </w:tcPr>
          <w:p w:rsidR="00C509A4" w:rsidRDefault="00C509A4">
            <w:pPr>
              <w:pStyle w:val="ConsPlusNormal"/>
              <w:jc w:val="center"/>
            </w:pPr>
            <w:r>
              <w:t>руб.</w:t>
            </w:r>
          </w:p>
        </w:tc>
        <w:tc>
          <w:tcPr>
            <w:tcW w:w="2528" w:type="dxa"/>
            <w:gridSpan w:val="2"/>
          </w:tcPr>
          <w:p w:rsidR="00C509A4" w:rsidRDefault="00C509A4">
            <w:pPr>
              <w:pStyle w:val="ConsPlusNormal"/>
              <w:jc w:val="center"/>
            </w:pPr>
            <w:r>
              <w:t>тыс. руб.</w:t>
            </w:r>
          </w:p>
        </w:tc>
        <w:tc>
          <w:tcPr>
            <w:tcW w:w="964" w:type="dxa"/>
            <w:vMerge w:val="restart"/>
          </w:tcPr>
          <w:p w:rsidR="00C509A4" w:rsidRDefault="00C509A4">
            <w:pPr>
              <w:pStyle w:val="ConsPlusNormal"/>
              <w:jc w:val="center"/>
            </w:pPr>
            <w:r>
              <w:t>в % к итогу</w:t>
            </w:r>
          </w:p>
        </w:tc>
      </w:tr>
      <w:tr w:rsidR="00C509A4">
        <w:tc>
          <w:tcPr>
            <w:tcW w:w="2449" w:type="dxa"/>
            <w:vMerge/>
          </w:tcPr>
          <w:p w:rsidR="00C509A4" w:rsidRDefault="00C509A4"/>
        </w:tc>
        <w:tc>
          <w:tcPr>
            <w:tcW w:w="814" w:type="dxa"/>
            <w:vMerge/>
          </w:tcPr>
          <w:p w:rsidR="00C509A4" w:rsidRDefault="00C509A4"/>
        </w:tc>
        <w:tc>
          <w:tcPr>
            <w:tcW w:w="2194" w:type="dxa"/>
            <w:vMerge/>
          </w:tcPr>
          <w:p w:rsidR="00C509A4" w:rsidRDefault="00C509A4"/>
        </w:tc>
        <w:tc>
          <w:tcPr>
            <w:tcW w:w="1759" w:type="dxa"/>
            <w:vMerge/>
          </w:tcPr>
          <w:p w:rsidR="00C509A4" w:rsidRDefault="00C509A4"/>
        </w:tc>
        <w:tc>
          <w:tcPr>
            <w:tcW w:w="1759" w:type="dxa"/>
            <w:vMerge/>
          </w:tcPr>
          <w:p w:rsidR="00C509A4" w:rsidRDefault="00C509A4"/>
        </w:tc>
        <w:tc>
          <w:tcPr>
            <w:tcW w:w="1264" w:type="dxa"/>
          </w:tcPr>
          <w:p w:rsidR="00C509A4" w:rsidRDefault="00C509A4">
            <w:pPr>
              <w:pStyle w:val="ConsPlusNormal"/>
              <w:jc w:val="center"/>
            </w:pPr>
            <w:r>
              <w:t>за счет средств областного бюджета</w:t>
            </w:r>
          </w:p>
        </w:tc>
        <w:tc>
          <w:tcPr>
            <w:tcW w:w="904" w:type="dxa"/>
          </w:tcPr>
          <w:p w:rsidR="00C509A4" w:rsidRDefault="00C509A4">
            <w:pPr>
              <w:pStyle w:val="ConsPlusNormal"/>
              <w:jc w:val="center"/>
            </w:pPr>
            <w:r>
              <w:t>за счет средств ОМС</w:t>
            </w:r>
          </w:p>
        </w:tc>
        <w:tc>
          <w:tcPr>
            <w:tcW w:w="1264" w:type="dxa"/>
          </w:tcPr>
          <w:p w:rsidR="00C509A4" w:rsidRDefault="00C509A4">
            <w:pPr>
              <w:pStyle w:val="ConsPlusNormal"/>
              <w:jc w:val="center"/>
            </w:pPr>
            <w:r>
              <w:t>за счет средств областного бюджета</w:t>
            </w:r>
          </w:p>
        </w:tc>
        <w:tc>
          <w:tcPr>
            <w:tcW w:w="1264" w:type="dxa"/>
          </w:tcPr>
          <w:p w:rsidR="00C509A4" w:rsidRDefault="00C509A4">
            <w:pPr>
              <w:pStyle w:val="ConsPlusNormal"/>
              <w:jc w:val="center"/>
            </w:pPr>
            <w:r>
              <w:t>средства ОМС</w:t>
            </w:r>
          </w:p>
        </w:tc>
        <w:tc>
          <w:tcPr>
            <w:tcW w:w="964" w:type="dxa"/>
            <w:vMerge/>
          </w:tcPr>
          <w:p w:rsidR="00C509A4" w:rsidRDefault="00C509A4"/>
        </w:tc>
      </w:tr>
      <w:tr w:rsidR="00C509A4">
        <w:tc>
          <w:tcPr>
            <w:tcW w:w="2449" w:type="dxa"/>
          </w:tcPr>
          <w:p w:rsidR="00C509A4" w:rsidRDefault="00C509A4">
            <w:pPr>
              <w:pStyle w:val="ConsPlusNormal"/>
            </w:pPr>
          </w:p>
        </w:tc>
        <w:tc>
          <w:tcPr>
            <w:tcW w:w="814" w:type="dxa"/>
          </w:tcPr>
          <w:p w:rsidR="00C509A4" w:rsidRDefault="00C509A4">
            <w:pPr>
              <w:pStyle w:val="ConsPlusNormal"/>
              <w:jc w:val="center"/>
            </w:pPr>
            <w:r>
              <w:t>1</w:t>
            </w:r>
          </w:p>
        </w:tc>
        <w:tc>
          <w:tcPr>
            <w:tcW w:w="2194" w:type="dxa"/>
          </w:tcPr>
          <w:p w:rsidR="00C509A4" w:rsidRDefault="00C509A4">
            <w:pPr>
              <w:pStyle w:val="ConsPlusNormal"/>
              <w:jc w:val="center"/>
            </w:pPr>
            <w:r>
              <w:t>2</w:t>
            </w:r>
          </w:p>
        </w:tc>
        <w:tc>
          <w:tcPr>
            <w:tcW w:w="1759" w:type="dxa"/>
          </w:tcPr>
          <w:p w:rsidR="00C509A4" w:rsidRDefault="00C509A4">
            <w:pPr>
              <w:pStyle w:val="ConsPlusNormal"/>
              <w:jc w:val="center"/>
            </w:pPr>
            <w:r>
              <w:t>3</w:t>
            </w:r>
          </w:p>
        </w:tc>
        <w:tc>
          <w:tcPr>
            <w:tcW w:w="1759" w:type="dxa"/>
          </w:tcPr>
          <w:p w:rsidR="00C509A4" w:rsidRDefault="00C509A4">
            <w:pPr>
              <w:pStyle w:val="ConsPlusNormal"/>
              <w:jc w:val="center"/>
            </w:pPr>
            <w:r>
              <w:t>4</w:t>
            </w:r>
          </w:p>
        </w:tc>
        <w:tc>
          <w:tcPr>
            <w:tcW w:w="1264" w:type="dxa"/>
          </w:tcPr>
          <w:p w:rsidR="00C509A4" w:rsidRDefault="00C509A4">
            <w:pPr>
              <w:pStyle w:val="ConsPlusNormal"/>
              <w:jc w:val="center"/>
            </w:pPr>
            <w:r>
              <w:t>5</w:t>
            </w:r>
          </w:p>
        </w:tc>
        <w:tc>
          <w:tcPr>
            <w:tcW w:w="904" w:type="dxa"/>
          </w:tcPr>
          <w:p w:rsidR="00C509A4" w:rsidRDefault="00C509A4">
            <w:pPr>
              <w:pStyle w:val="ConsPlusNormal"/>
              <w:jc w:val="center"/>
            </w:pPr>
            <w:r>
              <w:t>6</w:t>
            </w:r>
          </w:p>
        </w:tc>
        <w:tc>
          <w:tcPr>
            <w:tcW w:w="1264" w:type="dxa"/>
          </w:tcPr>
          <w:p w:rsidR="00C509A4" w:rsidRDefault="00C509A4">
            <w:pPr>
              <w:pStyle w:val="ConsPlusNormal"/>
              <w:jc w:val="center"/>
            </w:pPr>
            <w:r>
              <w:t>7</w:t>
            </w:r>
          </w:p>
        </w:tc>
        <w:tc>
          <w:tcPr>
            <w:tcW w:w="1264" w:type="dxa"/>
          </w:tcPr>
          <w:p w:rsidR="00C509A4" w:rsidRDefault="00C509A4">
            <w:pPr>
              <w:pStyle w:val="ConsPlusNormal"/>
              <w:jc w:val="center"/>
            </w:pPr>
            <w:r>
              <w:t>8</w:t>
            </w:r>
          </w:p>
        </w:tc>
        <w:tc>
          <w:tcPr>
            <w:tcW w:w="964" w:type="dxa"/>
          </w:tcPr>
          <w:p w:rsidR="00C509A4" w:rsidRDefault="00C509A4">
            <w:pPr>
              <w:pStyle w:val="ConsPlusNormal"/>
              <w:jc w:val="center"/>
            </w:pPr>
            <w:r>
              <w:t>9</w:t>
            </w:r>
          </w:p>
        </w:tc>
      </w:tr>
      <w:tr w:rsidR="00C509A4">
        <w:tc>
          <w:tcPr>
            <w:tcW w:w="2449" w:type="dxa"/>
          </w:tcPr>
          <w:p w:rsidR="00C509A4" w:rsidRDefault="00C509A4">
            <w:pPr>
              <w:pStyle w:val="ConsPlusNormal"/>
            </w:pPr>
            <w:r>
              <w:t>I. Медицинская помощь, предоставляемая за счет средств областного бюджета, в том числе</w:t>
            </w:r>
          </w:p>
        </w:tc>
        <w:tc>
          <w:tcPr>
            <w:tcW w:w="814" w:type="dxa"/>
          </w:tcPr>
          <w:p w:rsidR="00C509A4" w:rsidRDefault="00C509A4">
            <w:pPr>
              <w:pStyle w:val="ConsPlusNormal"/>
              <w:jc w:val="center"/>
            </w:pPr>
            <w:r>
              <w:t>1</w:t>
            </w:r>
          </w:p>
        </w:tc>
        <w:tc>
          <w:tcPr>
            <w:tcW w:w="2194" w:type="dxa"/>
          </w:tcPr>
          <w:p w:rsidR="00C509A4" w:rsidRDefault="00C509A4">
            <w:pPr>
              <w:pStyle w:val="ConsPlusNormal"/>
            </w:pPr>
          </w:p>
        </w:tc>
        <w:tc>
          <w:tcPr>
            <w:tcW w:w="1759" w:type="dxa"/>
          </w:tcPr>
          <w:p w:rsidR="00C509A4" w:rsidRDefault="00C509A4">
            <w:pPr>
              <w:pStyle w:val="ConsPlusNormal"/>
            </w:pPr>
          </w:p>
        </w:tc>
        <w:tc>
          <w:tcPr>
            <w:tcW w:w="1759" w:type="dxa"/>
          </w:tcPr>
          <w:p w:rsidR="00C509A4" w:rsidRDefault="00C509A4">
            <w:pPr>
              <w:pStyle w:val="ConsPlusNormal"/>
            </w:pPr>
          </w:p>
        </w:tc>
        <w:tc>
          <w:tcPr>
            <w:tcW w:w="1264" w:type="dxa"/>
          </w:tcPr>
          <w:p w:rsidR="00C509A4" w:rsidRDefault="00C509A4">
            <w:pPr>
              <w:pStyle w:val="ConsPlusNormal"/>
              <w:jc w:val="right"/>
            </w:pPr>
            <w:r>
              <w:t>3917,6</w:t>
            </w:r>
          </w:p>
        </w:tc>
        <w:tc>
          <w:tcPr>
            <w:tcW w:w="904" w:type="dxa"/>
          </w:tcPr>
          <w:p w:rsidR="00C509A4" w:rsidRDefault="00C509A4">
            <w:pPr>
              <w:pStyle w:val="ConsPlusNormal"/>
            </w:pPr>
          </w:p>
        </w:tc>
        <w:tc>
          <w:tcPr>
            <w:tcW w:w="1264" w:type="dxa"/>
          </w:tcPr>
          <w:p w:rsidR="00C509A4" w:rsidRDefault="00C509A4">
            <w:pPr>
              <w:pStyle w:val="ConsPlusNormal"/>
              <w:jc w:val="right"/>
            </w:pPr>
            <w:r>
              <w:t>3950060,7</w:t>
            </w:r>
          </w:p>
        </w:tc>
        <w:tc>
          <w:tcPr>
            <w:tcW w:w="1264" w:type="dxa"/>
          </w:tcPr>
          <w:p w:rsidR="00C509A4" w:rsidRDefault="00C509A4">
            <w:pPr>
              <w:pStyle w:val="ConsPlusNormal"/>
            </w:pPr>
          </w:p>
        </w:tc>
        <w:tc>
          <w:tcPr>
            <w:tcW w:w="964" w:type="dxa"/>
          </w:tcPr>
          <w:p w:rsidR="00C509A4" w:rsidRDefault="00C509A4">
            <w:pPr>
              <w:pStyle w:val="ConsPlusNormal"/>
            </w:pPr>
            <w:r>
              <w:t>23,1%</w:t>
            </w:r>
          </w:p>
        </w:tc>
      </w:tr>
      <w:tr w:rsidR="00C509A4">
        <w:tc>
          <w:tcPr>
            <w:tcW w:w="2449" w:type="dxa"/>
          </w:tcPr>
          <w:p w:rsidR="00C509A4" w:rsidRDefault="00C509A4">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814" w:type="dxa"/>
          </w:tcPr>
          <w:p w:rsidR="00C509A4" w:rsidRDefault="00C509A4">
            <w:pPr>
              <w:pStyle w:val="ConsPlusNormal"/>
              <w:jc w:val="center"/>
            </w:pPr>
            <w:r>
              <w:t>2</w:t>
            </w:r>
          </w:p>
        </w:tc>
        <w:tc>
          <w:tcPr>
            <w:tcW w:w="2194" w:type="dxa"/>
          </w:tcPr>
          <w:p w:rsidR="00C509A4" w:rsidRDefault="00C509A4">
            <w:pPr>
              <w:pStyle w:val="ConsPlusNormal"/>
            </w:pPr>
            <w:r>
              <w:t>вызов</w:t>
            </w:r>
          </w:p>
        </w:tc>
        <w:tc>
          <w:tcPr>
            <w:tcW w:w="1759" w:type="dxa"/>
          </w:tcPr>
          <w:p w:rsidR="00C509A4" w:rsidRDefault="00C509A4">
            <w:pPr>
              <w:pStyle w:val="ConsPlusNormal"/>
              <w:jc w:val="right"/>
            </w:pPr>
            <w:r>
              <w:t>0,015</w:t>
            </w:r>
          </w:p>
        </w:tc>
        <w:tc>
          <w:tcPr>
            <w:tcW w:w="1759" w:type="dxa"/>
          </w:tcPr>
          <w:p w:rsidR="00C509A4" w:rsidRDefault="00C509A4">
            <w:pPr>
              <w:pStyle w:val="ConsPlusNormal"/>
              <w:jc w:val="right"/>
            </w:pPr>
            <w:r>
              <w:t>2569,1</w:t>
            </w:r>
          </w:p>
        </w:tc>
        <w:tc>
          <w:tcPr>
            <w:tcW w:w="1264" w:type="dxa"/>
          </w:tcPr>
          <w:p w:rsidR="00C509A4" w:rsidRDefault="00C509A4">
            <w:pPr>
              <w:pStyle w:val="ConsPlusNormal"/>
              <w:jc w:val="right"/>
            </w:pPr>
            <w:r>
              <w:t>39,3</w:t>
            </w:r>
          </w:p>
        </w:tc>
        <w:tc>
          <w:tcPr>
            <w:tcW w:w="904" w:type="dxa"/>
          </w:tcPr>
          <w:p w:rsidR="00C509A4" w:rsidRDefault="00C509A4">
            <w:pPr>
              <w:pStyle w:val="ConsPlusNormal"/>
            </w:pPr>
          </w:p>
        </w:tc>
        <w:tc>
          <w:tcPr>
            <w:tcW w:w="1264" w:type="dxa"/>
          </w:tcPr>
          <w:p w:rsidR="00C509A4" w:rsidRDefault="00C509A4">
            <w:pPr>
              <w:pStyle w:val="ConsPlusNormal"/>
              <w:jc w:val="right"/>
            </w:pPr>
            <w:r>
              <w:t>39643,4</w:t>
            </w:r>
          </w:p>
        </w:tc>
        <w:tc>
          <w:tcPr>
            <w:tcW w:w="1264" w:type="dxa"/>
          </w:tcPr>
          <w:p w:rsidR="00C509A4" w:rsidRDefault="00C509A4">
            <w:pPr>
              <w:pStyle w:val="ConsPlusNormal"/>
            </w:pPr>
          </w:p>
        </w:tc>
        <w:tc>
          <w:tcPr>
            <w:tcW w:w="964" w:type="dxa"/>
          </w:tcPr>
          <w:p w:rsidR="00C509A4" w:rsidRDefault="00C509A4">
            <w:pPr>
              <w:pStyle w:val="ConsPlusNormal"/>
            </w:pPr>
          </w:p>
        </w:tc>
      </w:tr>
      <w:tr w:rsidR="00C509A4">
        <w:tc>
          <w:tcPr>
            <w:tcW w:w="2449" w:type="dxa"/>
          </w:tcPr>
          <w:p w:rsidR="00C509A4" w:rsidRDefault="00C509A4">
            <w:pPr>
              <w:pStyle w:val="ConsPlusNormal"/>
            </w:pPr>
            <w:r>
              <w:t>не идентифицированным и не застрахованным в системе ОМС лицам</w:t>
            </w:r>
          </w:p>
        </w:tc>
        <w:tc>
          <w:tcPr>
            <w:tcW w:w="814" w:type="dxa"/>
          </w:tcPr>
          <w:p w:rsidR="00C509A4" w:rsidRDefault="00C509A4">
            <w:pPr>
              <w:pStyle w:val="ConsPlusNormal"/>
              <w:jc w:val="center"/>
            </w:pPr>
            <w:r>
              <w:t>3</w:t>
            </w:r>
          </w:p>
        </w:tc>
        <w:tc>
          <w:tcPr>
            <w:tcW w:w="2194" w:type="dxa"/>
          </w:tcPr>
          <w:p w:rsidR="00C509A4" w:rsidRDefault="00C509A4">
            <w:pPr>
              <w:pStyle w:val="ConsPlusNormal"/>
            </w:pPr>
            <w:r>
              <w:t>вызов</w:t>
            </w:r>
          </w:p>
        </w:tc>
        <w:tc>
          <w:tcPr>
            <w:tcW w:w="1759" w:type="dxa"/>
          </w:tcPr>
          <w:p w:rsidR="00C509A4" w:rsidRDefault="00C509A4">
            <w:pPr>
              <w:pStyle w:val="ConsPlusNormal"/>
              <w:jc w:val="right"/>
            </w:pPr>
            <w:r>
              <w:t>0,010</w:t>
            </w:r>
          </w:p>
        </w:tc>
        <w:tc>
          <w:tcPr>
            <w:tcW w:w="1759" w:type="dxa"/>
          </w:tcPr>
          <w:p w:rsidR="00C509A4" w:rsidRDefault="00C509A4">
            <w:pPr>
              <w:pStyle w:val="ConsPlusNormal"/>
              <w:jc w:val="right"/>
            </w:pPr>
            <w:r>
              <w:t>2569,1</w:t>
            </w:r>
          </w:p>
        </w:tc>
        <w:tc>
          <w:tcPr>
            <w:tcW w:w="1264" w:type="dxa"/>
          </w:tcPr>
          <w:p w:rsidR="00C509A4" w:rsidRDefault="00C509A4">
            <w:pPr>
              <w:pStyle w:val="ConsPlusNormal"/>
              <w:jc w:val="right"/>
            </w:pPr>
            <w:r>
              <w:t>26,8</w:t>
            </w:r>
          </w:p>
        </w:tc>
        <w:tc>
          <w:tcPr>
            <w:tcW w:w="904" w:type="dxa"/>
          </w:tcPr>
          <w:p w:rsidR="00C509A4" w:rsidRDefault="00C509A4">
            <w:pPr>
              <w:pStyle w:val="ConsPlusNormal"/>
            </w:pPr>
          </w:p>
        </w:tc>
        <w:tc>
          <w:tcPr>
            <w:tcW w:w="1264" w:type="dxa"/>
          </w:tcPr>
          <w:p w:rsidR="00C509A4" w:rsidRDefault="00C509A4">
            <w:pPr>
              <w:pStyle w:val="ConsPlusNormal"/>
              <w:jc w:val="right"/>
            </w:pPr>
            <w:r>
              <w:t>27026,7</w:t>
            </w:r>
          </w:p>
        </w:tc>
        <w:tc>
          <w:tcPr>
            <w:tcW w:w="1264" w:type="dxa"/>
          </w:tcPr>
          <w:p w:rsidR="00C509A4" w:rsidRDefault="00C509A4">
            <w:pPr>
              <w:pStyle w:val="ConsPlusNormal"/>
            </w:pPr>
          </w:p>
        </w:tc>
        <w:tc>
          <w:tcPr>
            <w:tcW w:w="964" w:type="dxa"/>
          </w:tcPr>
          <w:p w:rsidR="00C509A4" w:rsidRDefault="00C509A4">
            <w:pPr>
              <w:pStyle w:val="ConsPlusNormal"/>
            </w:pPr>
          </w:p>
        </w:tc>
      </w:tr>
      <w:tr w:rsidR="00C509A4">
        <w:tc>
          <w:tcPr>
            <w:tcW w:w="2449" w:type="dxa"/>
            <w:vMerge w:val="restart"/>
          </w:tcPr>
          <w:p w:rsidR="00C509A4" w:rsidRDefault="00C509A4">
            <w:pPr>
              <w:pStyle w:val="ConsPlusNormal"/>
            </w:pPr>
            <w:r>
              <w:t xml:space="preserve">2. Медицинская помощь в амбулаторных </w:t>
            </w:r>
            <w:proofErr w:type="gramStart"/>
            <w:r>
              <w:t>условиях</w:t>
            </w:r>
            <w:proofErr w:type="gramEnd"/>
            <w:r>
              <w:t>, в том числе</w:t>
            </w:r>
          </w:p>
        </w:tc>
        <w:tc>
          <w:tcPr>
            <w:tcW w:w="814" w:type="dxa"/>
          </w:tcPr>
          <w:p w:rsidR="00C509A4" w:rsidRDefault="00C509A4">
            <w:pPr>
              <w:pStyle w:val="ConsPlusNormal"/>
              <w:jc w:val="center"/>
            </w:pPr>
            <w:r>
              <w:t>4</w:t>
            </w:r>
          </w:p>
        </w:tc>
        <w:tc>
          <w:tcPr>
            <w:tcW w:w="2194" w:type="dxa"/>
          </w:tcPr>
          <w:p w:rsidR="00C509A4" w:rsidRDefault="00C509A4">
            <w:pPr>
              <w:pStyle w:val="ConsPlusNormal"/>
            </w:pPr>
            <w:r>
              <w:t>посещение с профилактическими и иными целями</w:t>
            </w:r>
          </w:p>
        </w:tc>
        <w:tc>
          <w:tcPr>
            <w:tcW w:w="1759" w:type="dxa"/>
          </w:tcPr>
          <w:p w:rsidR="00C509A4" w:rsidRDefault="00C509A4">
            <w:pPr>
              <w:pStyle w:val="ConsPlusNormal"/>
              <w:jc w:val="right"/>
            </w:pPr>
            <w:r>
              <w:t>0,531</w:t>
            </w:r>
          </w:p>
        </w:tc>
        <w:tc>
          <w:tcPr>
            <w:tcW w:w="1759" w:type="dxa"/>
          </w:tcPr>
          <w:p w:rsidR="00C509A4" w:rsidRDefault="00C509A4">
            <w:pPr>
              <w:pStyle w:val="ConsPlusNormal"/>
              <w:jc w:val="right"/>
            </w:pPr>
            <w:r>
              <w:t>457,2</w:t>
            </w:r>
          </w:p>
        </w:tc>
        <w:tc>
          <w:tcPr>
            <w:tcW w:w="1264" w:type="dxa"/>
          </w:tcPr>
          <w:p w:rsidR="00C509A4" w:rsidRDefault="00C509A4">
            <w:pPr>
              <w:pStyle w:val="ConsPlusNormal"/>
              <w:jc w:val="right"/>
            </w:pPr>
            <w:r>
              <w:t>242,6</w:t>
            </w:r>
          </w:p>
        </w:tc>
        <w:tc>
          <w:tcPr>
            <w:tcW w:w="904" w:type="dxa"/>
          </w:tcPr>
          <w:p w:rsidR="00C509A4" w:rsidRDefault="00C509A4">
            <w:pPr>
              <w:pStyle w:val="ConsPlusNormal"/>
            </w:pPr>
          </w:p>
        </w:tc>
        <w:tc>
          <w:tcPr>
            <w:tcW w:w="1264" w:type="dxa"/>
          </w:tcPr>
          <w:p w:rsidR="00C509A4" w:rsidRDefault="00C509A4">
            <w:pPr>
              <w:pStyle w:val="ConsPlusNormal"/>
              <w:jc w:val="right"/>
            </w:pPr>
            <w:r>
              <w:t>244565,9</w:t>
            </w:r>
          </w:p>
        </w:tc>
        <w:tc>
          <w:tcPr>
            <w:tcW w:w="1264" w:type="dxa"/>
          </w:tcPr>
          <w:p w:rsidR="00C509A4" w:rsidRDefault="00C509A4">
            <w:pPr>
              <w:pStyle w:val="ConsPlusNormal"/>
            </w:pPr>
          </w:p>
        </w:tc>
        <w:tc>
          <w:tcPr>
            <w:tcW w:w="964" w:type="dxa"/>
          </w:tcPr>
          <w:p w:rsidR="00C509A4" w:rsidRDefault="00C509A4">
            <w:pPr>
              <w:pStyle w:val="ConsPlusNormal"/>
            </w:pPr>
          </w:p>
        </w:tc>
      </w:tr>
      <w:tr w:rsidR="00C509A4">
        <w:tc>
          <w:tcPr>
            <w:tcW w:w="2449" w:type="dxa"/>
            <w:vMerge/>
          </w:tcPr>
          <w:p w:rsidR="00C509A4" w:rsidRDefault="00C509A4"/>
        </w:tc>
        <w:tc>
          <w:tcPr>
            <w:tcW w:w="814" w:type="dxa"/>
          </w:tcPr>
          <w:p w:rsidR="00C509A4" w:rsidRDefault="00C509A4">
            <w:pPr>
              <w:pStyle w:val="ConsPlusNormal"/>
              <w:jc w:val="center"/>
            </w:pPr>
            <w:r>
              <w:t>04.1</w:t>
            </w:r>
          </w:p>
        </w:tc>
        <w:tc>
          <w:tcPr>
            <w:tcW w:w="2194" w:type="dxa"/>
          </w:tcPr>
          <w:p w:rsidR="00C509A4" w:rsidRDefault="00C509A4">
            <w:pPr>
              <w:pStyle w:val="ConsPlusNormal"/>
            </w:pPr>
            <w:r>
              <w:t>в том числе посещение по паллиативной медицинской помощи</w:t>
            </w:r>
          </w:p>
        </w:tc>
        <w:tc>
          <w:tcPr>
            <w:tcW w:w="1759" w:type="dxa"/>
          </w:tcPr>
          <w:p w:rsidR="00C509A4" w:rsidRDefault="00C509A4">
            <w:pPr>
              <w:pStyle w:val="ConsPlusNormal"/>
              <w:jc w:val="right"/>
            </w:pPr>
            <w:r>
              <w:t>0,0038</w:t>
            </w:r>
          </w:p>
        </w:tc>
        <w:tc>
          <w:tcPr>
            <w:tcW w:w="1759" w:type="dxa"/>
          </w:tcPr>
          <w:p w:rsidR="00C509A4" w:rsidRDefault="00C509A4">
            <w:pPr>
              <w:pStyle w:val="ConsPlusNormal"/>
              <w:jc w:val="right"/>
            </w:pPr>
            <w:r>
              <w:t>468,2</w:t>
            </w:r>
          </w:p>
        </w:tc>
        <w:tc>
          <w:tcPr>
            <w:tcW w:w="1264" w:type="dxa"/>
          </w:tcPr>
          <w:p w:rsidR="00C509A4" w:rsidRDefault="00C509A4">
            <w:pPr>
              <w:pStyle w:val="ConsPlusNormal"/>
              <w:jc w:val="right"/>
            </w:pPr>
            <w:r>
              <w:t>1,8</w:t>
            </w:r>
          </w:p>
        </w:tc>
        <w:tc>
          <w:tcPr>
            <w:tcW w:w="904" w:type="dxa"/>
          </w:tcPr>
          <w:p w:rsidR="00C509A4" w:rsidRDefault="00C509A4">
            <w:pPr>
              <w:pStyle w:val="ConsPlusNormal"/>
            </w:pPr>
          </w:p>
        </w:tc>
        <w:tc>
          <w:tcPr>
            <w:tcW w:w="1264" w:type="dxa"/>
          </w:tcPr>
          <w:p w:rsidR="00C509A4" w:rsidRDefault="00C509A4">
            <w:pPr>
              <w:pStyle w:val="ConsPlusNormal"/>
              <w:jc w:val="right"/>
            </w:pPr>
            <w:r>
              <w:t>1816,3</w:t>
            </w:r>
          </w:p>
        </w:tc>
        <w:tc>
          <w:tcPr>
            <w:tcW w:w="1264" w:type="dxa"/>
          </w:tcPr>
          <w:p w:rsidR="00C509A4" w:rsidRDefault="00C509A4">
            <w:pPr>
              <w:pStyle w:val="ConsPlusNormal"/>
            </w:pPr>
          </w:p>
        </w:tc>
        <w:tc>
          <w:tcPr>
            <w:tcW w:w="964" w:type="dxa"/>
          </w:tcPr>
          <w:p w:rsidR="00C509A4" w:rsidRDefault="00C509A4">
            <w:pPr>
              <w:pStyle w:val="ConsPlusNormal"/>
            </w:pPr>
          </w:p>
        </w:tc>
      </w:tr>
      <w:tr w:rsidR="00C509A4">
        <w:tc>
          <w:tcPr>
            <w:tcW w:w="2449" w:type="dxa"/>
            <w:vMerge/>
          </w:tcPr>
          <w:p w:rsidR="00C509A4" w:rsidRDefault="00C509A4"/>
        </w:tc>
        <w:tc>
          <w:tcPr>
            <w:tcW w:w="814" w:type="dxa"/>
          </w:tcPr>
          <w:p w:rsidR="00C509A4" w:rsidRDefault="00C509A4">
            <w:pPr>
              <w:pStyle w:val="ConsPlusNormal"/>
              <w:jc w:val="center"/>
            </w:pPr>
            <w:r>
              <w:t>04.1.1</w:t>
            </w:r>
          </w:p>
        </w:tc>
        <w:tc>
          <w:tcPr>
            <w:tcW w:w="2194" w:type="dxa"/>
          </w:tcPr>
          <w:p w:rsidR="00C509A4" w:rsidRDefault="00C509A4">
            <w:pPr>
              <w:pStyle w:val="ConsPlusNormal"/>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759" w:type="dxa"/>
          </w:tcPr>
          <w:p w:rsidR="00C509A4" w:rsidRDefault="00C509A4">
            <w:pPr>
              <w:pStyle w:val="ConsPlusNormal"/>
              <w:jc w:val="right"/>
            </w:pPr>
            <w:r>
              <w:t>0,0037</w:t>
            </w:r>
          </w:p>
        </w:tc>
        <w:tc>
          <w:tcPr>
            <w:tcW w:w="1759" w:type="dxa"/>
          </w:tcPr>
          <w:p w:rsidR="00C509A4" w:rsidRDefault="00C509A4">
            <w:pPr>
              <w:pStyle w:val="ConsPlusNormal"/>
              <w:jc w:val="right"/>
            </w:pPr>
            <w:r>
              <w:t>411,0</w:t>
            </w:r>
          </w:p>
        </w:tc>
        <w:tc>
          <w:tcPr>
            <w:tcW w:w="1264" w:type="dxa"/>
          </w:tcPr>
          <w:p w:rsidR="00C509A4" w:rsidRDefault="00C509A4">
            <w:pPr>
              <w:pStyle w:val="ConsPlusNormal"/>
              <w:jc w:val="right"/>
            </w:pPr>
            <w:r>
              <w:t>1,5</w:t>
            </w:r>
          </w:p>
        </w:tc>
        <w:tc>
          <w:tcPr>
            <w:tcW w:w="904" w:type="dxa"/>
          </w:tcPr>
          <w:p w:rsidR="00C509A4" w:rsidRDefault="00C509A4">
            <w:pPr>
              <w:pStyle w:val="ConsPlusNormal"/>
            </w:pPr>
          </w:p>
        </w:tc>
        <w:tc>
          <w:tcPr>
            <w:tcW w:w="1264" w:type="dxa"/>
          </w:tcPr>
          <w:p w:rsidR="00C509A4" w:rsidRDefault="00C509A4">
            <w:pPr>
              <w:pStyle w:val="ConsPlusNormal"/>
              <w:jc w:val="right"/>
            </w:pPr>
            <w:r>
              <w:t>1538,8</w:t>
            </w:r>
          </w:p>
        </w:tc>
        <w:tc>
          <w:tcPr>
            <w:tcW w:w="1264" w:type="dxa"/>
          </w:tcPr>
          <w:p w:rsidR="00C509A4" w:rsidRDefault="00C509A4">
            <w:pPr>
              <w:pStyle w:val="ConsPlusNormal"/>
            </w:pPr>
          </w:p>
        </w:tc>
        <w:tc>
          <w:tcPr>
            <w:tcW w:w="964" w:type="dxa"/>
          </w:tcPr>
          <w:p w:rsidR="00C509A4" w:rsidRDefault="00C509A4">
            <w:pPr>
              <w:pStyle w:val="ConsPlusNormal"/>
            </w:pPr>
          </w:p>
        </w:tc>
      </w:tr>
      <w:tr w:rsidR="00C509A4">
        <w:tc>
          <w:tcPr>
            <w:tcW w:w="2449" w:type="dxa"/>
            <w:vMerge/>
          </w:tcPr>
          <w:p w:rsidR="00C509A4" w:rsidRDefault="00C509A4"/>
        </w:tc>
        <w:tc>
          <w:tcPr>
            <w:tcW w:w="814" w:type="dxa"/>
          </w:tcPr>
          <w:p w:rsidR="00C509A4" w:rsidRDefault="00C509A4">
            <w:pPr>
              <w:pStyle w:val="ConsPlusNormal"/>
              <w:jc w:val="center"/>
            </w:pPr>
            <w:r>
              <w:t>04.1.2</w:t>
            </w:r>
          </w:p>
        </w:tc>
        <w:tc>
          <w:tcPr>
            <w:tcW w:w="2194" w:type="dxa"/>
          </w:tcPr>
          <w:p w:rsidR="00C509A4" w:rsidRDefault="00C509A4">
            <w:pPr>
              <w:pStyle w:val="ConsPlusNormal"/>
            </w:pPr>
            <w:r>
              <w:t>включая посещение на дому выездными патронажными бригадами паллиативной медицинской помощи</w:t>
            </w:r>
          </w:p>
        </w:tc>
        <w:tc>
          <w:tcPr>
            <w:tcW w:w="1759" w:type="dxa"/>
          </w:tcPr>
          <w:p w:rsidR="00C509A4" w:rsidRDefault="00C509A4">
            <w:pPr>
              <w:pStyle w:val="ConsPlusNormal"/>
              <w:jc w:val="right"/>
            </w:pPr>
            <w:r>
              <w:t>0,0001</w:t>
            </w:r>
          </w:p>
        </w:tc>
        <w:tc>
          <w:tcPr>
            <w:tcW w:w="1759" w:type="dxa"/>
          </w:tcPr>
          <w:p w:rsidR="00C509A4" w:rsidRDefault="00C509A4">
            <w:pPr>
              <w:pStyle w:val="ConsPlusNormal"/>
              <w:jc w:val="right"/>
            </w:pPr>
            <w:r>
              <w:t>2055,2</w:t>
            </w:r>
          </w:p>
        </w:tc>
        <w:tc>
          <w:tcPr>
            <w:tcW w:w="1264" w:type="dxa"/>
          </w:tcPr>
          <w:p w:rsidR="00C509A4" w:rsidRDefault="00C509A4">
            <w:pPr>
              <w:pStyle w:val="ConsPlusNormal"/>
              <w:jc w:val="right"/>
            </w:pPr>
            <w:r>
              <w:t>0,3</w:t>
            </w:r>
          </w:p>
        </w:tc>
        <w:tc>
          <w:tcPr>
            <w:tcW w:w="904" w:type="dxa"/>
          </w:tcPr>
          <w:p w:rsidR="00C509A4" w:rsidRDefault="00C509A4">
            <w:pPr>
              <w:pStyle w:val="ConsPlusNormal"/>
            </w:pPr>
          </w:p>
        </w:tc>
        <w:tc>
          <w:tcPr>
            <w:tcW w:w="1264" w:type="dxa"/>
          </w:tcPr>
          <w:p w:rsidR="00C509A4" w:rsidRDefault="00C509A4">
            <w:pPr>
              <w:pStyle w:val="ConsPlusNormal"/>
              <w:jc w:val="right"/>
            </w:pPr>
            <w:r>
              <w:t>277,5</w:t>
            </w:r>
          </w:p>
        </w:tc>
        <w:tc>
          <w:tcPr>
            <w:tcW w:w="1264" w:type="dxa"/>
          </w:tcPr>
          <w:p w:rsidR="00C509A4" w:rsidRDefault="00C509A4">
            <w:pPr>
              <w:pStyle w:val="ConsPlusNormal"/>
            </w:pPr>
          </w:p>
        </w:tc>
        <w:tc>
          <w:tcPr>
            <w:tcW w:w="964" w:type="dxa"/>
          </w:tcPr>
          <w:p w:rsidR="00C509A4" w:rsidRDefault="00C509A4">
            <w:pPr>
              <w:pStyle w:val="ConsPlusNormal"/>
            </w:pPr>
          </w:p>
        </w:tc>
      </w:tr>
      <w:tr w:rsidR="00C509A4">
        <w:tc>
          <w:tcPr>
            <w:tcW w:w="2449" w:type="dxa"/>
            <w:vMerge/>
          </w:tcPr>
          <w:p w:rsidR="00C509A4" w:rsidRDefault="00C509A4"/>
        </w:tc>
        <w:tc>
          <w:tcPr>
            <w:tcW w:w="814" w:type="dxa"/>
          </w:tcPr>
          <w:p w:rsidR="00C509A4" w:rsidRDefault="00C509A4">
            <w:pPr>
              <w:pStyle w:val="ConsPlusNormal"/>
              <w:jc w:val="center"/>
            </w:pPr>
            <w:r>
              <w:t>5</w:t>
            </w:r>
          </w:p>
        </w:tc>
        <w:tc>
          <w:tcPr>
            <w:tcW w:w="2194" w:type="dxa"/>
          </w:tcPr>
          <w:p w:rsidR="00C509A4" w:rsidRDefault="00C509A4">
            <w:pPr>
              <w:pStyle w:val="ConsPlusNormal"/>
            </w:pPr>
            <w:r>
              <w:t>обращение</w:t>
            </w:r>
          </w:p>
        </w:tc>
        <w:tc>
          <w:tcPr>
            <w:tcW w:w="1759" w:type="dxa"/>
          </w:tcPr>
          <w:p w:rsidR="00C509A4" w:rsidRDefault="00C509A4">
            <w:pPr>
              <w:pStyle w:val="ConsPlusNormal"/>
              <w:jc w:val="right"/>
            </w:pPr>
            <w:r>
              <w:t>0,065</w:t>
            </w:r>
          </w:p>
        </w:tc>
        <w:tc>
          <w:tcPr>
            <w:tcW w:w="1759" w:type="dxa"/>
          </w:tcPr>
          <w:p w:rsidR="00C509A4" w:rsidRDefault="00C509A4">
            <w:pPr>
              <w:pStyle w:val="ConsPlusNormal"/>
              <w:jc w:val="right"/>
            </w:pPr>
            <w:r>
              <w:t>1325,8</w:t>
            </w:r>
          </w:p>
        </w:tc>
        <w:tc>
          <w:tcPr>
            <w:tcW w:w="1264" w:type="dxa"/>
          </w:tcPr>
          <w:p w:rsidR="00C509A4" w:rsidRDefault="00C509A4">
            <w:pPr>
              <w:pStyle w:val="ConsPlusNormal"/>
              <w:jc w:val="right"/>
            </w:pPr>
            <w:r>
              <w:t>86,3</w:t>
            </w:r>
          </w:p>
        </w:tc>
        <w:tc>
          <w:tcPr>
            <w:tcW w:w="904" w:type="dxa"/>
          </w:tcPr>
          <w:p w:rsidR="00C509A4" w:rsidRDefault="00C509A4">
            <w:pPr>
              <w:pStyle w:val="ConsPlusNormal"/>
            </w:pPr>
          </w:p>
        </w:tc>
        <w:tc>
          <w:tcPr>
            <w:tcW w:w="1264" w:type="dxa"/>
          </w:tcPr>
          <w:p w:rsidR="00C509A4" w:rsidRDefault="00C509A4">
            <w:pPr>
              <w:pStyle w:val="ConsPlusNormal"/>
              <w:jc w:val="right"/>
            </w:pPr>
            <w:r>
              <w:t>87013,6</w:t>
            </w:r>
          </w:p>
        </w:tc>
        <w:tc>
          <w:tcPr>
            <w:tcW w:w="1264" w:type="dxa"/>
          </w:tcPr>
          <w:p w:rsidR="00C509A4" w:rsidRDefault="00C509A4">
            <w:pPr>
              <w:pStyle w:val="ConsPlusNormal"/>
            </w:pPr>
          </w:p>
        </w:tc>
        <w:tc>
          <w:tcPr>
            <w:tcW w:w="964" w:type="dxa"/>
          </w:tcPr>
          <w:p w:rsidR="00C509A4" w:rsidRDefault="00C509A4">
            <w:pPr>
              <w:pStyle w:val="ConsPlusNormal"/>
            </w:pPr>
          </w:p>
        </w:tc>
      </w:tr>
      <w:tr w:rsidR="00C509A4">
        <w:tc>
          <w:tcPr>
            <w:tcW w:w="2449" w:type="dxa"/>
            <w:vMerge w:val="restart"/>
          </w:tcPr>
          <w:p w:rsidR="00C509A4" w:rsidRDefault="00C509A4">
            <w:pPr>
              <w:pStyle w:val="ConsPlusNormal"/>
            </w:pPr>
            <w:r>
              <w:t>не идентифицированным и не застрахованным в системе ОМС лицам</w:t>
            </w:r>
          </w:p>
        </w:tc>
        <w:tc>
          <w:tcPr>
            <w:tcW w:w="814" w:type="dxa"/>
          </w:tcPr>
          <w:p w:rsidR="00C509A4" w:rsidRDefault="00C509A4">
            <w:pPr>
              <w:pStyle w:val="ConsPlusNormal"/>
              <w:jc w:val="center"/>
            </w:pPr>
            <w:r>
              <w:t>6</w:t>
            </w:r>
          </w:p>
        </w:tc>
        <w:tc>
          <w:tcPr>
            <w:tcW w:w="2194" w:type="dxa"/>
          </w:tcPr>
          <w:p w:rsidR="00C509A4" w:rsidRDefault="00C509A4">
            <w:pPr>
              <w:pStyle w:val="ConsPlusNormal"/>
            </w:pPr>
            <w:r>
              <w:t>посещение с профилактическими и иными целями</w:t>
            </w:r>
          </w:p>
        </w:tc>
        <w:tc>
          <w:tcPr>
            <w:tcW w:w="1759" w:type="dxa"/>
          </w:tcPr>
          <w:p w:rsidR="00C509A4" w:rsidRDefault="00C509A4">
            <w:pPr>
              <w:pStyle w:val="ConsPlusNormal"/>
              <w:jc w:val="right"/>
            </w:pPr>
            <w:r>
              <w:t>0,042</w:t>
            </w:r>
          </w:p>
        </w:tc>
        <w:tc>
          <w:tcPr>
            <w:tcW w:w="1759" w:type="dxa"/>
          </w:tcPr>
          <w:p w:rsidR="00C509A4" w:rsidRDefault="00C509A4">
            <w:pPr>
              <w:pStyle w:val="ConsPlusNormal"/>
              <w:jc w:val="right"/>
            </w:pPr>
            <w:r>
              <w:t>228,6</w:t>
            </w:r>
          </w:p>
        </w:tc>
        <w:tc>
          <w:tcPr>
            <w:tcW w:w="1264" w:type="dxa"/>
          </w:tcPr>
          <w:p w:rsidR="00C509A4" w:rsidRDefault="00C509A4">
            <w:pPr>
              <w:pStyle w:val="ConsPlusNormal"/>
              <w:jc w:val="right"/>
            </w:pPr>
            <w:r>
              <w:t>9,6</w:t>
            </w:r>
          </w:p>
        </w:tc>
        <w:tc>
          <w:tcPr>
            <w:tcW w:w="904" w:type="dxa"/>
          </w:tcPr>
          <w:p w:rsidR="00C509A4" w:rsidRDefault="00C509A4">
            <w:pPr>
              <w:pStyle w:val="ConsPlusNormal"/>
            </w:pPr>
          </w:p>
        </w:tc>
        <w:tc>
          <w:tcPr>
            <w:tcW w:w="1264" w:type="dxa"/>
          </w:tcPr>
          <w:p w:rsidR="00C509A4" w:rsidRDefault="00C509A4">
            <w:pPr>
              <w:pStyle w:val="ConsPlusNormal"/>
              <w:jc w:val="right"/>
            </w:pPr>
            <w:r>
              <w:t>9680,5</w:t>
            </w:r>
          </w:p>
        </w:tc>
        <w:tc>
          <w:tcPr>
            <w:tcW w:w="1264" w:type="dxa"/>
          </w:tcPr>
          <w:p w:rsidR="00C509A4" w:rsidRDefault="00C509A4">
            <w:pPr>
              <w:pStyle w:val="ConsPlusNormal"/>
            </w:pPr>
          </w:p>
        </w:tc>
        <w:tc>
          <w:tcPr>
            <w:tcW w:w="964" w:type="dxa"/>
          </w:tcPr>
          <w:p w:rsidR="00C509A4" w:rsidRDefault="00C509A4">
            <w:pPr>
              <w:pStyle w:val="ConsPlusNormal"/>
            </w:pPr>
          </w:p>
        </w:tc>
      </w:tr>
      <w:tr w:rsidR="00C509A4">
        <w:tc>
          <w:tcPr>
            <w:tcW w:w="2449" w:type="dxa"/>
            <w:vMerge/>
          </w:tcPr>
          <w:p w:rsidR="00C509A4" w:rsidRDefault="00C509A4"/>
        </w:tc>
        <w:tc>
          <w:tcPr>
            <w:tcW w:w="814" w:type="dxa"/>
          </w:tcPr>
          <w:p w:rsidR="00C509A4" w:rsidRDefault="00C509A4">
            <w:pPr>
              <w:pStyle w:val="ConsPlusNormal"/>
              <w:jc w:val="center"/>
            </w:pPr>
            <w:r>
              <w:t>7</w:t>
            </w:r>
          </w:p>
        </w:tc>
        <w:tc>
          <w:tcPr>
            <w:tcW w:w="2194" w:type="dxa"/>
          </w:tcPr>
          <w:p w:rsidR="00C509A4" w:rsidRDefault="00C509A4">
            <w:pPr>
              <w:pStyle w:val="ConsPlusNormal"/>
            </w:pPr>
            <w:r>
              <w:t>обращение</w:t>
            </w:r>
          </w:p>
        </w:tc>
        <w:tc>
          <w:tcPr>
            <w:tcW w:w="1759" w:type="dxa"/>
          </w:tcPr>
          <w:p w:rsidR="00C509A4" w:rsidRDefault="00C509A4">
            <w:pPr>
              <w:pStyle w:val="ConsPlusNormal"/>
              <w:jc w:val="right"/>
            </w:pPr>
            <w:r>
              <w:t>-</w:t>
            </w:r>
          </w:p>
        </w:tc>
        <w:tc>
          <w:tcPr>
            <w:tcW w:w="1759" w:type="dxa"/>
          </w:tcPr>
          <w:p w:rsidR="00C509A4" w:rsidRDefault="00C509A4">
            <w:pPr>
              <w:pStyle w:val="ConsPlusNormal"/>
            </w:pPr>
          </w:p>
        </w:tc>
        <w:tc>
          <w:tcPr>
            <w:tcW w:w="1264" w:type="dxa"/>
          </w:tcPr>
          <w:p w:rsidR="00C509A4" w:rsidRDefault="00C509A4">
            <w:pPr>
              <w:pStyle w:val="ConsPlusNormal"/>
              <w:jc w:val="right"/>
            </w:pPr>
            <w:r>
              <w:t>-</w:t>
            </w:r>
          </w:p>
        </w:tc>
        <w:tc>
          <w:tcPr>
            <w:tcW w:w="904" w:type="dxa"/>
          </w:tcPr>
          <w:p w:rsidR="00C509A4" w:rsidRDefault="00C509A4">
            <w:pPr>
              <w:pStyle w:val="ConsPlusNormal"/>
            </w:pPr>
          </w:p>
        </w:tc>
        <w:tc>
          <w:tcPr>
            <w:tcW w:w="1264" w:type="dxa"/>
          </w:tcPr>
          <w:p w:rsidR="00C509A4" w:rsidRDefault="00C509A4">
            <w:pPr>
              <w:pStyle w:val="ConsPlusNormal"/>
            </w:pPr>
          </w:p>
        </w:tc>
        <w:tc>
          <w:tcPr>
            <w:tcW w:w="1264" w:type="dxa"/>
          </w:tcPr>
          <w:p w:rsidR="00C509A4" w:rsidRDefault="00C509A4">
            <w:pPr>
              <w:pStyle w:val="ConsPlusNormal"/>
            </w:pPr>
          </w:p>
        </w:tc>
        <w:tc>
          <w:tcPr>
            <w:tcW w:w="964" w:type="dxa"/>
          </w:tcPr>
          <w:p w:rsidR="00C509A4" w:rsidRDefault="00C509A4">
            <w:pPr>
              <w:pStyle w:val="ConsPlusNormal"/>
            </w:pPr>
          </w:p>
        </w:tc>
      </w:tr>
      <w:tr w:rsidR="00C509A4">
        <w:tc>
          <w:tcPr>
            <w:tcW w:w="2449" w:type="dxa"/>
          </w:tcPr>
          <w:p w:rsidR="00C509A4" w:rsidRDefault="00C509A4">
            <w:pPr>
              <w:pStyle w:val="ConsPlusNormal"/>
            </w:pPr>
            <w:r>
              <w:t xml:space="preserve">3. Специализированная медицинская помощь в стационарных </w:t>
            </w:r>
            <w:proofErr w:type="gramStart"/>
            <w:r>
              <w:t>условиях</w:t>
            </w:r>
            <w:proofErr w:type="gramEnd"/>
            <w:r>
              <w:t>, в том числе</w:t>
            </w:r>
          </w:p>
        </w:tc>
        <w:tc>
          <w:tcPr>
            <w:tcW w:w="814" w:type="dxa"/>
          </w:tcPr>
          <w:p w:rsidR="00C509A4" w:rsidRDefault="00C509A4">
            <w:pPr>
              <w:pStyle w:val="ConsPlusNormal"/>
              <w:jc w:val="center"/>
            </w:pPr>
            <w:r>
              <w:t>8</w:t>
            </w:r>
          </w:p>
        </w:tc>
        <w:tc>
          <w:tcPr>
            <w:tcW w:w="2194" w:type="dxa"/>
          </w:tcPr>
          <w:p w:rsidR="00C509A4" w:rsidRDefault="00C509A4">
            <w:pPr>
              <w:pStyle w:val="ConsPlusNormal"/>
            </w:pPr>
            <w:r>
              <w:t>случай госпитализации</w:t>
            </w:r>
          </w:p>
        </w:tc>
        <w:tc>
          <w:tcPr>
            <w:tcW w:w="1759" w:type="dxa"/>
          </w:tcPr>
          <w:p w:rsidR="00C509A4" w:rsidRDefault="00C509A4">
            <w:pPr>
              <w:pStyle w:val="ConsPlusNormal"/>
              <w:jc w:val="right"/>
            </w:pPr>
            <w:r>
              <w:t>0,010</w:t>
            </w:r>
          </w:p>
        </w:tc>
        <w:tc>
          <w:tcPr>
            <w:tcW w:w="1759" w:type="dxa"/>
          </w:tcPr>
          <w:p w:rsidR="00C509A4" w:rsidRDefault="00C509A4">
            <w:pPr>
              <w:pStyle w:val="ConsPlusNormal"/>
              <w:jc w:val="right"/>
            </w:pPr>
            <w:r>
              <w:t>69307,5</w:t>
            </w:r>
          </w:p>
        </w:tc>
        <w:tc>
          <w:tcPr>
            <w:tcW w:w="1264" w:type="dxa"/>
          </w:tcPr>
          <w:p w:rsidR="00C509A4" w:rsidRDefault="00C509A4">
            <w:pPr>
              <w:pStyle w:val="ConsPlusNormal"/>
              <w:jc w:val="right"/>
            </w:pPr>
            <w:r>
              <w:t>707,4</w:t>
            </w:r>
          </w:p>
        </w:tc>
        <w:tc>
          <w:tcPr>
            <w:tcW w:w="904" w:type="dxa"/>
          </w:tcPr>
          <w:p w:rsidR="00C509A4" w:rsidRDefault="00C509A4">
            <w:pPr>
              <w:pStyle w:val="ConsPlusNormal"/>
            </w:pPr>
          </w:p>
        </w:tc>
        <w:tc>
          <w:tcPr>
            <w:tcW w:w="1264" w:type="dxa"/>
          </w:tcPr>
          <w:p w:rsidR="00C509A4" w:rsidRDefault="00C509A4">
            <w:pPr>
              <w:pStyle w:val="ConsPlusNormal"/>
              <w:jc w:val="right"/>
            </w:pPr>
            <w:r>
              <w:t>713243,3</w:t>
            </w:r>
          </w:p>
        </w:tc>
        <w:tc>
          <w:tcPr>
            <w:tcW w:w="1264" w:type="dxa"/>
          </w:tcPr>
          <w:p w:rsidR="00C509A4" w:rsidRDefault="00C509A4">
            <w:pPr>
              <w:pStyle w:val="ConsPlusNormal"/>
            </w:pPr>
          </w:p>
        </w:tc>
        <w:tc>
          <w:tcPr>
            <w:tcW w:w="964" w:type="dxa"/>
          </w:tcPr>
          <w:p w:rsidR="00C509A4" w:rsidRDefault="00C509A4">
            <w:pPr>
              <w:pStyle w:val="ConsPlusNormal"/>
            </w:pPr>
          </w:p>
        </w:tc>
      </w:tr>
      <w:tr w:rsidR="00C509A4">
        <w:tc>
          <w:tcPr>
            <w:tcW w:w="2449" w:type="dxa"/>
          </w:tcPr>
          <w:p w:rsidR="00C509A4" w:rsidRDefault="00C509A4">
            <w:pPr>
              <w:pStyle w:val="ConsPlusNormal"/>
            </w:pPr>
            <w:r>
              <w:t>не идентифицированным и не застрахованным в системе ОМС лицам</w:t>
            </w:r>
          </w:p>
        </w:tc>
        <w:tc>
          <w:tcPr>
            <w:tcW w:w="814" w:type="dxa"/>
          </w:tcPr>
          <w:p w:rsidR="00C509A4" w:rsidRDefault="00C509A4">
            <w:pPr>
              <w:pStyle w:val="ConsPlusNormal"/>
              <w:jc w:val="center"/>
            </w:pPr>
            <w:r>
              <w:t>9</w:t>
            </w:r>
          </w:p>
        </w:tc>
        <w:tc>
          <w:tcPr>
            <w:tcW w:w="2194" w:type="dxa"/>
          </w:tcPr>
          <w:p w:rsidR="00C509A4" w:rsidRDefault="00C509A4">
            <w:pPr>
              <w:pStyle w:val="ConsPlusNormal"/>
            </w:pPr>
            <w:r>
              <w:t>случай госпитализации</w:t>
            </w:r>
          </w:p>
        </w:tc>
        <w:tc>
          <w:tcPr>
            <w:tcW w:w="1759" w:type="dxa"/>
          </w:tcPr>
          <w:p w:rsidR="00C509A4" w:rsidRDefault="00C509A4">
            <w:pPr>
              <w:pStyle w:val="ConsPlusNormal"/>
              <w:jc w:val="right"/>
            </w:pPr>
            <w:r>
              <w:t>0,003</w:t>
            </w:r>
          </w:p>
        </w:tc>
        <w:tc>
          <w:tcPr>
            <w:tcW w:w="1759" w:type="dxa"/>
          </w:tcPr>
          <w:p w:rsidR="00C509A4" w:rsidRDefault="00C509A4">
            <w:pPr>
              <w:pStyle w:val="ConsPlusNormal"/>
              <w:jc w:val="right"/>
            </w:pPr>
            <w:r>
              <w:t>12266,5</w:t>
            </w:r>
          </w:p>
        </w:tc>
        <w:tc>
          <w:tcPr>
            <w:tcW w:w="1264" w:type="dxa"/>
          </w:tcPr>
          <w:p w:rsidR="00C509A4" w:rsidRDefault="00C509A4">
            <w:pPr>
              <w:pStyle w:val="ConsPlusNormal"/>
              <w:jc w:val="right"/>
            </w:pPr>
            <w:r>
              <w:t>33,7</w:t>
            </w:r>
          </w:p>
        </w:tc>
        <w:tc>
          <w:tcPr>
            <w:tcW w:w="904" w:type="dxa"/>
          </w:tcPr>
          <w:p w:rsidR="00C509A4" w:rsidRDefault="00C509A4">
            <w:pPr>
              <w:pStyle w:val="ConsPlusNormal"/>
            </w:pPr>
          </w:p>
        </w:tc>
        <w:tc>
          <w:tcPr>
            <w:tcW w:w="1264" w:type="dxa"/>
          </w:tcPr>
          <w:p w:rsidR="00C509A4" w:rsidRDefault="00C509A4">
            <w:pPr>
              <w:pStyle w:val="ConsPlusNormal"/>
              <w:jc w:val="right"/>
            </w:pPr>
            <w:r>
              <w:t>34027,3</w:t>
            </w:r>
          </w:p>
        </w:tc>
        <w:tc>
          <w:tcPr>
            <w:tcW w:w="1264" w:type="dxa"/>
          </w:tcPr>
          <w:p w:rsidR="00C509A4" w:rsidRDefault="00C509A4">
            <w:pPr>
              <w:pStyle w:val="ConsPlusNormal"/>
            </w:pPr>
          </w:p>
        </w:tc>
        <w:tc>
          <w:tcPr>
            <w:tcW w:w="964" w:type="dxa"/>
          </w:tcPr>
          <w:p w:rsidR="00C509A4" w:rsidRDefault="00C509A4">
            <w:pPr>
              <w:pStyle w:val="ConsPlusNormal"/>
            </w:pPr>
          </w:p>
        </w:tc>
      </w:tr>
      <w:tr w:rsidR="00C509A4">
        <w:tc>
          <w:tcPr>
            <w:tcW w:w="2449" w:type="dxa"/>
          </w:tcPr>
          <w:p w:rsidR="00C509A4" w:rsidRDefault="00C509A4">
            <w:pPr>
              <w:pStyle w:val="ConsPlusNormal"/>
            </w:pPr>
            <w:r>
              <w:t xml:space="preserve">4. Медицинская помощь в </w:t>
            </w:r>
            <w:proofErr w:type="gramStart"/>
            <w:r>
              <w:t>условиях</w:t>
            </w:r>
            <w:proofErr w:type="gramEnd"/>
            <w:r>
              <w:t xml:space="preserve"> дневного стационара, в том числе</w:t>
            </w:r>
          </w:p>
        </w:tc>
        <w:tc>
          <w:tcPr>
            <w:tcW w:w="814" w:type="dxa"/>
          </w:tcPr>
          <w:p w:rsidR="00C509A4" w:rsidRDefault="00C509A4">
            <w:pPr>
              <w:pStyle w:val="ConsPlusNormal"/>
              <w:jc w:val="center"/>
            </w:pPr>
            <w:r>
              <w:t>10</w:t>
            </w:r>
          </w:p>
        </w:tc>
        <w:tc>
          <w:tcPr>
            <w:tcW w:w="2194" w:type="dxa"/>
          </w:tcPr>
          <w:p w:rsidR="00C509A4" w:rsidRDefault="00C509A4">
            <w:pPr>
              <w:pStyle w:val="ConsPlusNormal"/>
            </w:pPr>
            <w:r>
              <w:t>случай лечения</w:t>
            </w:r>
          </w:p>
        </w:tc>
        <w:tc>
          <w:tcPr>
            <w:tcW w:w="1759" w:type="dxa"/>
          </w:tcPr>
          <w:p w:rsidR="00C509A4" w:rsidRDefault="00C509A4">
            <w:pPr>
              <w:pStyle w:val="ConsPlusNormal"/>
              <w:jc w:val="right"/>
            </w:pPr>
            <w:r>
              <w:t>0,002</w:t>
            </w:r>
          </w:p>
        </w:tc>
        <w:tc>
          <w:tcPr>
            <w:tcW w:w="1759" w:type="dxa"/>
          </w:tcPr>
          <w:p w:rsidR="00C509A4" w:rsidRDefault="00C509A4">
            <w:pPr>
              <w:pStyle w:val="ConsPlusNormal"/>
              <w:jc w:val="right"/>
            </w:pPr>
            <w:r>
              <w:t>13541,2</w:t>
            </w:r>
          </w:p>
        </w:tc>
        <w:tc>
          <w:tcPr>
            <w:tcW w:w="1264" w:type="dxa"/>
          </w:tcPr>
          <w:p w:rsidR="00C509A4" w:rsidRDefault="00C509A4">
            <w:pPr>
              <w:pStyle w:val="ConsPlusNormal"/>
              <w:jc w:val="right"/>
            </w:pPr>
            <w:r>
              <w:t>25,5</w:t>
            </w:r>
          </w:p>
        </w:tc>
        <w:tc>
          <w:tcPr>
            <w:tcW w:w="904" w:type="dxa"/>
          </w:tcPr>
          <w:p w:rsidR="00C509A4" w:rsidRDefault="00C509A4">
            <w:pPr>
              <w:pStyle w:val="ConsPlusNormal"/>
            </w:pPr>
          </w:p>
        </w:tc>
        <w:tc>
          <w:tcPr>
            <w:tcW w:w="1264" w:type="dxa"/>
          </w:tcPr>
          <w:p w:rsidR="00C509A4" w:rsidRDefault="00C509A4">
            <w:pPr>
              <w:pStyle w:val="ConsPlusNormal"/>
              <w:jc w:val="right"/>
            </w:pPr>
            <w:r>
              <w:t>25755,4</w:t>
            </w:r>
          </w:p>
        </w:tc>
        <w:tc>
          <w:tcPr>
            <w:tcW w:w="1264" w:type="dxa"/>
          </w:tcPr>
          <w:p w:rsidR="00C509A4" w:rsidRDefault="00C509A4">
            <w:pPr>
              <w:pStyle w:val="ConsPlusNormal"/>
            </w:pPr>
          </w:p>
        </w:tc>
        <w:tc>
          <w:tcPr>
            <w:tcW w:w="964" w:type="dxa"/>
          </w:tcPr>
          <w:p w:rsidR="00C509A4" w:rsidRDefault="00C509A4">
            <w:pPr>
              <w:pStyle w:val="ConsPlusNormal"/>
            </w:pPr>
          </w:p>
        </w:tc>
      </w:tr>
      <w:tr w:rsidR="00C509A4">
        <w:tc>
          <w:tcPr>
            <w:tcW w:w="2449" w:type="dxa"/>
          </w:tcPr>
          <w:p w:rsidR="00C509A4" w:rsidRDefault="00C509A4">
            <w:pPr>
              <w:pStyle w:val="ConsPlusNormal"/>
            </w:pPr>
            <w:r>
              <w:t>не идентифицированным и не застрахованным в системе ОМС лицам</w:t>
            </w:r>
          </w:p>
        </w:tc>
        <w:tc>
          <w:tcPr>
            <w:tcW w:w="814" w:type="dxa"/>
          </w:tcPr>
          <w:p w:rsidR="00C509A4" w:rsidRDefault="00C509A4">
            <w:pPr>
              <w:pStyle w:val="ConsPlusNormal"/>
              <w:jc w:val="center"/>
            </w:pPr>
            <w:r>
              <w:t>11</w:t>
            </w:r>
          </w:p>
        </w:tc>
        <w:tc>
          <w:tcPr>
            <w:tcW w:w="2194" w:type="dxa"/>
          </w:tcPr>
          <w:p w:rsidR="00C509A4" w:rsidRDefault="00C509A4">
            <w:pPr>
              <w:pStyle w:val="ConsPlusNormal"/>
            </w:pPr>
            <w:r>
              <w:t>случай лечения</w:t>
            </w:r>
          </w:p>
        </w:tc>
        <w:tc>
          <w:tcPr>
            <w:tcW w:w="1759" w:type="dxa"/>
          </w:tcPr>
          <w:p w:rsidR="00C509A4" w:rsidRDefault="00C509A4">
            <w:pPr>
              <w:pStyle w:val="ConsPlusNormal"/>
              <w:jc w:val="right"/>
            </w:pPr>
            <w:r>
              <w:t>-</w:t>
            </w:r>
          </w:p>
        </w:tc>
        <w:tc>
          <w:tcPr>
            <w:tcW w:w="1759" w:type="dxa"/>
          </w:tcPr>
          <w:p w:rsidR="00C509A4" w:rsidRDefault="00C509A4">
            <w:pPr>
              <w:pStyle w:val="ConsPlusNormal"/>
            </w:pPr>
          </w:p>
        </w:tc>
        <w:tc>
          <w:tcPr>
            <w:tcW w:w="1264" w:type="dxa"/>
          </w:tcPr>
          <w:p w:rsidR="00C509A4" w:rsidRDefault="00C509A4">
            <w:pPr>
              <w:pStyle w:val="ConsPlusNormal"/>
              <w:jc w:val="right"/>
            </w:pPr>
            <w:r>
              <w:t>-</w:t>
            </w:r>
          </w:p>
        </w:tc>
        <w:tc>
          <w:tcPr>
            <w:tcW w:w="904" w:type="dxa"/>
          </w:tcPr>
          <w:p w:rsidR="00C509A4" w:rsidRDefault="00C509A4">
            <w:pPr>
              <w:pStyle w:val="ConsPlusNormal"/>
            </w:pPr>
          </w:p>
        </w:tc>
        <w:tc>
          <w:tcPr>
            <w:tcW w:w="1264" w:type="dxa"/>
          </w:tcPr>
          <w:p w:rsidR="00C509A4" w:rsidRDefault="00C509A4">
            <w:pPr>
              <w:pStyle w:val="ConsPlusNormal"/>
              <w:jc w:val="right"/>
            </w:pPr>
            <w:r>
              <w:t>-</w:t>
            </w:r>
          </w:p>
        </w:tc>
        <w:tc>
          <w:tcPr>
            <w:tcW w:w="1264" w:type="dxa"/>
          </w:tcPr>
          <w:p w:rsidR="00C509A4" w:rsidRDefault="00C509A4">
            <w:pPr>
              <w:pStyle w:val="ConsPlusNormal"/>
            </w:pPr>
          </w:p>
        </w:tc>
        <w:tc>
          <w:tcPr>
            <w:tcW w:w="964" w:type="dxa"/>
          </w:tcPr>
          <w:p w:rsidR="00C509A4" w:rsidRDefault="00C509A4">
            <w:pPr>
              <w:pStyle w:val="ConsPlusNormal"/>
            </w:pPr>
          </w:p>
        </w:tc>
      </w:tr>
      <w:tr w:rsidR="00C509A4">
        <w:tc>
          <w:tcPr>
            <w:tcW w:w="2449" w:type="dxa"/>
          </w:tcPr>
          <w:p w:rsidR="00C509A4" w:rsidRDefault="00C509A4">
            <w:pPr>
              <w:pStyle w:val="ConsPlusNormal"/>
            </w:pPr>
            <w:r>
              <w:t>5. Паллиативная медицинская помощь</w:t>
            </w:r>
          </w:p>
        </w:tc>
        <w:tc>
          <w:tcPr>
            <w:tcW w:w="814" w:type="dxa"/>
          </w:tcPr>
          <w:p w:rsidR="00C509A4" w:rsidRDefault="00C509A4">
            <w:pPr>
              <w:pStyle w:val="ConsPlusNormal"/>
              <w:jc w:val="center"/>
            </w:pPr>
            <w:r>
              <w:t>12</w:t>
            </w:r>
          </w:p>
        </w:tc>
        <w:tc>
          <w:tcPr>
            <w:tcW w:w="2194" w:type="dxa"/>
          </w:tcPr>
          <w:p w:rsidR="00C509A4" w:rsidRDefault="00C509A4">
            <w:pPr>
              <w:pStyle w:val="ConsPlusNormal"/>
            </w:pPr>
            <w:r>
              <w:t>койко-день</w:t>
            </w:r>
          </w:p>
        </w:tc>
        <w:tc>
          <w:tcPr>
            <w:tcW w:w="1759" w:type="dxa"/>
          </w:tcPr>
          <w:p w:rsidR="00C509A4" w:rsidRDefault="00C509A4">
            <w:pPr>
              <w:pStyle w:val="ConsPlusNormal"/>
              <w:jc w:val="right"/>
            </w:pPr>
            <w:r>
              <w:t>0,097</w:t>
            </w:r>
          </w:p>
        </w:tc>
        <w:tc>
          <w:tcPr>
            <w:tcW w:w="1759" w:type="dxa"/>
          </w:tcPr>
          <w:p w:rsidR="00C509A4" w:rsidRDefault="00C509A4">
            <w:pPr>
              <w:pStyle w:val="ConsPlusNormal"/>
              <w:jc w:val="right"/>
            </w:pPr>
            <w:r>
              <w:t>2099,8</w:t>
            </w:r>
          </w:p>
        </w:tc>
        <w:tc>
          <w:tcPr>
            <w:tcW w:w="1264" w:type="dxa"/>
          </w:tcPr>
          <w:p w:rsidR="00C509A4" w:rsidRDefault="00C509A4">
            <w:pPr>
              <w:pStyle w:val="ConsPlusNormal"/>
              <w:jc w:val="right"/>
            </w:pPr>
            <w:r>
              <w:t>204,3</w:t>
            </w:r>
          </w:p>
        </w:tc>
        <w:tc>
          <w:tcPr>
            <w:tcW w:w="904" w:type="dxa"/>
          </w:tcPr>
          <w:p w:rsidR="00C509A4" w:rsidRDefault="00C509A4">
            <w:pPr>
              <w:pStyle w:val="ConsPlusNormal"/>
            </w:pPr>
          </w:p>
        </w:tc>
        <w:tc>
          <w:tcPr>
            <w:tcW w:w="1264" w:type="dxa"/>
          </w:tcPr>
          <w:p w:rsidR="00C509A4" w:rsidRDefault="00C509A4">
            <w:pPr>
              <w:pStyle w:val="ConsPlusNormal"/>
              <w:jc w:val="right"/>
            </w:pPr>
            <w:r>
              <w:t>205967,3</w:t>
            </w:r>
          </w:p>
        </w:tc>
        <w:tc>
          <w:tcPr>
            <w:tcW w:w="1264" w:type="dxa"/>
          </w:tcPr>
          <w:p w:rsidR="00C509A4" w:rsidRDefault="00C509A4">
            <w:pPr>
              <w:pStyle w:val="ConsPlusNormal"/>
            </w:pPr>
          </w:p>
        </w:tc>
        <w:tc>
          <w:tcPr>
            <w:tcW w:w="964" w:type="dxa"/>
          </w:tcPr>
          <w:p w:rsidR="00C509A4" w:rsidRDefault="00C509A4">
            <w:pPr>
              <w:pStyle w:val="ConsPlusNormal"/>
            </w:pPr>
          </w:p>
        </w:tc>
      </w:tr>
      <w:tr w:rsidR="00C509A4">
        <w:tc>
          <w:tcPr>
            <w:tcW w:w="2449" w:type="dxa"/>
          </w:tcPr>
          <w:p w:rsidR="00C509A4" w:rsidRDefault="00C509A4">
            <w:pPr>
              <w:pStyle w:val="ConsPlusNormal"/>
            </w:pPr>
            <w:r>
              <w:t>6. Иные государственные и муниципальные услуги (работы)</w:t>
            </w:r>
          </w:p>
        </w:tc>
        <w:tc>
          <w:tcPr>
            <w:tcW w:w="814" w:type="dxa"/>
          </w:tcPr>
          <w:p w:rsidR="00C509A4" w:rsidRDefault="00C509A4">
            <w:pPr>
              <w:pStyle w:val="ConsPlusNormal"/>
              <w:jc w:val="center"/>
            </w:pPr>
            <w:r>
              <w:t>13</w:t>
            </w:r>
          </w:p>
        </w:tc>
        <w:tc>
          <w:tcPr>
            <w:tcW w:w="2194" w:type="dxa"/>
          </w:tcPr>
          <w:p w:rsidR="00C509A4" w:rsidRDefault="00C509A4">
            <w:pPr>
              <w:pStyle w:val="ConsPlusNormal"/>
            </w:pPr>
            <w:r>
              <w:t>-</w:t>
            </w:r>
          </w:p>
        </w:tc>
        <w:tc>
          <w:tcPr>
            <w:tcW w:w="1759" w:type="dxa"/>
          </w:tcPr>
          <w:p w:rsidR="00C509A4" w:rsidRDefault="00C509A4">
            <w:pPr>
              <w:pStyle w:val="ConsPlusNormal"/>
            </w:pPr>
          </w:p>
        </w:tc>
        <w:tc>
          <w:tcPr>
            <w:tcW w:w="1759" w:type="dxa"/>
          </w:tcPr>
          <w:p w:rsidR="00C509A4" w:rsidRDefault="00C509A4">
            <w:pPr>
              <w:pStyle w:val="ConsPlusNormal"/>
            </w:pPr>
          </w:p>
        </w:tc>
        <w:tc>
          <w:tcPr>
            <w:tcW w:w="1264" w:type="dxa"/>
          </w:tcPr>
          <w:p w:rsidR="00C509A4" w:rsidRDefault="00C509A4">
            <w:pPr>
              <w:pStyle w:val="ConsPlusNormal"/>
              <w:jc w:val="right"/>
            </w:pPr>
            <w:r>
              <w:t>2458,5</w:t>
            </w:r>
          </w:p>
        </w:tc>
        <w:tc>
          <w:tcPr>
            <w:tcW w:w="904" w:type="dxa"/>
          </w:tcPr>
          <w:p w:rsidR="00C509A4" w:rsidRDefault="00C509A4">
            <w:pPr>
              <w:pStyle w:val="ConsPlusNormal"/>
            </w:pPr>
          </w:p>
        </w:tc>
        <w:tc>
          <w:tcPr>
            <w:tcW w:w="1264" w:type="dxa"/>
          </w:tcPr>
          <w:p w:rsidR="00C509A4" w:rsidRDefault="00C509A4">
            <w:pPr>
              <w:pStyle w:val="ConsPlusNormal"/>
              <w:jc w:val="right"/>
            </w:pPr>
            <w:r>
              <w:t>2478871,8</w:t>
            </w:r>
          </w:p>
        </w:tc>
        <w:tc>
          <w:tcPr>
            <w:tcW w:w="1264" w:type="dxa"/>
          </w:tcPr>
          <w:p w:rsidR="00C509A4" w:rsidRDefault="00C509A4">
            <w:pPr>
              <w:pStyle w:val="ConsPlusNormal"/>
            </w:pPr>
          </w:p>
        </w:tc>
        <w:tc>
          <w:tcPr>
            <w:tcW w:w="964" w:type="dxa"/>
          </w:tcPr>
          <w:p w:rsidR="00C509A4" w:rsidRDefault="00C509A4">
            <w:pPr>
              <w:pStyle w:val="ConsPlusNormal"/>
            </w:pPr>
          </w:p>
        </w:tc>
      </w:tr>
      <w:tr w:rsidR="00C509A4">
        <w:tc>
          <w:tcPr>
            <w:tcW w:w="2449" w:type="dxa"/>
          </w:tcPr>
          <w:p w:rsidR="00C509A4" w:rsidRDefault="00C509A4">
            <w:pPr>
              <w:pStyle w:val="ConsPlusNormal"/>
            </w:pPr>
            <w:r>
              <w:t xml:space="preserve">7. Высокотехнологичная медицинская помощь, оказываемая в медицинских </w:t>
            </w:r>
            <w:proofErr w:type="gramStart"/>
            <w:r>
              <w:t>организациях</w:t>
            </w:r>
            <w:proofErr w:type="gramEnd"/>
            <w:r>
              <w:t xml:space="preserve"> Калужской области</w:t>
            </w:r>
          </w:p>
        </w:tc>
        <w:tc>
          <w:tcPr>
            <w:tcW w:w="814" w:type="dxa"/>
          </w:tcPr>
          <w:p w:rsidR="00C509A4" w:rsidRDefault="00C509A4">
            <w:pPr>
              <w:pStyle w:val="ConsPlusNormal"/>
              <w:jc w:val="center"/>
            </w:pPr>
            <w:r>
              <w:t>14</w:t>
            </w:r>
          </w:p>
        </w:tc>
        <w:tc>
          <w:tcPr>
            <w:tcW w:w="2194" w:type="dxa"/>
          </w:tcPr>
          <w:p w:rsidR="00C509A4" w:rsidRDefault="00C509A4">
            <w:pPr>
              <w:pStyle w:val="ConsPlusNormal"/>
            </w:pPr>
            <w:r>
              <w:t>случай госпитализации</w:t>
            </w:r>
          </w:p>
        </w:tc>
        <w:tc>
          <w:tcPr>
            <w:tcW w:w="1759" w:type="dxa"/>
          </w:tcPr>
          <w:p w:rsidR="00C509A4" w:rsidRDefault="00C509A4">
            <w:pPr>
              <w:pStyle w:val="ConsPlusNormal"/>
              <w:jc w:val="right"/>
            </w:pPr>
            <w:r>
              <w:t>0,0008</w:t>
            </w:r>
          </w:p>
        </w:tc>
        <w:tc>
          <w:tcPr>
            <w:tcW w:w="1759" w:type="dxa"/>
          </w:tcPr>
          <w:p w:rsidR="00C509A4" w:rsidRDefault="00C509A4">
            <w:pPr>
              <w:pStyle w:val="ConsPlusNormal"/>
              <w:jc w:val="right"/>
            </w:pPr>
            <w:r>
              <w:t>198973,0</w:t>
            </w:r>
          </w:p>
        </w:tc>
        <w:tc>
          <w:tcPr>
            <w:tcW w:w="1264" w:type="dxa"/>
          </w:tcPr>
          <w:p w:rsidR="00C509A4" w:rsidRDefault="00C509A4">
            <w:pPr>
              <w:pStyle w:val="ConsPlusNormal"/>
              <w:jc w:val="right"/>
            </w:pPr>
            <w:r>
              <w:t>153,7</w:t>
            </w:r>
          </w:p>
        </w:tc>
        <w:tc>
          <w:tcPr>
            <w:tcW w:w="904" w:type="dxa"/>
          </w:tcPr>
          <w:p w:rsidR="00C509A4" w:rsidRDefault="00C509A4">
            <w:pPr>
              <w:pStyle w:val="ConsPlusNormal"/>
            </w:pPr>
          </w:p>
        </w:tc>
        <w:tc>
          <w:tcPr>
            <w:tcW w:w="1264" w:type="dxa"/>
          </w:tcPr>
          <w:p w:rsidR="00C509A4" w:rsidRDefault="00C509A4">
            <w:pPr>
              <w:pStyle w:val="ConsPlusNormal"/>
              <w:jc w:val="right"/>
            </w:pPr>
            <w:r>
              <w:t>155000,0</w:t>
            </w:r>
          </w:p>
        </w:tc>
        <w:tc>
          <w:tcPr>
            <w:tcW w:w="1264" w:type="dxa"/>
          </w:tcPr>
          <w:p w:rsidR="00C509A4" w:rsidRDefault="00C509A4">
            <w:pPr>
              <w:pStyle w:val="ConsPlusNormal"/>
            </w:pPr>
          </w:p>
        </w:tc>
        <w:tc>
          <w:tcPr>
            <w:tcW w:w="964" w:type="dxa"/>
          </w:tcPr>
          <w:p w:rsidR="00C509A4" w:rsidRDefault="00C509A4">
            <w:pPr>
              <w:pStyle w:val="ConsPlusNormal"/>
            </w:pPr>
          </w:p>
        </w:tc>
      </w:tr>
      <w:tr w:rsidR="00C509A4">
        <w:tc>
          <w:tcPr>
            <w:tcW w:w="2449" w:type="dxa"/>
          </w:tcPr>
          <w:p w:rsidR="00C509A4" w:rsidRDefault="00C509A4">
            <w:pPr>
              <w:pStyle w:val="ConsPlusNormal"/>
            </w:pPr>
            <w:r>
              <w:t>II. Средства областного бюджета Калужской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814" w:type="dxa"/>
          </w:tcPr>
          <w:p w:rsidR="00C509A4" w:rsidRDefault="00C509A4">
            <w:pPr>
              <w:pStyle w:val="ConsPlusNormal"/>
              <w:jc w:val="center"/>
            </w:pPr>
            <w:r>
              <w:t>15</w:t>
            </w:r>
          </w:p>
        </w:tc>
        <w:tc>
          <w:tcPr>
            <w:tcW w:w="2194" w:type="dxa"/>
          </w:tcPr>
          <w:p w:rsidR="00C509A4" w:rsidRDefault="00C509A4">
            <w:pPr>
              <w:pStyle w:val="ConsPlusNormal"/>
            </w:pPr>
          </w:p>
        </w:tc>
        <w:tc>
          <w:tcPr>
            <w:tcW w:w="1759" w:type="dxa"/>
          </w:tcPr>
          <w:p w:rsidR="00C509A4" w:rsidRDefault="00C509A4">
            <w:pPr>
              <w:pStyle w:val="ConsPlusNormal"/>
            </w:pPr>
          </w:p>
        </w:tc>
        <w:tc>
          <w:tcPr>
            <w:tcW w:w="1759" w:type="dxa"/>
          </w:tcPr>
          <w:p w:rsidR="00C509A4" w:rsidRDefault="00C509A4">
            <w:pPr>
              <w:pStyle w:val="ConsPlusNormal"/>
            </w:pPr>
          </w:p>
        </w:tc>
        <w:tc>
          <w:tcPr>
            <w:tcW w:w="1264" w:type="dxa"/>
          </w:tcPr>
          <w:p w:rsidR="00C509A4" w:rsidRDefault="00C509A4">
            <w:pPr>
              <w:pStyle w:val="ConsPlusNormal"/>
              <w:jc w:val="right"/>
            </w:pPr>
            <w:r>
              <w:t>-</w:t>
            </w:r>
          </w:p>
        </w:tc>
        <w:tc>
          <w:tcPr>
            <w:tcW w:w="904" w:type="dxa"/>
          </w:tcPr>
          <w:p w:rsidR="00C509A4" w:rsidRDefault="00C509A4">
            <w:pPr>
              <w:pStyle w:val="ConsPlusNormal"/>
              <w:jc w:val="right"/>
            </w:pPr>
            <w:r>
              <w:t>-</w:t>
            </w:r>
          </w:p>
        </w:tc>
        <w:tc>
          <w:tcPr>
            <w:tcW w:w="1264" w:type="dxa"/>
          </w:tcPr>
          <w:p w:rsidR="00C509A4" w:rsidRDefault="00C509A4">
            <w:pPr>
              <w:pStyle w:val="ConsPlusNormal"/>
              <w:jc w:val="right"/>
            </w:pPr>
            <w:r>
              <w:t>-</w:t>
            </w:r>
          </w:p>
        </w:tc>
        <w:tc>
          <w:tcPr>
            <w:tcW w:w="1264" w:type="dxa"/>
          </w:tcPr>
          <w:p w:rsidR="00C509A4" w:rsidRDefault="00C509A4">
            <w:pPr>
              <w:pStyle w:val="ConsPlusNormal"/>
            </w:pPr>
          </w:p>
        </w:tc>
        <w:tc>
          <w:tcPr>
            <w:tcW w:w="964" w:type="dxa"/>
          </w:tcPr>
          <w:p w:rsidR="00C509A4" w:rsidRDefault="00C509A4">
            <w:pPr>
              <w:pStyle w:val="ConsPlusNormal"/>
            </w:pPr>
            <w:r>
              <w:t>0,0%</w:t>
            </w:r>
          </w:p>
        </w:tc>
      </w:tr>
      <w:tr w:rsidR="00C509A4">
        <w:tc>
          <w:tcPr>
            <w:tcW w:w="2449" w:type="dxa"/>
          </w:tcPr>
          <w:p w:rsidR="00C509A4" w:rsidRDefault="00C509A4">
            <w:pPr>
              <w:pStyle w:val="ConsPlusNormal"/>
            </w:pPr>
            <w:r>
              <w:t>- санитарного транспорта</w:t>
            </w:r>
          </w:p>
        </w:tc>
        <w:tc>
          <w:tcPr>
            <w:tcW w:w="814" w:type="dxa"/>
          </w:tcPr>
          <w:p w:rsidR="00C509A4" w:rsidRDefault="00C509A4">
            <w:pPr>
              <w:pStyle w:val="ConsPlusNormal"/>
              <w:jc w:val="center"/>
            </w:pPr>
            <w:r>
              <w:t>16</w:t>
            </w:r>
          </w:p>
        </w:tc>
        <w:tc>
          <w:tcPr>
            <w:tcW w:w="2194" w:type="dxa"/>
          </w:tcPr>
          <w:p w:rsidR="00C509A4" w:rsidRDefault="00C509A4">
            <w:pPr>
              <w:pStyle w:val="ConsPlusNormal"/>
            </w:pPr>
          </w:p>
        </w:tc>
        <w:tc>
          <w:tcPr>
            <w:tcW w:w="1759" w:type="dxa"/>
          </w:tcPr>
          <w:p w:rsidR="00C509A4" w:rsidRDefault="00C509A4">
            <w:pPr>
              <w:pStyle w:val="ConsPlusNormal"/>
            </w:pPr>
          </w:p>
        </w:tc>
        <w:tc>
          <w:tcPr>
            <w:tcW w:w="1759" w:type="dxa"/>
          </w:tcPr>
          <w:p w:rsidR="00C509A4" w:rsidRDefault="00C509A4">
            <w:pPr>
              <w:pStyle w:val="ConsPlusNormal"/>
            </w:pPr>
          </w:p>
        </w:tc>
        <w:tc>
          <w:tcPr>
            <w:tcW w:w="1264" w:type="dxa"/>
          </w:tcPr>
          <w:p w:rsidR="00C509A4" w:rsidRDefault="00C509A4">
            <w:pPr>
              <w:pStyle w:val="ConsPlusNormal"/>
              <w:jc w:val="right"/>
            </w:pPr>
            <w:r>
              <w:t>-</w:t>
            </w:r>
          </w:p>
        </w:tc>
        <w:tc>
          <w:tcPr>
            <w:tcW w:w="904" w:type="dxa"/>
          </w:tcPr>
          <w:p w:rsidR="00C509A4" w:rsidRDefault="00C509A4">
            <w:pPr>
              <w:pStyle w:val="ConsPlusNormal"/>
            </w:pPr>
          </w:p>
        </w:tc>
        <w:tc>
          <w:tcPr>
            <w:tcW w:w="1264" w:type="dxa"/>
          </w:tcPr>
          <w:p w:rsidR="00C509A4" w:rsidRDefault="00C509A4">
            <w:pPr>
              <w:pStyle w:val="ConsPlusNormal"/>
            </w:pPr>
          </w:p>
        </w:tc>
        <w:tc>
          <w:tcPr>
            <w:tcW w:w="1264" w:type="dxa"/>
          </w:tcPr>
          <w:p w:rsidR="00C509A4" w:rsidRDefault="00C509A4">
            <w:pPr>
              <w:pStyle w:val="ConsPlusNormal"/>
            </w:pPr>
          </w:p>
        </w:tc>
        <w:tc>
          <w:tcPr>
            <w:tcW w:w="964" w:type="dxa"/>
          </w:tcPr>
          <w:p w:rsidR="00C509A4" w:rsidRDefault="00C509A4">
            <w:pPr>
              <w:pStyle w:val="ConsPlusNormal"/>
            </w:pPr>
          </w:p>
        </w:tc>
      </w:tr>
      <w:tr w:rsidR="00C509A4">
        <w:tc>
          <w:tcPr>
            <w:tcW w:w="2449" w:type="dxa"/>
          </w:tcPr>
          <w:p w:rsidR="00C509A4" w:rsidRDefault="00C509A4">
            <w:pPr>
              <w:pStyle w:val="ConsPlusNormal"/>
            </w:pPr>
            <w:r>
              <w:t>- КТ</w:t>
            </w:r>
          </w:p>
        </w:tc>
        <w:tc>
          <w:tcPr>
            <w:tcW w:w="814" w:type="dxa"/>
          </w:tcPr>
          <w:p w:rsidR="00C509A4" w:rsidRDefault="00C509A4">
            <w:pPr>
              <w:pStyle w:val="ConsPlusNormal"/>
              <w:jc w:val="center"/>
            </w:pPr>
            <w:r>
              <w:t>17</w:t>
            </w:r>
          </w:p>
        </w:tc>
        <w:tc>
          <w:tcPr>
            <w:tcW w:w="2194" w:type="dxa"/>
          </w:tcPr>
          <w:p w:rsidR="00C509A4" w:rsidRDefault="00C509A4">
            <w:pPr>
              <w:pStyle w:val="ConsPlusNormal"/>
            </w:pPr>
            <w:r>
              <w:t>-</w:t>
            </w:r>
          </w:p>
        </w:tc>
        <w:tc>
          <w:tcPr>
            <w:tcW w:w="1759" w:type="dxa"/>
          </w:tcPr>
          <w:p w:rsidR="00C509A4" w:rsidRDefault="00C509A4">
            <w:pPr>
              <w:pStyle w:val="ConsPlusNormal"/>
            </w:pPr>
          </w:p>
        </w:tc>
        <w:tc>
          <w:tcPr>
            <w:tcW w:w="1759" w:type="dxa"/>
          </w:tcPr>
          <w:p w:rsidR="00C509A4" w:rsidRDefault="00C509A4">
            <w:pPr>
              <w:pStyle w:val="ConsPlusNormal"/>
            </w:pPr>
          </w:p>
        </w:tc>
        <w:tc>
          <w:tcPr>
            <w:tcW w:w="1264" w:type="dxa"/>
          </w:tcPr>
          <w:p w:rsidR="00C509A4" w:rsidRDefault="00C509A4">
            <w:pPr>
              <w:pStyle w:val="ConsPlusNormal"/>
              <w:jc w:val="right"/>
            </w:pPr>
            <w:r>
              <w:t>-</w:t>
            </w:r>
          </w:p>
        </w:tc>
        <w:tc>
          <w:tcPr>
            <w:tcW w:w="904" w:type="dxa"/>
          </w:tcPr>
          <w:p w:rsidR="00C509A4" w:rsidRDefault="00C509A4">
            <w:pPr>
              <w:pStyle w:val="ConsPlusNormal"/>
            </w:pPr>
          </w:p>
        </w:tc>
        <w:tc>
          <w:tcPr>
            <w:tcW w:w="1264" w:type="dxa"/>
          </w:tcPr>
          <w:p w:rsidR="00C509A4" w:rsidRDefault="00C509A4">
            <w:pPr>
              <w:pStyle w:val="ConsPlusNormal"/>
            </w:pPr>
          </w:p>
        </w:tc>
        <w:tc>
          <w:tcPr>
            <w:tcW w:w="1264" w:type="dxa"/>
          </w:tcPr>
          <w:p w:rsidR="00C509A4" w:rsidRDefault="00C509A4">
            <w:pPr>
              <w:pStyle w:val="ConsPlusNormal"/>
            </w:pPr>
          </w:p>
        </w:tc>
        <w:tc>
          <w:tcPr>
            <w:tcW w:w="964" w:type="dxa"/>
          </w:tcPr>
          <w:p w:rsidR="00C509A4" w:rsidRDefault="00C509A4">
            <w:pPr>
              <w:pStyle w:val="ConsPlusNormal"/>
            </w:pPr>
          </w:p>
        </w:tc>
      </w:tr>
      <w:tr w:rsidR="00C509A4">
        <w:tc>
          <w:tcPr>
            <w:tcW w:w="2449" w:type="dxa"/>
          </w:tcPr>
          <w:p w:rsidR="00C509A4" w:rsidRDefault="00C509A4">
            <w:pPr>
              <w:pStyle w:val="ConsPlusNormal"/>
            </w:pPr>
            <w:r>
              <w:t>- МРТ</w:t>
            </w:r>
          </w:p>
        </w:tc>
        <w:tc>
          <w:tcPr>
            <w:tcW w:w="814" w:type="dxa"/>
          </w:tcPr>
          <w:p w:rsidR="00C509A4" w:rsidRDefault="00C509A4">
            <w:pPr>
              <w:pStyle w:val="ConsPlusNormal"/>
              <w:jc w:val="center"/>
            </w:pPr>
            <w:r>
              <w:t>18</w:t>
            </w:r>
          </w:p>
        </w:tc>
        <w:tc>
          <w:tcPr>
            <w:tcW w:w="2194" w:type="dxa"/>
          </w:tcPr>
          <w:p w:rsidR="00C509A4" w:rsidRDefault="00C509A4">
            <w:pPr>
              <w:pStyle w:val="ConsPlusNormal"/>
            </w:pPr>
            <w:r>
              <w:t>-</w:t>
            </w:r>
          </w:p>
        </w:tc>
        <w:tc>
          <w:tcPr>
            <w:tcW w:w="1759" w:type="dxa"/>
          </w:tcPr>
          <w:p w:rsidR="00C509A4" w:rsidRDefault="00C509A4">
            <w:pPr>
              <w:pStyle w:val="ConsPlusNormal"/>
            </w:pPr>
          </w:p>
        </w:tc>
        <w:tc>
          <w:tcPr>
            <w:tcW w:w="1759" w:type="dxa"/>
          </w:tcPr>
          <w:p w:rsidR="00C509A4" w:rsidRDefault="00C509A4">
            <w:pPr>
              <w:pStyle w:val="ConsPlusNormal"/>
            </w:pPr>
          </w:p>
        </w:tc>
        <w:tc>
          <w:tcPr>
            <w:tcW w:w="1264" w:type="dxa"/>
          </w:tcPr>
          <w:p w:rsidR="00C509A4" w:rsidRDefault="00C509A4">
            <w:pPr>
              <w:pStyle w:val="ConsPlusNormal"/>
              <w:jc w:val="right"/>
            </w:pPr>
            <w:r>
              <w:t>-</w:t>
            </w:r>
          </w:p>
        </w:tc>
        <w:tc>
          <w:tcPr>
            <w:tcW w:w="904" w:type="dxa"/>
          </w:tcPr>
          <w:p w:rsidR="00C509A4" w:rsidRDefault="00C509A4">
            <w:pPr>
              <w:pStyle w:val="ConsPlusNormal"/>
            </w:pPr>
          </w:p>
        </w:tc>
        <w:tc>
          <w:tcPr>
            <w:tcW w:w="1264" w:type="dxa"/>
          </w:tcPr>
          <w:p w:rsidR="00C509A4" w:rsidRDefault="00C509A4">
            <w:pPr>
              <w:pStyle w:val="ConsPlusNormal"/>
            </w:pPr>
          </w:p>
        </w:tc>
        <w:tc>
          <w:tcPr>
            <w:tcW w:w="1264" w:type="dxa"/>
          </w:tcPr>
          <w:p w:rsidR="00C509A4" w:rsidRDefault="00C509A4">
            <w:pPr>
              <w:pStyle w:val="ConsPlusNormal"/>
            </w:pPr>
          </w:p>
        </w:tc>
        <w:tc>
          <w:tcPr>
            <w:tcW w:w="964" w:type="dxa"/>
          </w:tcPr>
          <w:p w:rsidR="00C509A4" w:rsidRDefault="00C509A4">
            <w:pPr>
              <w:pStyle w:val="ConsPlusNormal"/>
            </w:pPr>
          </w:p>
        </w:tc>
      </w:tr>
      <w:tr w:rsidR="00C509A4">
        <w:tc>
          <w:tcPr>
            <w:tcW w:w="2449" w:type="dxa"/>
          </w:tcPr>
          <w:p w:rsidR="00C509A4" w:rsidRDefault="00C509A4">
            <w:pPr>
              <w:pStyle w:val="ConsPlusNormal"/>
            </w:pPr>
            <w:r>
              <w:t>- иного медицинского оборудования</w:t>
            </w:r>
          </w:p>
        </w:tc>
        <w:tc>
          <w:tcPr>
            <w:tcW w:w="814" w:type="dxa"/>
          </w:tcPr>
          <w:p w:rsidR="00C509A4" w:rsidRDefault="00C509A4">
            <w:pPr>
              <w:pStyle w:val="ConsPlusNormal"/>
              <w:jc w:val="center"/>
            </w:pPr>
            <w:r>
              <w:t>19</w:t>
            </w:r>
          </w:p>
        </w:tc>
        <w:tc>
          <w:tcPr>
            <w:tcW w:w="2194" w:type="dxa"/>
          </w:tcPr>
          <w:p w:rsidR="00C509A4" w:rsidRDefault="00C509A4">
            <w:pPr>
              <w:pStyle w:val="ConsPlusNormal"/>
            </w:pPr>
            <w:r>
              <w:t>-</w:t>
            </w:r>
          </w:p>
        </w:tc>
        <w:tc>
          <w:tcPr>
            <w:tcW w:w="1759" w:type="dxa"/>
          </w:tcPr>
          <w:p w:rsidR="00C509A4" w:rsidRDefault="00C509A4">
            <w:pPr>
              <w:pStyle w:val="ConsPlusNormal"/>
            </w:pPr>
          </w:p>
        </w:tc>
        <w:tc>
          <w:tcPr>
            <w:tcW w:w="1759" w:type="dxa"/>
          </w:tcPr>
          <w:p w:rsidR="00C509A4" w:rsidRDefault="00C509A4">
            <w:pPr>
              <w:pStyle w:val="ConsPlusNormal"/>
            </w:pPr>
          </w:p>
        </w:tc>
        <w:tc>
          <w:tcPr>
            <w:tcW w:w="1264" w:type="dxa"/>
          </w:tcPr>
          <w:p w:rsidR="00C509A4" w:rsidRDefault="00C509A4">
            <w:pPr>
              <w:pStyle w:val="ConsPlusNormal"/>
              <w:jc w:val="right"/>
            </w:pPr>
            <w:r>
              <w:t>-</w:t>
            </w:r>
          </w:p>
        </w:tc>
        <w:tc>
          <w:tcPr>
            <w:tcW w:w="904" w:type="dxa"/>
          </w:tcPr>
          <w:p w:rsidR="00C509A4" w:rsidRDefault="00C509A4">
            <w:pPr>
              <w:pStyle w:val="ConsPlusNormal"/>
            </w:pPr>
          </w:p>
        </w:tc>
        <w:tc>
          <w:tcPr>
            <w:tcW w:w="1264" w:type="dxa"/>
          </w:tcPr>
          <w:p w:rsidR="00C509A4" w:rsidRDefault="00C509A4">
            <w:pPr>
              <w:pStyle w:val="ConsPlusNormal"/>
            </w:pPr>
          </w:p>
        </w:tc>
        <w:tc>
          <w:tcPr>
            <w:tcW w:w="1264" w:type="dxa"/>
          </w:tcPr>
          <w:p w:rsidR="00C509A4" w:rsidRDefault="00C509A4">
            <w:pPr>
              <w:pStyle w:val="ConsPlusNormal"/>
            </w:pPr>
          </w:p>
        </w:tc>
        <w:tc>
          <w:tcPr>
            <w:tcW w:w="964" w:type="dxa"/>
          </w:tcPr>
          <w:p w:rsidR="00C509A4" w:rsidRDefault="00C509A4">
            <w:pPr>
              <w:pStyle w:val="ConsPlusNormal"/>
            </w:pPr>
          </w:p>
        </w:tc>
      </w:tr>
      <w:tr w:rsidR="00C509A4">
        <w:tc>
          <w:tcPr>
            <w:tcW w:w="2449" w:type="dxa"/>
          </w:tcPr>
          <w:p w:rsidR="00C509A4" w:rsidRDefault="00C509A4">
            <w:pPr>
              <w:pStyle w:val="ConsPlusNormal"/>
            </w:pPr>
            <w:r>
              <w:t xml:space="preserve">III. Медицинская помощь в </w:t>
            </w:r>
            <w:proofErr w:type="gramStart"/>
            <w:r>
              <w:t>рамках</w:t>
            </w:r>
            <w:proofErr w:type="gramEnd"/>
            <w:r>
              <w:t xml:space="preserve"> территориальной программы ОМС </w:t>
            </w:r>
            <w:hyperlink w:anchor="P1031" w:history="1">
              <w:r>
                <w:rPr>
                  <w:color w:val="0000FF"/>
                </w:rPr>
                <w:t>&lt;*&gt;</w:t>
              </w:r>
            </w:hyperlink>
            <w:r>
              <w:t>:</w:t>
            </w:r>
          </w:p>
        </w:tc>
        <w:tc>
          <w:tcPr>
            <w:tcW w:w="814" w:type="dxa"/>
          </w:tcPr>
          <w:p w:rsidR="00C509A4" w:rsidRDefault="00C509A4">
            <w:pPr>
              <w:pStyle w:val="ConsPlusNormal"/>
              <w:jc w:val="center"/>
            </w:pPr>
            <w:r>
              <w:t>20</w:t>
            </w:r>
          </w:p>
        </w:tc>
        <w:tc>
          <w:tcPr>
            <w:tcW w:w="2194" w:type="dxa"/>
          </w:tcPr>
          <w:p w:rsidR="00C509A4" w:rsidRDefault="00C509A4">
            <w:pPr>
              <w:pStyle w:val="ConsPlusNormal"/>
            </w:pPr>
          </w:p>
        </w:tc>
        <w:tc>
          <w:tcPr>
            <w:tcW w:w="1759" w:type="dxa"/>
          </w:tcPr>
          <w:p w:rsidR="00C509A4" w:rsidRDefault="00C509A4">
            <w:pPr>
              <w:pStyle w:val="ConsPlusNormal"/>
            </w:pPr>
          </w:p>
        </w:tc>
        <w:tc>
          <w:tcPr>
            <w:tcW w:w="1759" w:type="dxa"/>
          </w:tcPr>
          <w:p w:rsidR="00C509A4" w:rsidRDefault="00C509A4">
            <w:pPr>
              <w:pStyle w:val="ConsPlusNormal"/>
            </w:pPr>
          </w:p>
        </w:tc>
        <w:tc>
          <w:tcPr>
            <w:tcW w:w="1264" w:type="dxa"/>
          </w:tcPr>
          <w:p w:rsidR="00C509A4" w:rsidRDefault="00C509A4">
            <w:pPr>
              <w:pStyle w:val="ConsPlusNormal"/>
            </w:pPr>
          </w:p>
        </w:tc>
        <w:tc>
          <w:tcPr>
            <w:tcW w:w="904" w:type="dxa"/>
          </w:tcPr>
          <w:p w:rsidR="00C509A4" w:rsidRDefault="00C509A4">
            <w:pPr>
              <w:pStyle w:val="ConsPlusNormal"/>
              <w:jc w:val="right"/>
            </w:pPr>
            <w:r>
              <w:t>13100,7</w:t>
            </w:r>
          </w:p>
        </w:tc>
        <w:tc>
          <w:tcPr>
            <w:tcW w:w="1264" w:type="dxa"/>
          </w:tcPr>
          <w:p w:rsidR="00C509A4" w:rsidRDefault="00C509A4">
            <w:pPr>
              <w:pStyle w:val="ConsPlusNormal"/>
            </w:pPr>
          </w:p>
        </w:tc>
        <w:tc>
          <w:tcPr>
            <w:tcW w:w="1264" w:type="dxa"/>
          </w:tcPr>
          <w:p w:rsidR="00C509A4" w:rsidRDefault="00C509A4">
            <w:pPr>
              <w:pStyle w:val="ConsPlusNormal"/>
              <w:jc w:val="right"/>
            </w:pPr>
            <w:r>
              <w:t>13123107,4</w:t>
            </w:r>
          </w:p>
        </w:tc>
        <w:tc>
          <w:tcPr>
            <w:tcW w:w="964" w:type="dxa"/>
          </w:tcPr>
          <w:p w:rsidR="00C509A4" w:rsidRDefault="00C509A4">
            <w:pPr>
              <w:pStyle w:val="ConsPlusNormal"/>
            </w:pPr>
            <w:r>
              <w:t>76,9%</w:t>
            </w:r>
          </w:p>
        </w:tc>
      </w:tr>
      <w:tr w:rsidR="00C509A4">
        <w:tc>
          <w:tcPr>
            <w:tcW w:w="2449" w:type="dxa"/>
          </w:tcPr>
          <w:p w:rsidR="00C509A4" w:rsidRDefault="00C509A4">
            <w:pPr>
              <w:pStyle w:val="ConsPlusNormal"/>
            </w:pPr>
            <w:r>
              <w:t>- скорая медицинская помощь</w:t>
            </w:r>
          </w:p>
        </w:tc>
        <w:tc>
          <w:tcPr>
            <w:tcW w:w="814" w:type="dxa"/>
          </w:tcPr>
          <w:p w:rsidR="00C509A4" w:rsidRDefault="00C509A4">
            <w:pPr>
              <w:pStyle w:val="ConsPlusNormal"/>
              <w:jc w:val="center"/>
            </w:pPr>
            <w:r>
              <w:t>21</w:t>
            </w:r>
          </w:p>
        </w:tc>
        <w:tc>
          <w:tcPr>
            <w:tcW w:w="2194" w:type="dxa"/>
          </w:tcPr>
          <w:p w:rsidR="00C509A4" w:rsidRDefault="00C509A4">
            <w:pPr>
              <w:pStyle w:val="ConsPlusNormal"/>
            </w:pPr>
            <w:r>
              <w:t>вызов</w:t>
            </w:r>
          </w:p>
        </w:tc>
        <w:tc>
          <w:tcPr>
            <w:tcW w:w="1759" w:type="dxa"/>
          </w:tcPr>
          <w:p w:rsidR="00C509A4" w:rsidRDefault="00C509A4">
            <w:pPr>
              <w:pStyle w:val="ConsPlusNormal"/>
              <w:jc w:val="right"/>
            </w:pPr>
            <w:r>
              <w:t>0,29</w:t>
            </w:r>
          </w:p>
        </w:tc>
        <w:tc>
          <w:tcPr>
            <w:tcW w:w="1759" w:type="dxa"/>
          </w:tcPr>
          <w:p w:rsidR="00C509A4" w:rsidRDefault="00C509A4">
            <w:pPr>
              <w:pStyle w:val="ConsPlusNormal"/>
              <w:jc w:val="right"/>
            </w:pPr>
            <w:r>
              <w:t>2428,6</w:t>
            </w:r>
          </w:p>
        </w:tc>
        <w:tc>
          <w:tcPr>
            <w:tcW w:w="1264" w:type="dxa"/>
          </w:tcPr>
          <w:p w:rsidR="00C509A4" w:rsidRDefault="00C509A4">
            <w:pPr>
              <w:pStyle w:val="ConsPlusNormal"/>
            </w:pPr>
          </w:p>
        </w:tc>
        <w:tc>
          <w:tcPr>
            <w:tcW w:w="904" w:type="dxa"/>
          </w:tcPr>
          <w:p w:rsidR="00C509A4" w:rsidRDefault="00C509A4">
            <w:pPr>
              <w:pStyle w:val="ConsPlusNormal"/>
              <w:jc w:val="right"/>
            </w:pPr>
            <w:r>
              <w:t>705,4</w:t>
            </w:r>
          </w:p>
        </w:tc>
        <w:tc>
          <w:tcPr>
            <w:tcW w:w="1264" w:type="dxa"/>
          </w:tcPr>
          <w:p w:rsidR="00C509A4" w:rsidRDefault="00C509A4">
            <w:pPr>
              <w:pStyle w:val="ConsPlusNormal"/>
            </w:pPr>
          </w:p>
        </w:tc>
        <w:tc>
          <w:tcPr>
            <w:tcW w:w="1264" w:type="dxa"/>
          </w:tcPr>
          <w:p w:rsidR="00C509A4" w:rsidRDefault="00C509A4">
            <w:pPr>
              <w:pStyle w:val="ConsPlusNormal"/>
              <w:jc w:val="right"/>
            </w:pPr>
            <w:r>
              <w:t>706654,6</w:t>
            </w:r>
          </w:p>
        </w:tc>
        <w:tc>
          <w:tcPr>
            <w:tcW w:w="964" w:type="dxa"/>
          </w:tcPr>
          <w:p w:rsidR="00C509A4" w:rsidRDefault="00C509A4">
            <w:pPr>
              <w:pStyle w:val="ConsPlusNormal"/>
            </w:pPr>
          </w:p>
        </w:tc>
      </w:tr>
      <w:tr w:rsidR="00C509A4">
        <w:tc>
          <w:tcPr>
            <w:tcW w:w="2449" w:type="dxa"/>
            <w:vMerge w:val="restart"/>
          </w:tcPr>
          <w:p w:rsidR="00C509A4" w:rsidRDefault="00C509A4">
            <w:pPr>
              <w:pStyle w:val="ConsPlusNormal"/>
            </w:pPr>
            <w:r>
              <w:t xml:space="preserve">- медицинская помощь в амбулаторных </w:t>
            </w:r>
            <w:proofErr w:type="gramStart"/>
            <w:r>
              <w:t>условиях</w:t>
            </w:r>
            <w:proofErr w:type="gramEnd"/>
          </w:p>
        </w:tc>
        <w:tc>
          <w:tcPr>
            <w:tcW w:w="814" w:type="dxa"/>
          </w:tcPr>
          <w:p w:rsidR="00C509A4" w:rsidRDefault="00C509A4">
            <w:pPr>
              <w:pStyle w:val="ConsPlusNormal"/>
              <w:jc w:val="center"/>
            </w:pPr>
            <w:r>
              <w:t>22.1</w:t>
            </w:r>
          </w:p>
        </w:tc>
        <w:tc>
          <w:tcPr>
            <w:tcW w:w="2194" w:type="dxa"/>
          </w:tcPr>
          <w:p w:rsidR="00C509A4" w:rsidRDefault="00C509A4">
            <w:pPr>
              <w:pStyle w:val="ConsPlusNormal"/>
            </w:pPr>
            <w:r>
              <w:t>комплексное посещение для проведения профилактических медицинских осмотров (без учета диспансеризации)</w:t>
            </w:r>
          </w:p>
        </w:tc>
        <w:tc>
          <w:tcPr>
            <w:tcW w:w="1759" w:type="dxa"/>
          </w:tcPr>
          <w:p w:rsidR="00C509A4" w:rsidRDefault="00C509A4">
            <w:pPr>
              <w:pStyle w:val="ConsPlusNormal"/>
              <w:jc w:val="right"/>
            </w:pPr>
            <w:r>
              <w:t>0,2535</w:t>
            </w:r>
          </w:p>
        </w:tc>
        <w:tc>
          <w:tcPr>
            <w:tcW w:w="1759" w:type="dxa"/>
          </w:tcPr>
          <w:p w:rsidR="00C509A4" w:rsidRDefault="00C509A4">
            <w:pPr>
              <w:pStyle w:val="ConsPlusNormal"/>
              <w:jc w:val="right"/>
            </w:pPr>
            <w:r>
              <w:t>1782,2</w:t>
            </w:r>
          </w:p>
        </w:tc>
        <w:tc>
          <w:tcPr>
            <w:tcW w:w="1264" w:type="dxa"/>
          </w:tcPr>
          <w:p w:rsidR="00C509A4" w:rsidRDefault="00C509A4">
            <w:pPr>
              <w:pStyle w:val="ConsPlusNormal"/>
            </w:pPr>
          </w:p>
        </w:tc>
        <w:tc>
          <w:tcPr>
            <w:tcW w:w="904" w:type="dxa"/>
          </w:tcPr>
          <w:p w:rsidR="00C509A4" w:rsidRDefault="00C509A4">
            <w:pPr>
              <w:pStyle w:val="ConsPlusNormal"/>
              <w:jc w:val="right"/>
            </w:pPr>
            <w:r>
              <w:t>451,8</w:t>
            </w:r>
          </w:p>
        </w:tc>
        <w:tc>
          <w:tcPr>
            <w:tcW w:w="1264" w:type="dxa"/>
          </w:tcPr>
          <w:p w:rsidR="00C509A4" w:rsidRDefault="00C509A4">
            <w:pPr>
              <w:pStyle w:val="ConsPlusNormal"/>
            </w:pPr>
          </w:p>
        </w:tc>
        <w:tc>
          <w:tcPr>
            <w:tcW w:w="1264" w:type="dxa"/>
          </w:tcPr>
          <w:p w:rsidR="00C509A4" w:rsidRDefault="00C509A4">
            <w:pPr>
              <w:pStyle w:val="ConsPlusNormal"/>
              <w:jc w:val="right"/>
            </w:pPr>
            <w:r>
              <w:t>452561,2</w:t>
            </w:r>
          </w:p>
        </w:tc>
        <w:tc>
          <w:tcPr>
            <w:tcW w:w="964" w:type="dxa"/>
          </w:tcPr>
          <w:p w:rsidR="00C509A4" w:rsidRDefault="00C509A4">
            <w:pPr>
              <w:pStyle w:val="ConsPlusNormal"/>
            </w:pPr>
          </w:p>
        </w:tc>
      </w:tr>
      <w:tr w:rsidR="00C509A4">
        <w:tc>
          <w:tcPr>
            <w:tcW w:w="2449" w:type="dxa"/>
            <w:vMerge/>
          </w:tcPr>
          <w:p w:rsidR="00C509A4" w:rsidRDefault="00C509A4"/>
        </w:tc>
        <w:tc>
          <w:tcPr>
            <w:tcW w:w="814" w:type="dxa"/>
          </w:tcPr>
          <w:p w:rsidR="00C509A4" w:rsidRDefault="00C509A4">
            <w:pPr>
              <w:pStyle w:val="ConsPlusNormal"/>
              <w:jc w:val="center"/>
            </w:pPr>
            <w:r>
              <w:t>22.2</w:t>
            </w:r>
          </w:p>
        </w:tc>
        <w:tc>
          <w:tcPr>
            <w:tcW w:w="2194" w:type="dxa"/>
          </w:tcPr>
          <w:p w:rsidR="00C509A4" w:rsidRDefault="00C509A4">
            <w:pPr>
              <w:pStyle w:val="ConsPlusNormal"/>
            </w:pPr>
            <w:r>
              <w:t>комплексное посещение для проведения диспансеризации (1-й этап)</w:t>
            </w:r>
          </w:p>
        </w:tc>
        <w:tc>
          <w:tcPr>
            <w:tcW w:w="1759" w:type="dxa"/>
          </w:tcPr>
          <w:p w:rsidR="00C509A4" w:rsidRDefault="00C509A4">
            <w:pPr>
              <w:pStyle w:val="ConsPlusNormal"/>
              <w:jc w:val="right"/>
            </w:pPr>
            <w:r>
              <w:t>0,181</w:t>
            </w:r>
          </w:p>
        </w:tc>
        <w:tc>
          <w:tcPr>
            <w:tcW w:w="1759" w:type="dxa"/>
          </w:tcPr>
          <w:p w:rsidR="00C509A4" w:rsidRDefault="00C509A4">
            <w:pPr>
              <w:pStyle w:val="ConsPlusNormal"/>
              <w:jc w:val="right"/>
            </w:pPr>
            <w:r>
              <w:t>2048,7</w:t>
            </w:r>
          </w:p>
        </w:tc>
        <w:tc>
          <w:tcPr>
            <w:tcW w:w="1264" w:type="dxa"/>
          </w:tcPr>
          <w:p w:rsidR="00C509A4" w:rsidRDefault="00C509A4">
            <w:pPr>
              <w:pStyle w:val="ConsPlusNormal"/>
            </w:pPr>
          </w:p>
        </w:tc>
        <w:tc>
          <w:tcPr>
            <w:tcW w:w="904" w:type="dxa"/>
          </w:tcPr>
          <w:p w:rsidR="00C509A4" w:rsidRDefault="00C509A4">
            <w:pPr>
              <w:pStyle w:val="ConsPlusNormal"/>
              <w:jc w:val="right"/>
            </w:pPr>
            <w:r>
              <w:t>370,8</w:t>
            </w:r>
          </w:p>
        </w:tc>
        <w:tc>
          <w:tcPr>
            <w:tcW w:w="1264" w:type="dxa"/>
          </w:tcPr>
          <w:p w:rsidR="00C509A4" w:rsidRDefault="00C509A4">
            <w:pPr>
              <w:pStyle w:val="ConsPlusNormal"/>
            </w:pPr>
          </w:p>
        </w:tc>
        <w:tc>
          <w:tcPr>
            <w:tcW w:w="1264" w:type="dxa"/>
          </w:tcPr>
          <w:p w:rsidR="00C509A4" w:rsidRDefault="00C509A4">
            <w:pPr>
              <w:pStyle w:val="ConsPlusNormal"/>
              <w:jc w:val="right"/>
            </w:pPr>
            <w:r>
              <w:t>371449,8</w:t>
            </w:r>
          </w:p>
        </w:tc>
        <w:tc>
          <w:tcPr>
            <w:tcW w:w="964" w:type="dxa"/>
          </w:tcPr>
          <w:p w:rsidR="00C509A4" w:rsidRDefault="00C509A4">
            <w:pPr>
              <w:pStyle w:val="ConsPlusNormal"/>
            </w:pPr>
          </w:p>
        </w:tc>
      </w:tr>
      <w:tr w:rsidR="00C509A4">
        <w:tc>
          <w:tcPr>
            <w:tcW w:w="2449" w:type="dxa"/>
            <w:vMerge/>
          </w:tcPr>
          <w:p w:rsidR="00C509A4" w:rsidRDefault="00C509A4"/>
        </w:tc>
        <w:tc>
          <w:tcPr>
            <w:tcW w:w="814" w:type="dxa"/>
          </w:tcPr>
          <w:p w:rsidR="00C509A4" w:rsidRDefault="00C509A4">
            <w:pPr>
              <w:pStyle w:val="ConsPlusNormal"/>
              <w:jc w:val="center"/>
            </w:pPr>
            <w:r>
              <w:t>22.3</w:t>
            </w:r>
          </w:p>
        </w:tc>
        <w:tc>
          <w:tcPr>
            <w:tcW w:w="2194" w:type="dxa"/>
          </w:tcPr>
          <w:p w:rsidR="00C509A4" w:rsidRDefault="00C509A4">
            <w:pPr>
              <w:pStyle w:val="ConsPlusNormal"/>
            </w:pPr>
            <w:r>
              <w:t>посещение с иными целями</w:t>
            </w:r>
          </w:p>
        </w:tc>
        <w:tc>
          <w:tcPr>
            <w:tcW w:w="1759" w:type="dxa"/>
          </w:tcPr>
          <w:p w:rsidR="00C509A4" w:rsidRDefault="00C509A4">
            <w:pPr>
              <w:pStyle w:val="ConsPlusNormal"/>
              <w:jc w:val="right"/>
            </w:pPr>
            <w:r>
              <w:t>2,4955</w:t>
            </w:r>
          </w:p>
        </w:tc>
        <w:tc>
          <w:tcPr>
            <w:tcW w:w="1759" w:type="dxa"/>
          </w:tcPr>
          <w:p w:rsidR="00C509A4" w:rsidRDefault="00C509A4">
            <w:pPr>
              <w:pStyle w:val="ConsPlusNormal"/>
              <w:jc w:val="right"/>
            </w:pPr>
            <w:r>
              <w:t>272,9</w:t>
            </w:r>
          </w:p>
        </w:tc>
        <w:tc>
          <w:tcPr>
            <w:tcW w:w="1264" w:type="dxa"/>
          </w:tcPr>
          <w:p w:rsidR="00C509A4" w:rsidRDefault="00C509A4">
            <w:pPr>
              <w:pStyle w:val="ConsPlusNormal"/>
            </w:pPr>
          </w:p>
        </w:tc>
        <w:tc>
          <w:tcPr>
            <w:tcW w:w="904" w:type="dxa"/>
          </w:tcPr>
          <w:p w:rsidR="00C509A4" w:rsidRDefault="00C509A4">
            <w:pPr>
              <w:pStyle w:val="ConsPlusNormal"/>
              <w:jc w:val="right"/>
            </w:pPr>
            <w:r>
              <w:t>681,0</w:t>
            </w:r>
          </w:p>
        </w:tc>
        <w:tc>
          <w:tcPr>
            <w:tcW w:w="1264" w:type="dxa"/>
          </w:tcPr>
          <w:p w:rsidR="00C509A4" w:rsidRDefault="00C509A4">
            <w:pPr>
              <w:pStyle w:val="ConsPlusNormal"/>
            </w:pPr>
          </w:p>
        </w:tc>
        <w:tc>
          <w:tcPr>
            <w:tcW w:w="1264" w:type="dxa"/>
          </w:tcPr>
          <w:p w:rsidR="00C509A4" w:rsidRDefault="00C509A4">
            <w:pPr>
              <w:pStyle w:val="ConsPlusNormal"/>
              <w:jc w:val="right"/>
            </w:pPr>
            <w:r>
              <w:t>682187,2</w:t>
            </w:r>
          </w:p>
        </w:tc>
        <w:tc>
          <w:tcPr>
            <w:tcW w:w="964" w:type="dxa"/>
          </w:tcPr>
          <w:p w:rsidR="00C509A4" w:rsidRDefault="00C509A4">
            <w:pPr>
              <w:pStyle w:val="ConsPlusNormal"/>
            </w:pPr>
          </w:p>
        </w:tc>
      </w:tr>
      <w:tr w:rsidR="00C509A4">
        <w:tc>
          <w:tcPr>
            <w:tcW w:w="2449" w:type="dxa"/>
            <w:vMerge/>
          </w:tcPr>
          <w:p w:rsidR="00C509A4" w:rsidRDefault="00C509A4"/>
        </w:tc>
        <w:tc>
          <w:tcPr>
            <w:tcW w:w="814" w:type="dxa"/>
          </w:tcPr>
          <w:p w:rsidR="00C509A4" w:rsidRDefault="00C509A4">
            <w:pPr>
              <w:pStyle w:val="ConsPlusNormal"/>
              <w:jc w:val="center"/>
            </w:pPr>
            <w:r>
              <w:t>22.4</w:t>
            </w:r>
          </w:p>
        </w:tc>
        <w:tc>
          <w:tcPr>
            <w:tcW w:w="2194" w:type="dxa"/>
          </w:tcPr>
          <w:p w:rsidR="00C509A4" w:rsidRDefault="00C509A4">
            <w:pPr>
              <w:pStyle w:val="ConsPlusNormal"/>
            </w:pPr>
            <w:r>
              <w:t>посещение по неотложной медицинской помощи</w:t>
            </w:r>
          </w:p>
        </w:tc>
        <w:tc>
          <w:tcPr>
            <w:tcW w:w="1759" w:type="dxa"/>
          </w:tcPr>
          <w:p w:rsidR="00C509A4" w:rsidRDefault="00C509A4">
            <w:pPr>
              <w:pStyle w:val="ConsPlusNormal"/>
              <w:jc w:val="right"/>
            </w:pPr>
            <w:r>
              <w:t>0,54</w:t>
            </w:r>
          </w:p>
        </w:tc>
        <w:tc>
          <w:tcPr>
            <w:tcW w:w="1759" w:type="dxa"/>
          </w:tcPr>
          <w:p w:rsidR="00C509A4" w:rsidRDefault="00C509A4">
            <w:pPr>
              <w:pStyle w:val="ConsPlusNormal"/>
              <w:jc w:val="right"/>
            </w:pPr>
            <w:r>
              <w:t>631,0</w:t>
            </w:r>
          </w:p>
        </w:tc>
        <w:tc>
          <w:tcPr>
            <w:tcW w:w="1264" w:type="dxa"/>
          </w:tcPr>
          <w:p w:rsidR="00C509A4" w:rsidRDefault="00C509A4">
            <w:pPr>
              <w:pStyle w:val="ConsPlusNormal"/>
            </w:pPr>
          </w:p>
        </w:tc>
        <w:tc>
          <w:tcPr>
            <w:tcW w:w="904" w:type="dxa"/>
          </w:tcPr>
          <w:p w:rsidR="00C509A4" w:rsidRDefault="00C509A4">
            <w:pPr>
              <w:pStyle w:val="ConsPlusNormal"/>
              <w:jc w:val="right"/>
            </w:pPr>
            <w:r>
              <w:t>340,7</w:t>
            </w:r>
          </w:p>
        </w:tc>
        <w:tc>
          <w:tcPr>
            <w:tcW w:w="1264" w:type="dxa"/>
          </w:tcPr>
          <w:p w:rsidR="00C509A4" w:rsidRDefault="00C509A4">
            <w:pPr>
              <w:pStyle w:val="ConsPlusNormal"/>
            </w:pPr>
          </w:p>
        </w:tc>
        <w:tc>
          <w:tcPr>
            <w:tcW w:w="1264" w:type="dxa"/>
          </w:tcPr>
          <w:p w:rsidR="00C509A4" w:rsidRDefault="00C509A4">
            <w:pPr>
              <w:pStyle w:val="ConsPlusNormal"/>
              <w:jc w:val="right"/>
            </w:pPr>
            <w:r>
              <w:t>341323,0</w:t>
            </w:r>
          </w:p>
        </w:tc>
        <w:tc>
          <w:tcPr>
            <w:tcW w:w="964" w:type="dxa"/>
          </w:tcPr>
          <w:p w:rsidR="00C509A4" w:rsidRDefault="00C509A4">
            <w:pPr>
              <w:pStyle w:val="ConsPlusNormal"/>
            </w:pPr>
          </w:p>
        </w:tc>
      </w:tr>
      <w:tr w:rsidR="00C509A4">
        <w:tc>
          <w:tcPr>
            <w:tcW w:w="2449" w:type="dxa"/>
            <w:vMerge/>
          </w:tcPr>
          <w:p w:rsidR="00C509A4" w:rsidRDefault="00C509A4"/>
        </w:tc>
        <w:tc>
          <w:tcPr>
            <w:tcW w:w="814" w:type="dxa"/>
          </w:tcPr>
          <w:p w:rsidR="00C509A4" w:rsidRDefault="00C509A4">
            <w:pPr>
              <w:pStyle w:val="ConsPlusNormal"/>
              <w:jc w:val="center"/>
            </w:pPr>
            <w:r>
              <w:t>22.5</w:t>
            </w:r>
          </w:p>
        </w:tc>
        <w:tc>
          <w:tcPr>
            <w:tcW w:w="2194" w:type="dxa"/>
          </w:tcPr>
          <w:p w:rsidR="00C509A4" w:rsidRDefault="00C509A4">
            <w:pPr>
              <w:pStyle w:val="ConsPlusNormal"/>
            </w:pPr>
            <w:r>
              <w:t>обращение</w:t>
            </w:r>
          </w:p>
        </w:tc>
        <w:tc>
          <w:tcPr>
            <w:tcW w:w="1759" w:type="dxa"/>
          </w:tcPr>
          <w:p w:rsidR="00C509A4" w:rsidRDefault="00C509A4">
            <w:pPr>
              <w:pStyle w:val="ConsPlusNormal"/>
              <w:jc w:val="right"/>
            </w:pPr>
            <w:r>
              <w:t>1,77</w:t>
            </w:r>
          </w:p>
        </w:tc>
        <w:tc>
          <w:tcPr>
            <w:tcW w:w="1759" w:type="dxa"/>
          </w:tcPr>
          <w:p w:rsidR="00C509A4" w:rsidRDefault="00C509A4">
            <w:pPr>
              <w:pStyle w:val="ConsPlusNormal"/>
              <w:jc w:val="right"/>
            </w:pPr>
            <w:r>
              <w:t>1701,6</w:t>
            </w:r>
          </w:p>
        </w:tc>
        <w:tc>
          <w:tcPr>
            <w:tcW w:w="1264" w:type="dxa"/>
          </w:tcPr>
          <w:p w:rsidR="00C509A4" w:rsidRDefault="00C509A4">
            <w:pPr>
              <w:pStyle w:val="ConsPlusNormal"/>
            </w:pPr>
          </w:p>
        </w:tc>
        <w:tc>
          <w:tcPr>
            <w:tcW w:w="904" w:type="dxa"/>
          </w:tcPr>
          <w:p w:rsidR="00C509A4" w:rsidRDefault="00C509A4">
            <w:pPr>
              <w:pStyle w:val="ConsPlusNormal"/>
              <w:jc w:val="right"/>
            </w:pPr>
            <w:r>
              <w:t>3011,9</w:t>
            </w:r>
          </w:p>
        </w:tc>
        <w:tc>
          <w:tcPr>
            <w:tcW w:w="1264" w:type="dxa"/>
          </w:tcPr>
          <w:p w:rsidR="00C509A4" w:rsidRDefault="00C509A4">
            <w:pPr>
              <w:pStyle w:val="ConsPlusNormal"/>
            </w:pPr>
          </w:p>
        </w:tc>
        <w:tc>
          <w:tcPr>
            <w:tcW w:w="1264" w:type="dxa"/>
          </w:tcPr>
          <w:p w:rsidR="00C509A4" w:rsidRDefault="00C509A4">
            <w:pPr>
              <w:pStyle w:val="ConsPlusNormal"/>
              <w:jc w:val="right"/>
            </w:pPr>
            <w:r>
              <w:t>3017023,7</w:t>
            </w:r>
          </w:p>
        </w:tc>
        <w:tc>
          <w:tcPr>
            <w:tcW w:w="964" w:type="dxa"/>
          </w:tcPr>
          <w:p w:rsidR="00C509A4" w:rsidRDefault="00C509A4">
            <w:pPr>
              <w:pStyle w:val="ConsPlusNormal"/>
            </w:pPr>
          </w:p>
        </w:tc>
      </w:tr>
      <w:tr w:rsidR="00C509A4">
        <w:tc>
          <w:tcPr>
            <w:tcW w:w="2449" w:type="dxa"/>
          </w:tcPr>
          <w:p w:rsidR="00C509A4" w:rsidRDefault="00C509A4">
            <w:pPr>
              <w:pStyle w:val="ConsPlusNormal"/>
            </w:pPr>
            <w:r>
              <w:t xml:space="preserve">- специализированная медицинская помощь в стационарных </w:t>
            </w:r>
            <w:proofErr w:type="gramStart"/>
            <w:r>
              <w:t>условиях</w:t>
            </w:r>
            <w:proofErr w:type="gramEnd"/>
            <w:r>
              <w:t>, в том числе:</w:t>
            </w:r>
          </w:p>
        </w:tc>
        <w:tc>
          <w:tcPr>
            <w:tcW w:w="814" w:type="dxa"/>
          </w:tcPr>
          <w:p w:rsidR="00C509A4" w:rsidRDefault="00C509A4">
            <w:pPr>
              <w:pStyle w:val="ConsPlusNormal"/>
              <w:jc w:val="center"/>
            </w:pPr>
            <w:r>
              <w:t>23</w:t>
            </w:r>
          </w:p>
        </w:tc>
        <w:tc>
          <w:tcPr>
            <w:tcW w:w="2194" w:type="dxa"/>
          </w:tcPr>
          <w:p w:rsidR="00C509A4" w:rsidRDefault="00C509A4">
            <w:pPr>
              <w:pStyle w:val="ConsPlusNormal"/>
            </w:pPr>
            <w:r>
              <w:t>случай госпитализации</w:t>
            </w:r>
          </w:p>
        </w:tc>
        <w:tc>
          <w:tcPr>
            <w:tcW w:w="1759" w:type="dxa"/>
          </w:tcPr>
          <w:p w:rsidR="00C509A4" w:rsidRDefault="00C509A4">
            <w:pPr>
              <w:pStyle w:val="ConsPlusNormal"/>
              <w:jc w:val="right"/>
            </w:pPr>
            <w:r>
              <w:t>0,17671</w:t>
            </w:r>
          </w:p>
        </w:tc>
        <w:tc>
          <w:tcPr>
            <w:tcW w:w="1759" w:type="dxa"/>
          </w:tcPr>
          <w:p w:rsidR="00C509A4" w:rsidRDefault="00C509A4">
            <w:pPr>
              <w:pStyle w:val="ConsPlusNormal"/>
              <w:jc w:val="right"/>
            </w:pPr>
            <w:r>
              <w:t>34713,7</w:t>
            </w:r>
          </w:p>
        </w:tc>
        <w:tc>
          <w:tcPr>
            <w:tcW w:w="1264" w:type="dxa"/>
          </w:tcPr>
          <w:p w:rsidR="00C509A4" w:rsidRDefault="00C509A4">
            <w:pPr>
              <w:pStyle w:val="ConsPlusNormal"/>
            </w:pPr>
          </w:p>
        </w:tc>
        <w:tc>
          <w:tcPr>
            <w:tcW w:w="904" w:type="dxa"/>
          </w:tcPr>
          <w:p w:rsidR="00C509A4" w:rsidRDefault="00C509A4">
            <w:pPr>
              <w:pStyle w:val="ConsPlusNormal"/>
              <w:jc w:val="right"/>
            </w:pPr>
            <w:r>
              <w:t>6134,2</w:t>
            </w:r>
          </w:p>
        </w:tc>
        <w:tc>
          <w:tcPr>
            <w:tcW w:w="1264" w:type="dxa"/>
          </w:tcPr>
          <w:p w:rsidR="00C509A4" w:rsidRDefault="00C509A4">
            <w:pPr>
              <w:pStyle w:val="ConsPlusNormal"/>
            </w:pPr>
          </w:p>
        </w:tc>
        <w:tc>
          <w:tcPr>
            <w:tcW w:w="1264" w:type="dxa"/>
          </w:tcPr>
          <w:p w:rsidR="00C509A4" w:rsidRDefault="00C509A4">
            <w:pPr>
              <w:pStyle w:val="ConsPlusNormal"/>
              <w:jc w:val="right"/>
            </w:pPr>
            <w:r>
              <w:t>6144741,5</w:t>
            </w:r>
          </w:p>
        </w:tc>
        <w:tc>
          <w:tcPr>
            <w:tcW w:w="964" w:type="dxa"/>
          </w:tcPr>
          <w:p w:rsidR="00C509A4" w:rsidRDefault="00C509A4">
            <w:pPr>
              <w:pStyle w:val="ConsPlusNormal"/>
            </w:pPr>
          </w:p>
        </w:tc>
      </w:tr>
      <w:tr w:rsidR="00C509A4">
        <w:tc>
          <w:tcPr>
            <w:tcW w:w="2449" w:type="dxa"/>
          </w:tcPr>
          <w:p w:rsidR="00C509A4" w:rsidRDefault="00C509A4">
            <w:pPr>
              <w:pStyle w:val="ConsPlusNormal"/>
            </w:pPr>
            <w:r>
              <w:t>медицинская помощь по профилю "онкология"</w:t>
            </w:r>
          </w:p>
        </w:tc>
        <w:tc>
          <w:tcPr>
            <w:tcW w:w="814" w:type="dxa"/>
          </w:tcPr>
          <w:p w:rsidR="00C509A4" w:rsidRDefault="00C509A4">
            <w:pPr>
              <w:pStyle w:val="ConsPlusNormal"/>
              <w:jc w:val="center"/>
            </w:pPr>
            <w:r>
              <w:t>23.1</w:t>
            </w:r>
          </w:p>
        </w:tc>
        <w:tc>
          <w:tcPr>
            <w:tcW w:w="2194" w:type="dxa"/>
          </w:tcPr>
          <w:p w:rsidR="00C509A4" w:rsidRDefault="00C509A4">
            <w:pPr>
              <w:pStyle w:val="ConsPlusNormal"/>
            </w:pPr>
            <w:r>
              <w:t>случай госпитализации</w:t>
            </w:r>
          </w:p>
        </w:tc>
        <w:tc>
          <w:tcPr>
            <w:tcW w:w="1759" w:type="dxa"/>
          </w:tcPr>
          <w:p w:rsidR="00C509A4" w:rsidRDefault="00C509A4">
            <w:pPr>
              <w:pStyle w:val="ConsPlusNormal"/>
              <w:jc w:val="right"/>
            </w:pPr>
            <w:r>
              <w:t>0,01001</w:t>
            </w:r>
          </w:p>
        </w:tc>
        <w:tc>
          <w:tcPr>
            <w:tcW w:w="1759" w:type="dxa"/>
          </w:tcPr>
          <w:p w:rsidR="00C509A4" w:rsidRDefault="00C509A4">
            <w:pPr>
              <w:pStyle w:val="ConsPlusNormal"/>
              <w:jc w:val="right"/>
            </w:pPr>
            <w:r>
              <w:t>100848,9</w:t>
            </w:r>
          </w:p>
        </w:tc>
        <w:tc>
          <w:tcPr>
            <w:tcW w:w="1264" w:type="dxa"/>
          </w:tcPr>
          <w:p w:rsidR="00C509A4" w:rsidRDefault="00C509A4">
            <w:pPr>
              <w:pStyle w:val="ConsPlusNormal"/>
            </w:pPr>
          </w:p>
        </w:tc>
        <w:tc>
          <w:tcPr>
            <w:tcW w:w="904" w:type="dxa"/>
          </w:tcPr>
          <w:p w:rsidR="00C509A4" w:rsidRDefault="00C509A4">
            <w:pPr>
              <w:pStyle w:val="ConsPlusNormal"/>
              <w:jc w:val="right"/>
            </w:pPr>
            <w:r>
              <w:t>1009,5</w:t>
            </w:r>
          </w:p>
        </w:tc>
        <w:tc>
          <w:tcPr>
            <w:tcW w:w="1264" w:type="dxa"/>
          </w:tcPr>
          <w:p w:rsidR="00C509A4" w:rsidRDefault="00C509A4">
            <w:pPr>
              <w:pStyle w:val="ConsPlusNormal"/>
            </w:pPr>
          </w:p>
        </w:tc>
        <w:tc>
          <w:tcPr>
            <w:tcW w:w="1264" w:type="dxa"/>
          </w:tcPr>
          <w:p w:rsidR="00C509A4" w:rsidRDefault="00C509A4">
            <w:pPr>
              <w:pStyle w:val="ConsPlusNormal"/>
              <w:jc w:val="right"/>
            </w:pPr>
            <w:r>
              <w:t>1011211,9</w:t>
            </w:r>
          </w:p>
        </w:tc>
        <w:tc>
          <w:tcPr>
            <w:tcW w:w="964" w:type="dxa"/>
          </w:tcPr>
          <w:p w:rsidR="00C509A4" w:rsidRDefault="00C509A4">
            <w:pPr>
              <w:pStyle w:val="ConsPlusNormal"/>
            </w:pPr>
          </w:p>
        </w:tc>
      </w:tr>
      <w:tr w:rsidR="00C509A4">
        <w:tc>
          <w:tcPr>
            <w:tcW w:w="2449" w:type="dxa"/>
          </w:tcPr>
          <w:p w:rsidR="00C509A4" w:rsidRDefault="00C509A4">
            <w:pPr>
              <w:pStyle w:val="ConsPlusNormal"/>
            </w:pPr>
            <w:r>
              <w:t xml:space="preserve">медицинская реабилитация в стационарных </w:t>
            </w:r>
            <w:proofErr w:type="gramStart"/>
            <w:r>
              <w:t>условиях</w:t>
            </w:r>
            <w:proofErr w:type="gramEnd"/>
          </w:p>
        </w:tc>
        <w:tc>
          <w:tcPr>
            <w:tcW w:w="814" w:type="dxa"/>
          </w:tcPr>
          <w:p w:rsidR="00C509A4" w:rsidRDefault="00C509A4">
            <w:pPr>
              <w:pStyle w:val="ConsPlusNormal"/>
              <w:jc w:val="center"/>
            </w:pPr>
            <w:r>
              <w:t>23.2</w:t>
            </w:r>
          </w:p>
        </w:tc>
        <w:tc>
          <w:tcPr>
            <w:tcW w:w="2194" w:type="dxa"/>
          </w:tcPr>
          <w:p w:rsidR="00C509A4" w:rsidRDefault="00C509A4">
            <w:pPr>
              <w:pStyle w:val="ConsPlusNormal"/>
            </w:pPr>
            <w:r>
              <w:t>случай госпитализации</w:t>
            </w:r>
          </w:p>
        </w:tc>
        <w:tc>
          <w:tcPr>
            <w:tcW w:w="1759" w:type="dxa"/>
          </w:tcPr>
          <w:p w:rsidR="00C509A4" w:rsidRDefault="00C509A4">
            <w:pPr>
              <w:pStyle w:val="ConsPlusNormal"/>
              <w:jc w:val="right"/>
            </w:pPr>
            <w:r>
              <w:t>0,005</w:t>
            </w:r>
          </w:p>
        </w:tc>
        <w:tc>
          <w:tcPr>
            <w:tcW w:w="1759" w:type="dxa"/>
          </w:tcPr>
          <w:p w:rsidR="00C509A4" w:rsidRDefault="00C509A4">
            <w:pPr>
              <w:pStyle w:val="ConsPlusNormal"/>
              <w:jc w:val="right"/>
            </w:pPr>
            <w:r>
              <w:t>36118,8</w:t>
            </w:r>
          </w:p>
        </w:tc>
        <w:tc>
          <w:tcPr>
            <w:tcW w:w="1264" w:type="dxa"/>
          </w:tcPr>
          <w:p w:rsidR="00C509A4" w:rsidRDefault="00C509A4">
            <w:pPr>
              <w:pStyle w:val="ConsPlusNormal"/>
            </w:pPr>
          </w:p>
        </w:tc>
        <w:tc>
          <w:tcPr>
            <w:tcW w:w="904" w:type="dxa"/>
          </w:tcPr>
          <w:p w:rsidR="00C509A4" w:rsidRDefault="00C509A4">
            <w:pPr>
              <w:pStyle w:val="ConsPlusNormal"/>
              <w:jc w:val="right"/>
            </w:pPr>
            <w:r>
              <w:t>180,6</w:t>
            </w:r>
          </w:p>
        </w:tc>
        <w:tc>
          <w:tcPr>
            <w:tcW w:w="1264" w:type="dxa"/>
          </w:tcPr>
          <w:p w:rsidR="00C509A4" w:rsidRDefault="00C509A4">
            <w:pPr>
              <w:pStyle w:val="ConsPlusNormal"/>
            </w:pPr>
          </w:p>
        </w:tc>
        <w:tc>
          <w:tcPr>
            <w:tcW w:w="1264" w:type="dxa"/>
          </w:tcPr>
          <w:p w:rsidR="00C509A4" w:rsidRDefault="00C509A4">
            <w:pPr>
              <w:pStyle w:val="ConsPlusNormal"/>
              <w:jc w:val="right"/>
            </w:pPr>
            <w:r>
              <w:t>180919,1</w:t>
            </w:r>
          </w:p>
        </w:tc>
        <w:tc>
          <w:tcPr>
            <w:tcW w:w="964" w:type="dxa"/>
          </w:tcPr>
          <w:p w:rsidR="00C509A4" w:rsidRDefault="00C509A4">
            <w:pPr>
              <w:pStyle w:val="ConsPlusNormal"/>
            </w:pPr>
          </w:p>
        </w:tc>
      </w:tr>
      <w:tr w:rsidR="00C509A4">
        <w:tc>
          <w:tcPr>
            <w:tcW w:w="2449" w:type="dxa"/>
          </w:tcPr>
          <w:p w:rsidR="00C509A4" w:rsidRDefault="00C509A4">
            <w:pPr>
              <w:pStyle w:val="ConsPlusNormal"/>
            </w:pPr>
            <w:r>
              <w:t xml:space="preserve">- медицинская помощь в </w:t>
            </w:r>
            <w:proofErr w:type="gramStart"/>
            <w:r>
              <w:t>условиях</w:t>
            </w:r>
            <w:proofErr w:type="gramEnd"/>
            <w:r>
              <w:t xml:space="preserve"> дневного стационара, в том числе:</w:t>
            </w:r>
          </w:p>
        </w:tc>
        <w:tc>
          <w:tcPr>
            <w:tcW w:w="814" w:type="dxa"/>
          </w:tcPr>
          <w:p w:rsidR="00C509A4" w:rsidRDefault="00C509A4">
            <w:pPr>
              <w:pStyle w:val="ConsPlusNormal"/>
              <w:jc w:val="center"/>
            </w:pPr>
            <w:r>
              <w:t>24</w:t>
            </w:r>
          </w:p>
        </w:tc>
        <w:tc>
          <w:tcPr>
            <w:tcW w:w="2194" w:type="dxa"/>
          </w:tcPr>
          <w:p w:rsidR="00C509A4" w:rsidRDefault="00C509A4">
            <w:pPr>
              <w:pStyle w:val="ConsPlusNormal"/>
            </w:pPr>
            <w:r>
              <w:t>случай лечения</w:t>
            </w:r>
          </w:p>
        </w:tc>
        <w:tc>
          <w:tcPr>
            <w:tcW w:w="1759" w:type="dxa"/>
          </w:tcPr>
          <w:p w:rsidR="00C509A4" w:rsidRDefault="00C509A4">
            <w:pPr>
              <w:pStyle w:val="ConsPlusNormal"/>
              <w:jc w:val="right"/>
            </w:pPr>
            <w:r>
              <w:t>0,06296</w:t>
            </w:r>
          </w:p>
        </w:tc>
        <w:tc>
          <w:tcPr>
            <w:tcW w:w="1759" w:type="dxa"/>
          </w:tcPr>
          <w:p w:rsidR="00C509A4" w:rsidRDefault="00C509A4">
            <w:pPr>
              <w:pStyle w:val="ConsPlusNormal"/>
              <w:jc w:val="right"/>
            </w:pPr>
            <w:r>
              <w:t>20454,4</w:t>
            </w:r>
          </w:p>
        </w:tc>
        <w:tc>
          <w:tcPr>
            <w:tcW w:w="1264" w:type="dxa"/>
          </w:tcPr>
          <w:p w:rsidR="00C509A4" w:rsidRDefault="00C509A4">
            <w:pPr>
              <w:pStyle w:val="ConsPlusNormal"/>
            </w:pPr>
          </w:p>
        </w:tc>
        <w:tc>
          <w:tcPr>
            <w:tcW w:w="904" w:type="dxa"/>
          </w:tcPr>
          <w:p w:rsidR="00C509A4" w:rsidRDefault="00C509A4">
            <w:pPr>
              <w:pStyle w:val="ConsPlusNormal"/>
              <w:jc w:val="right"/>
            </w:pPr>
            <w:r>
              <w:t>1287,8</w:t>
            </w:r>
          </w:p>
        </w:tc>
        <w:tc>
          <w:tcPr>
            <w:tcW w:w="1264" w:type="dxa"/>
          </w:tcPr>
          <w:p w:rsidR="00C509A4" w:rsidRDefault="00C509A4">
            <w:pPr>
              <w:pStyle w:val="ConsPlusNormal"/>
            </w:pPr>
          </w:p>
        </w:tc>
        <w:tc>
          <w:tcPr>
            <w:tcW w:w="1264" w:type="dxa"/>
          </w:tcPr>
          <w:p w:rsidR="00C509A4" w:rsidRDefault="00C509A4">
            <w:pPr>
              <w:pStyle w:val="ConsPlusNormal"/>
              <w:jc w:val="right"/>
            </w:pPr>
            <w:r>
              <w:t>1290018,1</w:t>
            </w:r>
          </w:p>
        </w:tc>
        <w:tc>
          <w:tcPr>
            <w:tcW w:w="964" w:type="dxa"/>
          </w:tcPr>
          <w:p w:rsidR="00C509A4" w:rsidRDefault="00C509A4">
            <w:pPr>
              <w:pStyle w:val="ConsPlusNormal"/>
            </w:pPr>
          </w:p>
        </w:tc>
      </w:tr>
      <w:tr w:rsidR="00C509A4">
        <w:tc>
          <w:tcPr>
            <w:tcW w:w="2449" w:type="dxa"/>
          </w:tcPr>
          <w:p w:rsidR="00C509A4" w:rsidRDefault="00C509A4">
            <w:pPr>
              <w:pStyle w:val="ConsPlusNormal"/>
            </w:pPr>
            <w:r>
              <w:t>медицинская помощь по профилю "онкология"</w:t>
            </w:r>
          </w:p>
        </w:tc>
        <w:tc>
          <w:tcPr>
            <w:tcW w:w="814" w:type="dxa"/>
          </w:tcPr>
          <w:p w:rsidR="00C509A4" w:rsidRDefault="00C509A4">
            <w:pPr>
              <w:pStyle w:val="ConsPlusNormal"/>
              <w:jc w:val="center"/>
            </w:pPr>
            <w:r>
              <w:t>24.1</w:t>
            </w:r>
          </w:p>
        </w:tc>
        <w:tc>
          <w:tcPr>
            <w:tcW w:w="2194" w:type="dxa"/>
          </w:tcPr>
          <w:p w:rsidR="00C509A4" w:rsidRDefault="00C509A4">
            <w:pPr>
              <w:pStyle w:val="ConsPlusNormal"/>
            </w:pPr>
            <w:r>
              <w:t>случай лечения</w:t>
            </w:r>
          </w:p>
        </w:tc>
        <w:tc>
          <w:tcPr>
            <w:tcW w:w="1759" w:type="dxa"/>
          </w:tcPr>
          <w:p w:rsidR="00C509A4" w:rsidRDefault="00C509A4">
            <w:pPr>
              <w:pStyle w:val="ConsPlusNormal"/>
              <w:jc w:val="right"/>
            </w:pPr>
            <w:r>
              <w:t>0,006941</w:t>
            </w:r>
          </w:p>
        </w:tc>
        <w:tc>
          <w:tcPr>
            <w:tcW w:w="1759" w:type="dxa"/>
          </w:tcPr>
          <w:p w:rsidR="00C509A4" w:rsidRDefault="00C509A4">
            <w:pPr>
              <w:pStyle w:val="ConsPlusNormal"/>
              <w:jc w:val="right"/>
            </w:pPr>
            <w:r>
              <w:t>77638,3</w:t>
            </w:r>
          </w:p>
        </w:tc>
        <w:tc>
          <w:tcPr>
            <w:tcW w:w="1264" w:type="dxa"/>
          </w:tcPr>
          <w:p w:rsidR="00C509A4" w:rsidRDefault="00C509A4">
            <w:pPr>
              <w:pStyle w:val="ConsPlusNormal"/>
            </w:pPr>
          </w:p>
        </w:tc>
        <w:tc>
          <w:tcPr>
            <w:tcW w:w="904" w:type="dxa"/>
          </w:tcPr>
          <w:p w:rsidR="00C509A4" w:rsidRDefault="00C509A4">
            <w:pPr>
              <w:pStyle w:val="ConsPlusNormal"/>
              <w:jc w:val="right"/>
            </w:pPr>
            <w:r>
              <w:t>538,9</w:t>
            </w:r>
          </w:p>
        </w:tc>
        <w:tc>
          <w:tcPr>
            <w:tcW w:w="1264" w:type="dxa"/>
          </w:tcPr>
          <w:p w:rsidR="00C509A4" w:rsidRDefault="00C509A4">
            <w:pPr>
              <w:pStyle w:val="ConsPlusNormal"/>
            </w:pPr>
          </w:p>
        </w:tc>
        <w:tc>
          <w:tcPr>
            <w:tcW w:w="1264" w:type="dxa"/>
          </w:tcPr>
          <w:p w:rsidR="00C509A4" w:rsidRDefault="00C509A4">
            <w:pPr>
              <w:pStyle w:val="ConsPlusNormal"/>
              <w:jc w:val="right"/>
            </w:pPr>
            <w:r>
              <w:t>539809,5</w:t>
            </w:r>
          </w:p>
        </w:tc>
        <w:tc>
          <w:tcPr>
            <w:tcW w:w="964" w:type="dxa"/>
          </w:tcPr>
          <w:p w:rsidR="00C509A4" w:rsidRDefault="00C509A4">
            <w:pPr>
              <w:pStyle w:val="ConsPlusNormal"/>
            </w:pPr>
          </w:p>
        </w:tc>
      </w:tr>
      <w:tr w:rsidR="00C509A4">
        <w:tc>
          <w:tcPr>
            <w:tcW w:w="2449" w:type="dxa"/>
          </w:tcPr>
          <w:p w:rsidR="00C509A4" w:rsidRDefault="00C509A4">
            <w:pPr>
              <w:pStyle w:val="ConsPlusNormal"/>
            </w:pPr>
            <w:r>
              <w:t>при экстракорпоральном оплодотворении</w:t>
            </w:r>
          </w:p>
        </w:tc>
        <w:tc>
          <w:tcPr>
            <w:tcW w:w="814" w:type="dxa"/>
          </w:tcPr>
          <w:p w:rsidR="00C509A4" w:rsidRDefault="00C509A4">
            <w:pPr>
              <w:pStyle w:val="ConsPlusNormal"/>
              <w:jc w:val="center"/>
            </w:pPr>
            <w:r>
              <w:t>24.2</w:t>
            </w:r>
          </w:p>
        </w:tc>
        <w:tc>
          <w:tcPr>
            <w:tcW w:w="2194" w:type="dxa"/>
          </w:tcPr>
          <w:p w:rsidR="00C509A4" w:rsidRDefault="00C509A4">
            <w:pPr>
              <w:pStyle w:val="ConsPlusNormal"/>
            </w:pPr>
            <w:r>
              <w:t>случай лечения</w:t>
            </w:r>
          </w:p>
        </w:tc>
        <w:tc>
          <w:tcPr>
            <w:tcW w:w="1759" w:type="dxa"/>
          </w:tcPr>
          <w:p w:rsidR="00C509A4" w:rsidRDefault="00C509A4">
            <w:pPr>
              <w:pStyle w:val="ConsPlusNormal"/>
              <w:jc w:val="right"/>
            </w:pPr>
            <w:r>
              <w:t>0,000492</w:t>
            </w:r>
          </w:p>
        </w:tc>
        <w:tc>
          <w:tcPr>
            <w:tcW w:w="1759" w:type="dxa"/>
          </w:tcPr>
          <w:p w:rsidR="00C509A4" w:rsidRDefault="00C509A4">
            <w:pPr>
              <w:pStyle w:val="ConsPlusNormal"/>
              <w:jc w:val="right"/>
            </w:pPr>
            <w:r>
              <w:t>118713,5</w:t>
            </w:r>
          </w:p>
        </w:tc>
        <w:tc>
          <w:tcPr>
            <w:tcW w:w="1264" w:type="dxa"/>
          </w:tcPr>
          <w:p w:rsidR="00C509A4" w:rsidRDefault="00C509A4">
            <w:pPr>
              <w:pStyle w:val="ConsPlusNormal"/>
            </w:pPr>
          </w:p>
        </w:tc>
        <w:tc>
          <w:tcPr>
            <w:tcW w:w="904" w:type="dxa"/>
          </w:tcPr>
          <w:p w:rsidR="00C509A4" w:rsidRDefault="00C509A4">
            <w:pPr>
              <w:pStyle w:val="ConsPlusNormal"/>
              <w:jc w:val="right"/>
            </w:pPr>
            <w:r>
              <w:t>58,4</w:t>
            </w:r>
          </w:p>
        </w:tc>
        <w:tc>
          <w:tcPr>
            <w:tcW w:w="1264" w:type="dxa"/>
          </w:tcPr>
          <w:p w:rsidR="00C509A4" w:rsidRDefault="00C509A4">
            <w:pPr>
              <w:pStyle w:val="ConsPlusNormal"/>
            </w:pPr>
          </w:p>
        </w:tc>
        <w:tc>
          <w:tcPr>
            <w:tcW w:w="1264" w:type="dxa"/>
          </w:tcPr>
          <w:p w:rsidR="00C509A4" w:rsidRDefault="00C509A4">
            <w:pPr>
              <w:pStyle w:val="ConsPlusNormal"/>
              <w:jc w:val="right"/>
            </w:pPr>
            <w:r>
              <w:t>58525,8</w:t>
            </w:r>
          </w:p>
        </w:tc>
        <w:tc>
          <w:tcPr>
            <w:tcW w:w="964" w:type="dxa"/>
          </w:tcPr>
          <w:p w:rsidR="00C509A4" w:rsidRDefault="00C509A4">
            <w:pPr>
              <w:pStyle w:val="ConsPlusNormal"/>
            </w:pPr>
          </w:p>
        </w:tc>
      </w:tr>
      <w:tr w:rsidR="00C509A4">
        <w:tc>
          <w:tcPr>
            <w:tcW w:w="2449" w:type="dxa"/>
          </w:tcPr>
          <w:p w:rsidR="00C509A4" w:rsidRDefault="00C509A4">
            <w:pPr>
              <w:pStyle w:val="ConsPlusNormal"/>
            </w:pPr>
            <w:r>
              <w:t>- паллиативная медицинская помощь</w:t>
            </w:r>
          </w:p>
        </w:tc>
        <w:tc>
          <w:tcPr>
            <w:tcW w:w="814" w:type="dxa"/>
          </w:tcPr>
          <w:p w:rsidR="00C509A4" w:rsidRDefault="00C509A4">
            <w:pPr>
              <w:pStyle w:val="ConsPlusNormal"/>
              <w:jc w:val="center"/>
            </w:pPr>
            <w:r>
              <w:t>25</w:t>
            </w:r>
          </w:p>
        </w:tc>
        <w:tc>
          <w:tcPr>
            <w:tcW w:w="2194" w:type="dxa"/>
          </w:tcPr>
          <w:p w:rsidR="00C509A4" w:rsidRDefault="00C509A4">
            <w:pPr>
              <w:pStyle w:val="ConsPlusNormal"/>
            </w:pPr>
            <w:r>
              <w:t>койко-день</w:t>
            </w:r>
          </w:p>
        </w:tc>
        <w:tc>
          <w:tcPr>
            <w:tcW w:w="1759" w:type="dxa"/>
          </w:tcPr>
          <w:p w:rsidR="00C509A4" w:rsidRDefault="00C509A4">
            <w:pPr>
              <w:pStyle w:val="ConsPlusNormal"/>
            </w:pPr>
          </w:p>
        </w:tc>
        <w:tc>
          <w:tcPr>
            <w:tcW w:w="1759" w:type="dxa"/>
          </w:tcPr>
          <w:p w:rsidR="00C509A4" w:rsidRDefault="00C509A4">
            <w:pPr>
              <w:pStyle w:val="ConsPlusNormal"/>
            </w:pPr>
          </w:p>
        </w:tc>
        <w:tc>
          <w:tcPr>
            <w:tcW w:w="1264" w:type="dxa"/>
          </w:tcPr>
          <w:p w:rsidR="00C509A4" w:rsidRDefault="00C509A4">
            <w:pPr>
              <w:pStyle w:val="ConsPlusNormal"/>
            </w:pPr>
          </w:p>
        </w:tc>
        <w:tc>
          <w:tcPr>
            <w:tcW w:w="904" w:type="dxa"/>
          </w:tcPr>
          <w:p w:rsidR="00C509A4" w:rsidRDefault="00C509A4">
            <w:pPr>
              <w:pStyle w:val="ConsPlusNormal"/>
            </w:pPr>
          </w:p>
        </w:tc>
        <w:tc>
          <w:tcPr>
            <w:tcW w:w="1264" w:type="dxa"/>
          </w:tcPr>
          <w:p w:rsidR="00C509A4" w:rsidRDefault="00C509A4">
            <w:pPr>
              <w:pStyle w:val="ConsPlusNormal"/>
            </w:pPr>
          </w:p>
        </w:tc>
        <w:tc>
          <w:tcPr>
            <w:tcW w:w="1264" w:type="dxa"/>
          </w:tcPr>
          <w:p w:rsidR="00C509A4" w:rsidRDefault="00C509A4">
            <w:pPr>
              <w:pStyle w:val="ConsPlusNormal"/>
            </w:pPr>
          </w:p>
        </w:tc>
        <w:tc>
          <w:tcPr>
            <w:tcW w:w="964" w:type="dxa"/>
          </w:tcPr>
          <w:p w:rsidR="00C509A4" w:rsidRDefault="00C509A4">
            <w:pPr>
              <w:pStyle w:val="ConsPlusNormal"/>
            </w:pPr>
          </w:p>
        </w:tc>
      </w:tr>
      <w:tr w:rsidR="00C509A4">
        <w:tc>
          <w:tcPr>
            <w:tcW w:w="2449" w:type="dxa"/>
          </w:tcPr>
          <w:p w:rsidR="00C509A4" w:rsidRDefault="00C509A4">
            <w:pPr>
              <w:pStyle w:val="ConsPlusNormal"/>
            </w:pPr>
            <w:r>
              <w:t>- затраты на ведение дела СМО (страховые медицинские организации)</w:t>
            </w:r>
          </w:p>
        </w:tc>
        <w:tc>
          <w:tcPr>
            <w:tcW w:w="814" w:type="dxa"/>
          </w:tcPr>
          <w:p w:rsidR="00C509A4" w:rsidRDefault="00C509A4">
            <w:pPr>
              <w:pStyle w:val="ConsPlusNormal"/>
              <w:jc w:val="center"/>
            </w:pPr>
            <w:r>
              <w:t>26</w:t>
            </w:r>
          </w:p>
        </w:tc>
        <w:tc>
          <w:tcPr>
            <w:tcW w:w="2194" w:type="dxa"/>
          </w:tcPr>
          <w:p w:rsidR="00C509A4" w:rsidRDefault="00C509A4">
            <w:pPr>
              <w:pStyle w:val="ConsPlusNormal"/>
            </w:pPr>
          </w:p>
        </w:tc>
        <w:tc>
          <w:tcPr>
            <w:tcW w:w="1759" w:type="dxa"/>
          </w:tcPr>
          <w:p w:rsidR="00C509A4" w:rsidRDefault="00C509A4">
            <w:pPr>
              <w:pStyle w:val="ConsPlusNormal"/>
            </w:pPr>
          </w:p>
        </w:tc>
        <w:tc>
          <w:tcPr>
            <w:tcW w:w="1759" w:type="dxa"/>
          </w:tcPr>
          <w:p w:rsidR="00C509A4" w:rsidRDefault="00C509A4">
            <w:pPr>
              <w:pStyle w:val="ConsPlusNormal"/>
            </w:pPr>
          </w:p>
        </w:tc>
        <w:tc>
          <w:tcPr>
            <w:tcW w:w="1264" w:type="dxa"/>
          </w:tcPr>
          <w:p w:rsidR="00C509A4" w:rsidRDefault="00C509A4">
            <w:pPr>
              <w:pStyle w:val="ConsPlusNormal"/>
            </w:pPr>
          </w:p>
        </w:tc>
        <w:tc>
          <w:tcPr>
            <w:tcW w:w="904" w:type="dxa"/>
          </w:tcPr>
          <w:p w:rsidR="00C509A4" w:rsidRDefault="00C509A4">
            <w:pPr>
              <w:pStyle w:val="ConsPlusNormal"/>
              <w:jc w:val="right"/>
            </w:pPr>
            <w:r>
              <w:t>116,9</w:t>
            </w:r>
          </w:p>
        </w:tc>
        <w:tc>
          <w:tcPr>
            <w:tcW w:w="1264" w:type="dxa"/>
          </w:tcPr>
          <w:p w:rsidR="00C509A4" w:rsidRDefault="00C509A4">
            <w:pPr>
              <w:pStyle w:val="ConsPlusNormal"/>
            </w:pPr>
          </w:p>
        </w:tc>
        <w:tc>
          <w:tcPr>
            <w:tcW w:w="1264" w:type="dxa"/>
          </w:tcPr>
          <w:p w:rsidR="00C509A4" w:rsidRDefault="00C509A4">
            <w:pPr>
              <w:pStyle w:val="ConsPlusNormal"/>
              <w:jc w:val="right"/>
            </w:pPr>
            <w:r>
              <w:t>117148,3</w:t>
            </w:r>
          </w:p>
        </w:tc>
        <w:tc>
          <w:tcPr>
            <w:tcW w:w="964" w:type="dxa"/>
          </w:tcPr>
          <w:p w:rsidR="00C509A4" w:rsidRDefault="00C509A4">
            <w:pPr>
              <w:pStyle w:val="ConsPlusNormal"/>
            </w:pPr>
          </w:p>
        </w:tc>
      </w:tr>
      <w:tr w:rsidR="00C509A4">
        <w:tc>
          <w:tcPr>
            <w:tcW w:w="2449" w:type="dxa"/>
          </w:tcPr>
          <w:p w:rsidR="00C509A4" w:rsidRDefault="00C509A4">
            <w:pPr>
              <w:pStyle w:val="ConsPlusNormal"/>
            </w:pPr>
            <w:r>
              <w:t>иные расходы</w:t>
            </w:r>
          </w:p>
        </w:tc>
        <w:tc>
          <w:tcPr>
            <w:tcW w:w="814" w:type="dxa"/>
          </w:tcPr>
          <w:p w:rsidR="00C509A4" w:rsidRDefault="00C509A4">
            <w:pPr>
              <w:pStyle w:val="ConsPlusNormal"/>
              <w:jc w:val="center"/>
            </w:pPr>
            <w:r>
              <w:t>27</w:t>
            </w:r>
          </w:p>
        </w:tc>
        <w:tc>
          <w:tcPr>
            <w:tcW w:w="2194" w:type="dxa"/>
          </w:tcPr>
          <w:p w:rsidR="00C509A4" w:rsidRDefault="00C509A4">
            <w:pPr>
              <w:pStyle w:val="ConsPlusNormal"/>
            </w:pPr>
          </w:p>
        </w:tc>
        <w:tc>
          <w:tcPr>
            <w:tcW w:w="1759" w:type="dxa"/>
          </w:tcPr>
          <w:p w:rsidR="00C509A4" w:rsidRDefault="00C509A4">
            <w:pPr>
              <w:pStyle w:val="ConsPlusNormal"/>
            </w:pPr>
          </w:p>
        </w:tc>
        <w:tc>
          <w:tcPr>
            <w:tcW w:w="1759" w:type="dxa"/>
          </w:tcPr>
          <w:p w:rsidR="00C509A4" w:rsidRDefault="00C509A4">
            <w:pPr>
              <w:pStyle w:val="ConsPlusNormal"/>
            </w:pPr>
          </w:p>
        </w:tc>
        <w:tc>
          <w:tcPr>
            <w:tcW w:w="1264" w:type="dxa"/>
          </w:tcPr>
          <w:p w:rsidR="00C509A4" w:rsidRDefault="00C509A4">
            <w:pPr>
              <w:pStyle w:val="ConsPlusNormal"/>
            </w:pPr>
          </w:p>
        </w:tc>
        <w:tc>
          <w:tcPr>
            <w:tcW w:w="904" w:type="dxa"/>
          </w:tcPr>
          <w:p w:rsidR="00C509A4" w:rsidRDefault="00C509A4">
            <w:pPr>
              <w:pStyle w:val="ConsPlusNormal"/>
            </w:pPr>
          </w:p>
        </w:tc>
        <w:tc>
          <w:tcPr>
            <w:tcW w:w="1264" w:type="dxa"/>
          </w:tcPr>
          <w:p w:rsidR="00C509A4" w:rsidRDefault="00C509A4">
            <w:pPr>
              <w:pStyle w:val="ConsPlusNormal"/>
            </w:pPr>
          </w:p>
        </w:tc>
        <w:tc>
          <w:tcPr>
            <w:tcW w:w="1264" w:type="dxa"/>
          </w:tcPr>
          <w:p w:rsidR="00C509A4" w:rsidRDefault="00C509A4">
            <w:pPr>
              <w:pStyle w:val="ConsPlusNormal"/>
            </w:pPr>
          </w:p>
        </w:tc>
        <w:tc>
          <w:tcPr>
            <w:tcW w:w="964" w:type="dxa"/>
          </w:tcPr>
          <w:p w:rsidR="00C509A4" w:rsidRDefault="00C509A4">
            <w:pPr>
              <w:pStyle w:val="ConsPlusNormal"/>
            </w:pPr>
          </w:p>
        </w:tc>
      </w:tr>
      <w:tr w:rsidR="00C509A4">
        <w:tc>
          <w:tcPr>
            <w:tcW w:w="2449" w:type="dxa"/>
          </w:tcPr>
          <w:p w:rsidR="00C509A4" w:rsidRDefault="00C509A4">
            <w:pPr>
              <w:pStyle w:val="ConsPlusNormal"/>
            </w:pPr>
            <w:r>
              <w:t>из строки 20:</w:t>
            </w:r>
          </w:p>
        </w:tc>
        <w:tc>
          <w:tcPr>
            <w:tcW w:w="814" w:type="dxa"/>
            <w:vMerge w:val="restart"/>
          </w:tcPr>
          <w:p w:rsidR="00C509A4" w:rsidRDefault="00C509A4">
            <w:pPr>
              <w:pStyle w:val="ConsPlusNormal"/>
              <w:jc w:val="center"/>
            </w:pPr>
            <w:r>
              <w:t>28</w:t>
            </w:r>
          </w:p>
        </w:tc>
        <w:tc>
          <w:tcPr>
            <w:tcW w:w="2194" w:type="dxa"/>
            <w:tcBorders>
              <w:bottom w:val="nil"/>
            </w:tcBorders>
          </w:tcPr>
          <w:p w:rsidR="00C509A4" w:rsidRDefault="00C509A4">
            <w:pPr>
              <w:pStyle w:val="ConsPlusNormal"/>
            </w:pPr>
          </w:p>
        </w:tc>
        <w:tc>
          <w:tcPr>
            <w:tcW w:w="1759" w:type="dxa"/>
          </w:tcPr>
          <w:p w:rsidR="00C509A4" w:rsidRDefault="00C509A4">
            <w:pPr>
              <w:pStyle w:val="ConsPlusNormal"/>
            </w:pPr>
          </w:p>
        </w:tc>
        <w:tc>
          <w:tcPr>
            <w:tcW w:w="1759" w:type="dxa"/>
          </w:tcPr>
          <w:p w:rsidR="00C509A4" w:rsidRDefault="00C509A4">
            <w:pPr>
              <w:pStyle w:val="ConsPlusNormal"/>
            </w:pPr>
          </w:p>
        </w:tc>
        <w:tc>
          <w:tcPr>
            <w:tcW w:w="1264" w:type="dxa"/>
          </w:tcPr>
          <w:p w:rsidR="00C509A4" w:rsidRDefault="00C509A4">
            <w:pPr>
              <w:pStyle w:val="ConsPlusNormal"/>
            </w:pPr>
          </w:p>
        </w:tc>
        <w:tc>
          <w:tcPr>
            <w:tcW w:w="904" w:type="dxa"/>
          </w:tcPr>
          <w:p w:rsidR="00C509A4" w:rsidRDefault="00C509A4">
            <w:pPr>
              <w:pStyle w:val="ConsPlusNormal"/>
            </w:pPr>
          </w:p>
        </w:tc>
        <w:tc>
          <w:tcPr>
            <w:tcW w:w="1264" w:type="dxa"/>
          </w:tcPr>
          <w:p w:rsidR="00C509A4" w:rsidRDefault="00C509A4">
            <w:pPr>
              <w:pStyle w:val="ConsPlusNormal"/>
            </w:pPr>
          </w:p>
        </w:tc>
        <w:tc>
          <w:tcPr>
            <w:tcW w:w="1264" w:type="dxa"/>
          </w:tcPr>
          <w:p w:rsidR="00C509A4" w:rsidRDefault="00C509A4">
            <w:pPr>
              <w:pStyle w:val="ConsPlusNormal"/>
            </w:pPr>
          </w:p>
        </w:tc>
        <w:tc>
          <w:tcPr>
            <w:tcW w:w="964" w:type="dxa"/>
          </w:tcPr>
          <w:p w:rsidR="00C509A4" w:rsidRDefault="00C509A4">
            <w:pPr>
              <w:pStyle w:val="ConsPlusNormal"/>
            </w:pPr>
          </w:p>
        </w:tc>
      </w:tr>
      <w:tr w:rsidR="00C509A4">
        <w:tc>
          <w:tcPr>
            <w:tcW w:w="2449" w:type="dxa"/>
          </w:tcPr>
          <w:p w:rsidR="00C509A4" w:rsidRDefault="00C509A4">
            <w:pPr>
              <w:pStyle w:val="ConsPlusNormal"/>
            </w:pPr>
            <w:r>
              <w:t xml:space="preserve">1. Медицинская помощь, предоставляемая в </w:t>
            </w:r>
            <w:proofErr w:type="gramStart"/>
            <w:r>
              <w:t>рамках</w:t>
            </w:r>
            <w:proofErr w:type="gramEnd"/>
            <w:r>
              <w:t xml:space="preserve"> базовой программы ОМС застрахованным лицам</w:t>
            </w:r>
          </w:p>
        </w:tc>
        <w:tc>
          <w:tcPr>
            <w:tcW w:w="814" w:type="dxa"/>
            <w:vMerge/>
          </w:tcPr>
          <w:p w:rsidR="00C509A4" w:rsidRDefault="00C509A4"/>
        </w:tc>
        <w:tc>
          <w:tcPr>
            <w:tcW w:w="2194" w:type="dxa"/>
            <w:tcBorders>
              <w:top w:val="nil"/>
            </w:tcBorders>
          </w:tcPr>
          <w:p w:rsidR="00C509A4" w:rsidRDefault="00C509A4">
            <w:pPr>
              <w:pStyle w:val="ConsPlusNormal"/>
            </w:pPr>
          </w:p>
        </w:tc>
        <w:tc>
          <w:tcPr>
            <w:tcW w:w="1759" w:type="dxa"/>
          </w:tcPr>
          <w:p w:rsidR="00C509A4" w:rsidRDefault="00C509A4">
            <w:pPr>
              <w:pStyle w:val="ConsPlusNormal"/>
            </w:pPr>
          </w:p>
        </w:tc>
        <w:tc>
          <w:tcPr>
            <w:tcW w:w="1759" w:type="dxa"/>
          </w:tcPr>
          <w:p w:rsidR="00C509A4" w:rsidRDefault="00C509A4">
            <w:pPr>
              <w:pStyle w:val="ConsPlusNormal"/>
            </w:pPr>
          </w:p>
        </w:tc>
        <w:tc>
          <w:tcPr>
            <w:tcW w:w="1264" w:type="dxa"/>
          </w:tcPr>
          <w:p w:rsidR="00C509A4" w:rsidRDefault="00C509A4">
            <w:pPr>
              <w:pStyle w:val="ConsPlusNormal"/>
            </w:pPr>
          </w:p>
        </w:tc>
        <w:tc>
          <w:tcPr>
            <w:tcW w:w="904" w:type="dxa"/>
          </w:tcPr>
          <w:p w:rsidR="00C509A4" w:rsidRDefault="00C509A4">
            <w:pPr>
              <w:pStyle w:val="ConsPlusNormal"/>
              <w:jc w:val="right"/>
            </w:pPr>
            <w:r>
              <w:t>12983,7</w:t>
            </w:r>
          </w:p>
        </w:tc>
        <w:tc>
          <w:tcPr>
            <w:tcW w:w="1264" w:type="dxa"/>
          </w:tcPr>
          <w:p w:rsidR="00C509A4" w:rsidRDefault="00C509A4">
            <w:pPr>
              <w:pStyle w:val="ConsPlusNormal"/>
            </w:pPr>
          </w:p>
        </w:tc>
        <w:tc>
          <w:tcPr>
            <w:tcW w:w="1264" w:type="dxa"/>
          </w:tcPr>
          <w:p w:rsidR="00C509A4" w:rsidRDefault="00C509A4">
            <w:pPr>
              <w:pStyle w:val="ConsPlusNormal"/>
              <w:jc w:val="right"/>
            </w:pPr>
            <w:r>
              <w:t>13005959,1</w:t>
            </w:r>
          </w:p>
        </w:tc>
        <w:tc>
          <w:tcPr>
            <w:tcW w:w="964" w:type="dxa"/>
          </w:tcPr>
          <w:p w:rsidR="00C509A4" w:rsidRDefault="00C509A4">
            <w:pPr>
              <w:pStyle w:val="ConsPlusNormal"/>
            </w:pPr>
          </w:p>
        </w:tc>
      </w:tr>
      <w:tr w:rsidR="00C509A4">
        <w:tc>
          <w:tcPr>
            <w:tcW w:w="2449" w:type="dxa"/>
          </w:tcPr>
          <w:p w:rsidR="00C509A4" w:rsidRDefault="00C509A4">
            <w:pPr>
              <w:pStyle w:val="ConsPlusNormal"/>
            </w:pPr>
            <w:r>
              <w:t>- скорая медицинская помощь</w:t>
            </w:r>
          </w:p>
        </w:tc>
        <w:tc>
          <w:tcPr>
            <w:tcW w:w="814" w:type="dxa"/>
          </w:tcPr>
          <w:p w:rsidR="00C509A4" w:rsidRDefault="00C509A4">
            <w:pPr>
              <w:pStyle w:val="ConsPlusNormal"/>
              <w:jc w:val="center"/>
            </w:pPr>
            <w:r>
              <w:t>29</w:t>
            </w:r>
          </w:p>
        </w:tc>
        <w:tc>
          <w:tcPr>
            <w:tcW w:w="2194" w:type="dxa"/>
          </w:tcPr>
          <w:p w:rsidR="00C509A4" w:rsidRDefault="00C509A4">
            <w:pPr>
              <w:pStyle w:val="ConsPlusNormal"/>
            </w:pPr>
            <w:r>
              <w:t>вызов</w:t>
            </w:r>
          </w:p>
        </w:tc>
        <w:tc>
          <w:tcPr>
            <w:tcW w:w="1759" w:type="dxa"/>
          </w:tcPr>
          <w:p w:rsidR="00C509A4" w:rsidRDefault="00C509A4">
            <w:pPr>
              <w:pStyle w:val="ConsPlusNormal"/>
              <w:jc w:val="right"/>
            </w:pPr>
            <w:r>
              <w:t>0,29</w:t>
            </w:r>
          </w:p>
        </w:tc>
        <w:tc>
          <w:tcPr>
            <w:tcW w:w="1759" w:type="dxa"/>
          </w:tcPr>
          <w:p w:rsidR="00C509A4" w:rsidRDefault="00C509A4">
            <w:pPr>
              <w:pStyle w:val="ConsPlusNormal"/>
              <w:jc w:val="right"/>
            </w:pPr>
            <w:r>
              <w:t>2428,6</w:t>
            </w:r>
          </w:p>
        </w:tc>
        <w:tc>
          <w:tcPr>
            <w:tcW w:w="1264" w:type="dxa"/>
          </w:tcPr>
          <w:p w:rsidR="00C509A4" w:rsidRDefault="00C509A4">
            <w:pPr>
              <w:pStyle w:val="ConsPlusNormal"/>
            </w:pPr>
          </w:p>
        </w:tc>
        <w:tc>
          <w:tcPr>
            <w:tcW w:w="904" w:type="dxa"/>
          </w:tcPr>
          <w:p w:rsidR="00C509A4" w:rsidRDefault="00C509A4">
            <w:pPr>
              <w:pStyle w:val="ConsPlusNormal"/>
              <w:jc w:val="right"/>
            </w:pPr>
            <w:r>
              <w:t>705,4</w:t>
            </w:r>
          </w:p>
        </w:tc>
        <w:tc>
          <w:tcPr>
            <w:tcW w:w="1264" w:type="dxa"/>
          </w:tcPr>
          <w:p w:rsidR="00C509A4" w:rsidRDefault="00C509A4">
            <w:pPr>
              <w:pStyle w:val="ConsPlusNormal"/>
            </w:pPr>
          </w:p>
        </w:tc>
        <w:tc>
          <w:tcPr>
            <w:tcW w:w="1264" w:type="dxa"/>
          </w:tcPr>
          <w:p w:rsidR="00C509A4" w:rsidRDefault="00C509A4">
            <w:pPr>
              <w:pStyle w:val="ConsPlusNormal"/>
              <w:jc w:val="right"/>
            </w:pPr>
            <w:r>
              <w:t>706654,6</w:t>
            </w:r>
          </w:p>
        </w:tc>
        <w:tc>
          <w:tcPr>
            <w:tcW w:w="964" w:type="dxa"/>
          </w:tcPr>
          <w:p w:rsidR="00C509A4" w:rsidRDefault="00C509A4">
            <w:pPr>
              <w:pStyle w:val="ConsPlusNormal"/>
            </w:pPr>
          </w:p>
        </w:tc>
      </w:tr>
      <w:tr w:rsidR="00C509A4">
        <w:tc>
          <w:tcPr>
            <w:tcW w:w="2449" w:type="dxa"/>
            <w:vMerge w:val="restart"/>
          </w:tcPr>
          <w:p w:rsidR="00C509A4" w:rsidRDefault="00C509A4">
            <w:pPr>
              <w:pStyle w:val="ConsPlusNormal"/>
            </w:pPr>
            <w:r>
              <w:t xml:space="preserve">- медицинская помощь в амбулаторных </w:t>
            </w:r>
            <w:proofErr w:type="gramStart"/>
            <w:r>
              <w:t>условиях</w:t>
            </w:r>
            <w:proofErr w:type="gramEnd"/>
          </w:p>
        </w:tc>
        <w:tc>
          <w:tcPr>
            <w:tcW w:w="814" w:type="dxa"/>
          </w:tcPr>
          <w:p w:rsidR="00C509A4" w:rsidRDefault="00C509A4">
            <w:pPr>
              <w:pStyle w:val="ConsPlusNormal"/>
              <w:jc w:val="center"/>
            </w:pPr>
            <w:r>
              <w:t>30.1</w:t>
            </w:r>
          </w:p>
        </w:tc>
        <w:tc>
          <w:tcPr>
            <w:tcW w:w="2194" w:type="dxa"/>
          </w:tcPr>
          <w:p w:rsidR="00C509A4" w:rsidRDefault="00C509A4">
            <w:pPr>
              <w:pStyle w:val="ConsPlusNormal"/>
            </w:pPr>
            <w:r>
              <w:t>комплексное посещение для проведения профилактических медицинских осмотров (без учета диспансеризации)</w:t>
            </w:r>
          </w:p>
        </w:tc>
        <w:tc>
          <w:tcPr>
            <w:tcW w:w="1759" w:type="dxa"/>
          </w:tcPr>
          <w:p w:rsidR="00C509A4" w:rsidRDefault="00C509A4">
            <w:pPr>
              <w:pStyle w:val="ConsPlusNormal"/>
              <w:jc w:val="right"/>
            </w:pPr>
            <w:r>
              <w:t>0,2535</w:t>
            </w:r>
          </w:p>
        </w:tc>
        <w:tc>
          <w:tcPr>
            <w:tcW w:w="1759" w:type="dxa"/>
          </w:tcPr>
          <w:p w:rsidR="00C509A4" w:rsidRDefault="00C509A4">
            <w:pPr>
              <w:pStyle w:val="ConsPlusNormal"/>
              <w:jc w:val="right"/>
            </w:pPr>
            <w:r>
              <w:t>1782,2</w:t>
            </w:r>
          </w:p>
        </w:tc>
        <w:tc>
          <w:tcPr>
            <w:tcW w:w="1264" w:type="dxa"/>
          </w:tcPr>
          <w:p w:rsidR="00C509A4" w:rsidRDefault="00C509A4">
            <w:pPr>
              <w:pStyle w:val="ConsPlusNormal"/>
            </w:pPr>
          </w:p>
        </w:tc>
        <w:tc>
          <w:tcPr>
            <w:tcW w:w="904" w:type="dxa"/>
          </w:tcPr>
          <w:p w:rsidR="00C509A4" w:rsidRDefault="00C509A4">
            <w:pPr>
              <w:pStyle w:val="ConsPlusNormal"/>
              <w:jc w:val="right"/>
            </w:pPr>
            <w:r>
              <w:t>451,8</w:t>
            </w:r>
          </w:p>
        </w:tc>
        <w:tc>
          <w:tcPr>
            <w:tcW w:w="1264" w:type="dxa"/>
          </w:tcPr>
          <w:p w:rsidR="00C509A4" w:rsidRDefault="00C509A4">
            <w:pPr>
              <w:pStyle w:val="ConsPlusNormal"/>
            </w:pPr>
          </w:p>
        </w:tc>
        <w:tc>
          <w:tcPr>
            <w:tcW w:w="1264" w:type="dxa"/>
          </w:tcPr>
          <w:p w:rsidR="00C509A4" w:rsidRDefault="00C509A4">
            <w:pPr>
              <w:pStyle w:val="ConsPlusNormal"/>
              <w:jc w:val="right"/>
            </w:pPr>
            <w:r>
              <w:t>452561,2</w:t>
            </w:r>
          </w:p>
        </w:tc>
        <w:tc>
          <w:tcPr>
            <w:tcW w:w="964" w:type="dxa"/>
          </w:tcPr>
          <w:p w:rsidR="00C509A4" w:rsidRDefault="00C509A4">
            <w:pPr>
              <w:pStyle w:val="ConsPlusNormal"/>
            </w:pPr>
          </w:p>
        </w:tc>
      </w:tr>
      <w:tr w:rsidR="00C509A4">
        <w:tc>
          <w:tcPr>
            <w:tcW w:w="2449" w:type="dxa"/>
            <w:vMerge/>
          </w:tcPr>
          <w:p w:rsidR="00C509A4" w:rsidRDefault="00C509A4"/>
        </w:tc>
        <w:tc>
          <w:tcPr>
            <w:tcW w:w="814" w:type="dxa"/>
          </w:tcPr>
          <w:p w:rsidR="00C509A4" w:rsidRDefault="00C509A4">
            <w:pPr>
              <w:pStyle w:val="ConsPlusNormal"/>
              <w:jc w:val="center"/>
            </w:pPr>
            <w:r>
              <w:t>30.2</w:t>
            </w:r>
          </w:p>
        </w:tc>
        <w:tc>
          <w:tcPr>
            <w:tcW w:w="2194" w:type="dxa"/>
          </w:tcPr>
          <w:p w:rsidR="00C509A4" w:rsidRDefault="00C509A4">
            <w:pPr>
              <w:pStyle w:val="ConsPlusNormal"/>
            </w:pPr>
            <w:r>
              <w:t>комплексное посещение для проведения диспансеризации (1-й этап)</w:t>
            </w:r>
          </w:p>
        </w:tc>
        <w:tc>
          <w:tcPr>
            <w:tcW w:w="1759" w:type="dxa"/>
          </w:tcPr>
          <w:p w:rsidR="00C509A4" w:rsidRDefault="00C509A4">
            <w:pPr>
              <w:pStyle w:val="ConsPlusNormal"/>
              <w:jc w:val="right"/>
            </w:pPr>
            <w:r>
              <w:t>0,181</w:t>
            </w:r>
          </w:p>
        </w:tc>
        <w:tc>
          <w:tcPr>
            <w:tcW w:w="1759" w:type="dxa"/>
          </w:tcPr>
          <w:p w:rsidR="00C509A4" w:rsidRDefault="00C509A4">
            <w:pPr>
              <w:pStyle w:val="ConsPlusNormal"/>
              <w:jc w:val="right"/>
            </w:pPr>
            <w:r>
              <w:t>2048,7</w:t>
            </w:r>
          </w:p>
        </w:tc>
        <w:tc>
          <w:tcPr>
            <w:tcW w:w="1264" w:type="dxa"/>
          </w:tcPr>
          <w:p w:rsidR="00C509A4" w:rsidRDefault="00C509A4">
            <w:pPr>
              <w:pStyle w:val="ConsPlusNormal"/>
            </w:pPr>
          </w:p>
        </w:tc>
        <w:tc>
          <w:tcPr>
            <w:tcW w:w="904" w:type="dxa"/>
          </w:tcPr>
          <w:p w:rsidR="00C509A4" w:rsidRDefault="00C509A4">
            <w:pPr>
              <w:pStyle w:val="ConsPlusNormal"/>
              <w:jc w:val="right"/>
            </w:pPr>
            <w:r>
              <w:t>370,8</w:t>
            </w:r>
          </w:p>
        </w:tc>
        <w:tc>
          <w:tcPr>
            <w:tcW w:w="1264" w:type="dxa"/>
          </w:tcPr>
          <w:p w:rsidR="00C509A4" w:rsidRDefault="00C509A4">
            <w:pPr>
              <w:pStyle w:val="ConsPlusNormal"/>
            </w:pPr>
          </w:p>
        </w:tc>
        <w:tc>
          <w:tcPr>
            <w:tcW w:w="1264" w:type="dxa"/>
          </w:tcPr>
          <w:p w:rsidR="00C509A4" w:rsidRDefault="00C509A4">
            <w:pPr>
              <w:pStyle w:val="ConsPlusNormal"/>
              <w:jc w:val="right"/>
            </w:pPr>
            <w:r>
              <w:t>371449,8</w:t>
            </w:r>
          </w:p>
        </w:tc>
        <w:tc>
          <w:tcPr>
            <w:tcW w:w="964" w:type="dxa"/>
          </w:tcPr>
          <w:p w:rsidR="00C509A4" w:rsidRDefault="00C509A4">
            <w:pPr>
              <w:pStyle w:val="ConsPlusNormal"/>
            </w:pPr>
          </w:p>
        </w:tc>
      </w:tr>
      <w:tr w:rsidR="00C509A4">
        <w:tc>
          <w:tcPr>
            <w:tcW w:w="2449" w:type="dxa"/>
            <w:vMerge/>
          </w:tcPr>
          <w:p w:rsidR="00C509A4" w:rsidRDefault="00C509A4"/>
        </w:tc>
        <w:tc>
          <w:tcPr>
            <w:tcW w:w="814" w:type="dxa"/>
          </w:tcPr>
          <w:p w:rsidR="00C509A4" w:rsidRDefault="00C509A4">
            <w:pPr>
              <w:pStyle w:val="ConsPlusNormal"/>
              <w:jc w:val="center"/>
            </w:pPr>
            <w:r>
              <w:t>30.3</w:t>
            </w:r>
          </w:p>
        </w:tc>
        <w:tc>
          <w:tcPr>
            <w:tcW w:w="2194" w:type="dxa"/>
          </w:tcPr>
          <w:p w:rsidR="00C509A4" w:rsidRDefault="00C509A4">
            <w:pPr>
              <w:pStyle w:val="ConsPlusNormal"/>
            </w:pPr>
            <w:r>
              <w:t>посещение с иными целями</w:t>
            </w:r>
          </w:p>
        </w:tc>
        <w:tc>
          <w:tcPr>
            <w:tcW w:w="1759" w:type="dxa"/>
          </w:tcPr>
          <w:p w:rsidR="00C509A4" w:rsidRDefault="00C509A4">
            <w:pPr>
              <w:pStyle w:val="ConsPlusNormal"/>
              <w:jc w:val="right"/>
            </w:pPr>
            <w:r>
              <w:t>2,4955</w:t>
            </w:r>
          </w:p>
        </w:tc>
        <w:tc>
          <w:tcPr>
            <w:tcW w:w="1759" w:type="dxa"/>
          </w:tcPr>
          <w:p w:rsidR="00C509A4" w:rsidRDefault="00C509A4">
            <w:pPr>
              <w:pStyle w:val="ConsPlusNormal"/>
              <w:jc w:val="right"/>
            </w:pPr>
            <w:r>
              <w:t>272,9</w:t>
            </w:r>
          </w:p>
        </w:tc>
        <w:tc>
          <w:tcPr>
            <w:tcW w:w="1264" w:type="dxa"/>
          </w:tcPr>
          <w:p w:rsidR="00C509A4" w:rsidRDefault="00C509A4">
            <w:pPr>
              <w:pStyle w:val="ConsPlusNormal"/>
            </w:pPr>
          </w:p>
        </w:tc>
        <w:tc>
          <w:tcPr>
            <w:tcW w:w="904" w:type="dxa"/>
          </w:tcPr>
          <w:p w:rsidR="00C509A4" w:rsidRDefault="00C509A4">
            <w:pPr>
              <w:pStyle w:val="ConsPlusNormal"/>
              <w:jc w:val="right"/>
            </w:pPr>
            <w:r>
              <w:t>681,0</w:t>
            </w:r>
          </w:p>
        </w:tc>
        <w:tc>
          <w:tcPr>
            <w:tcW w:w="1264" w:type="dxa"/>
          </w:tcPr>
          <w:p w:rsidR="00C509A4" w:rsidRDefault="00C509A4">
            <w:pPr>
              <w:pStyle w:val="ConsPlusNormal"/>
            </w:pPr>
          </w:p>
        </w:tc>
        <w:tc>
          <w:tcPr>
            <w:tcW w:w="1264" w:type="dxa"/>
          </w:tcPr>
          <w:p w:rsidR="00C509A4" w:rsidRDefault="00C509A4">
            <w:pPr>
              <w:pStyle w:val="ConsPlusNormal"/>
              <w:jc w:val="right"/>
            </w:pPr>
            <w:r>
              <w:t>682187,2</w:t>
            </w:r>
          </w:p>
        </w:tc>
        <w:tc>
          <w:tcPr>
            <w:tcW w:w="964" w:type="dxa"/>
          </w:tcPr>
          <w:p w:rsidR="00C509A4" w:rsidRDefault="00C509A4">
            <w:pPr>
              <w:pStyle w:val="ConsPlusNormal"/>
            </w:pPr>
          </w:p>
        </w:tc>
      </w:tr>
      <w:tr w:rsidR="00C509A4">
        <w:tc>
          <w:tcPr>
            <w:tcW w:w="2449" w:type="dxa"/>
            <w:vMerge/>
          </w:tcPr>
          <w:p w:rsidR="00C509A4" w:rsidRDefault="00C509A4"/>
        </w:tc>
        <w:tc>
          <w:tcPr>
            <w:tcW w:w="814" w:type="dxa"/>
          </w:tcPr>
          <w:p w:rsidR="00C509A4" w:rsidRDefault="00C509A4">
            <w:pPr>
              <w:pStyle w:val="ConsPlusNormal"/>
              <w:jc w:val="center"/>
            </w:pPr>
            <w:r>
              <w:t>30.4</w:t>
            </w:r>
          </w:p>
        </w:tc>
        <w:tc>
          <w:tcPr>
            <w:tcW w:w="2194" w:type="dxa"/>
          </w:tcPr>
          <w:p w:rsidR="00C509A4" w:rsidRDefault="00C509A4">
            <w:pPr>
              <w:pStyle w:val="ConsPlusNormal"/>
            </w:pPr>
            <w:r>
              <w:t>посещение по неотложной медицинской помощи</w:t>
            </w:r>
          </w:p>
        </w:tc>
        <w:tc>
          <w:tcPr>
            <w:tcW w:w="1759" w:type="dxa"/>
          </w:tcPr>
          <w:p w:rsidR="00C509A4" w:rsidRDefault="00C509A4">
            <w:pPr>
              <w:pStyle w:val="ConsPlusNormal"/>
              <w:jc w:val="right"/>
            </w:pPr>
            <w:r>
              <w:t>0,54</w:t>
            </w:r>
          </w:p>
        </w:tc>
        <w:tc>
          <w:tcPr>
            <w:tcW w:w="1759" w:type="dxa"/>
          </w:tcPr>
          <w:p w:rsidR="00C509A4" w:rsidRDefault="00C509A4">
            <w:pPr>
              <w:pStyle w:val="ConsPlusNormal"/>
              <w:jc w:val="right"/>
            </w:pPr>
            <w:r>
              <w:t>631,0</w:t>
            </w:r>
          </w:p>
        </w:tc>
        <w:tc>
          <w:tcPr>
            <w:tcW w:w="1264" w:type="dxa"/>
          </w:tcPr>
          <w:p w:rsidR="00C509A4" w:rsidRDefault="00C509A4">
            <w:pPr>
              <w:pStyle w:val="ConsPlusNormal"/>
            </w:pPr>
          </w:p>
        </w:tc>
        <w:tc>
          <w:tcPr>
            <w:tcW w:w="904" w:type="dxa"/>
          </w:tcPr>
          <w:p w:rsidR="00C509A4" w:rsidRDefault="00C509A4">
            <w:pPr>
              <w:pStyle w:val="ConsPlusNormal"/>
              <w:jc w:val="right"/>
            </w:pPr>
            <w:r>
              <w:t>340,7</w:t>
            </w:r>
          </w:p>
        </w:tc>
        <w:tc>
          <w:tcPr>
            <w:tcW w:w="1264" w:type="dxa"/>
          </w:tcPr>
          <w:p w:rsidR="00C509A4" w:rsidRDefault="00C509A4">
            <w:pPr>
              <w:pStyle w:val="ConsPlusNormal"/>
            </w:pPr>
          </w:p>
        </w:tc>
        <w:tc>
          <w:tcPr>
            <w:tcW w:w="1264" w:type="dxa"/>
          </w:tcPr>
          <w:p w:rsidR="00C509A4" w:rsidRDefault="00C509A4">
            <w:pPr>
              <w:pStyle w:val="ConsPlusNormal"/>
              <w:jc w:val="right"/>
            </w:pPr>
            <w:r>
              <w:t>341323,0</w:t>
            </w:r>
          </w:p>
        </w:tc>
        <w:tc>
          <w:tcPr>
            <w:tcW w:w="964" w:type="dxa"/>
          </w:tcPr>
          <w:p w:rsidR="00C509A4" w:rsidRDefault="00C509A4">
            <w:pPr>
              <w:pStyle w:val="ConsPlusNormal"/>
            </w:pPr>
          </w:p>
        </w:tc>
      </w:tr>
      <w:tr w:rsidR="00C509A4">
        <w:tc>
          <w:tcPr>
            <w:tcW w:w="2449" w:type="dxa"/>
            <w:vMerge/>
          </w:tcPr>
          <w:p w:rsidR="00C509A4" w:rsidRDefault="00C509A4"/>
        </w:tc>
        <w:tc>
          <w:tcPr>
            <w:tcW w:w="814" w:type="dxa"/>
          </w:tcPr>
          <w:p w:rsidR="00C509A4" w:rsidRDefault="00C509A4">
            <w:pPr>
              <w:pStyle w:val="ConsPlusNormal"/>
              <w:jc w:val="center"/>
            </w:pPr>
            <w:r>
              <w:t>30.5</w:t>
            </w:r>
          </w:p>
        </w:tc>
        <w:tc>
          <w:tcPr>
            <w:tcW w:w="2194" w:type="dxa"/>
          </w:tcPr>
          <w:p w:rsidR="00C509A4" w:rsidRDefault="00C509A4">
            <w:pPr>
              <w:pStyle w:val="ConsPlusNormal"/>
            </w:pPr>
            <w:r>
              <w:t>обращение</w:t>
            </w:r>
          </w:p>
        </w:tc>
        <w:tc>
          <w:tcPr>
            <w:tcW w:w="1759" w:type="dxa"/>
          </w:tcPr>
          <w:p w:rsidR="00C509A4" w:rsidRDefault="00C509A4">
            <w:pPr>
              <w:pStyle w:val="ConsPlusNormal"/>
              <w:jc w:val="right"/>
            </w:pPr>
            <w:r>
              <w:t>1,77</w:t>
            </w:r>
          </w:p>
        </w:tc>
        <w:tc>
          <w:tcPr>
            <w:tcW w:w="1759" w:type="dxa"/>
          </w:tcPr>
          <w:p w:rsidR="00C509A4" w:rsidRDefault="00C509A4">
            <w:pPr>
              <w:pStyle w:val="ConsPlusNormal"/>
              <w:jc w:val="right"/>
            </w:pPr>
            <w:r>
              <w:t>1701,6</w:t>
            </w:r>
          </w:p>
        </w:tc>
        <w:tc>
          <w:tcPr>
            <w:tcW w:w="1264" w:type="dxa"/>
          </w:tcPr>
          <w:p w:rsidR="00C509A4" w:rsidRDefault="00C509A4">
            <w:pPr>
              <w:pStyle w:val="ConsPlusNormal"/>
            </w:pPr>
          </w:p>
        </w:tc>
        <w:tc>
          <w:tcPr>
            <w:tcW w:w="904" w:type="dxa"/>
          </w:tcPr>
          <w:p w:rsidR="00C509A4" w:rsidRDefault="00C509A4">
            <w:pPr>
              <w:pStyle w:val="ConsPlusNormal"/>
              <w:jc w:val="right"/>
            </w:pPr>
            <w:r>
              <w:t>3011,9</w:t>
            </w:r>
          </w:p>
        </w:tc>
        <w:tc>
          <w:tcPr>
            <w:tcW w:w="1264" w:type="dxa"/>
          </w:tcPr>
          <w:p w:rsidR="00C509A4" w:rsidRDefault="00C509A4">
            <w:pPr>
              <w:pStyle w:val="ConsPlusNormal"/>
            </w:pPr>
          </w:p>
        </w:tc>
        <w:tc>
          <w:tcPr>
            <w:tcW w:w="1264" w:type="dxa"/>
          </w:tcPr>
          <w:p w:rsidR="00C509A4" w:rsidRDefault="00C509A4">
            <w:pPr>
              <w:pStyle w:val="ConsPlusNormal"/>
              <w:jc w:val="right"/>
            </w:pPr>
            <w:r>
              <w:t>3017023,7</w:t>
            </w:r>
          </w:p>
        </w:tc>
        <w:tc>
          <w:tcPr>
            <w:tcW w:w="964" w:type="dxa"/>
          </w:tcPr>
          <w:p w:rsidR="00C509A4" w:rsidRDefault="00C509A4">
            <w:pPr>
              <w:pStyle w:val="ConsPlusNormal"/>
            </w:pPr>
          </w:p>
        </w:tc>
      </w:tr>
      <w:tr w:rsidR="00C509A4">
        <w:tc>
          <w:tcPr>
            <w:tcW w:w="2449" w:type="dxa"/>
          </w:tcPr>
          <w:p w:rsidR="00C509A4" w:rsidRDefault="00C509A4">
            <w:pPr>
              <w:pStyle w:val="ConsPlusNormal"/>
            </w:pPr>
            <w:r>
              <w:t xml:space="preserve">- специализированная медицинская помощь в стационарных </w:t>
            </w:r>
            <w:proofErr w:type="gramStart"/>
            <w:r>
              <w:t>условиях</w:t>
            </w:r>
            <w:proofErr w:type="gramEnd"/>
            <w:r>
              <w:t>, в том числе:</w:t>
            </w:r>
          </w:p>
        </w:tc>
        <w:tc>
          <w:tcPr>
            <w:tcW w:w="814" w:type="dxa"/>
          </w:tcPr>
          <w:p w:rsidR="00C509A4" w:rsidRDefault="00C509A4">
            <w:pPr>
              <w:pStyle w:val="ConsPlusNormal"/>
              <w:jc w:val="center"/>
            </w:pPr>
            <w:r>
              <w:t>31</w:t>
            </w:r>
          </w:p>
        </w:tc>
        <w:tc>
          <w:tcPr>
            <w:tcW w:w="2194" w:type="dxa"/>
          </w:tcPr>
          <w:p w:rsidR="00C509A4" w:rsidRDefault="00C509A4">
            <w:pPr>
              <w:pStyle w:val="ConsPlusNormal"/>
            </w:pPr>
            <w:r>
              <w:t>случай госпитализации</w:t>
            </w:r>
          </w:p>
        </w:tc>
        <w:tc>
          <w:tcPr>
            <w:tcW w:w="1759" w:type="dxa"/>
          </w:tcPr>
          <w:p w:rsidR="00C509A4" w:rsidRDefault="00C509A4">
            <w:pPr>
              <w:pStyle w:val="ConsPlusNormal"/>
              <w:jc w:val="right"/>
            </w:pPr>
            <w:r>
              <w:t>0,17671</w:t>
            </w:r>
          </w:p>
        </w:tc>
        <w:tc>
          <w:tcPr>
            <w:tcW w:w="1759" w:type="dxa"/>
          </w:tcPr>
          <w:p w:rsidR="00C509A4" w:rsidRDefault="00C509A4">
            <w:pPr>
              <w:pStyle w:val="ConsPlusNormal"/>
              <w:jc w:val="right"/>
            </w:pPr>
            <w:r>
              <w:t>34713,7</w:t>
            </w:r>
          </w:p>
        </w:tc>
        <w:tc>
          <w:tcPr>
            <w:tcW w:w="1264" w:type="dxa"/>
          </w:tcPr>
          <w:p w:rsidR="00C509A4" w:rsidRDefault="00C509A4">
            <w:pPr>
              <w:pStyle w:val="ConsPlusNormal"/>
            </w:pPr>
          </w:p>
        </w:tc>
        <w:tc>
          <w:tcPr>
            <w:tcW w:w="904" w:type="dxa"/>
          </w:tcPr>
          <w:p w:rsidR="00C509A4" w:rsidRDefault="00C509A4">
            <w:pPr>
              <w:pStyle w:val="ConsPlusNormal"/>
              <w:jc w:val="right"/>
            </w:pPr>
            <w:r>
              <w:t>6134,2</w:t>
            </w:r>
          </w:p>
        </w:tc>
        <w:tc>
          <w:tcPr>
            <w:tcW w:w="1264" w:type="dxa"/>
          </w:tcPr>
          <w:p w:rsidR="00C509A4" w:rsidRDefault="00C509A4">
            <w:pPr>
              <w:pStyle w:val="ConsPlusNormal"/>
            </w:pPr>
          </w:p>
        </w:tc>
        <w:tc>
          <w:tcPr>
            <w:tcW w:w="1264" w:type="dxa"/>
          </w:tcPr>
          <w:p w:rsidR="00C509A4" w:rsidRDefault="00C509A4">
            <w:pPr>
              <w:pStyle w:val="ConsPlusNormal"/>
              <w:jc w:val="right"/>
            </w:pPr>
            <w:r>
              <w:t>6144741,5</w:t>
            </w:r>
          </w:p>
        </w:tc>
        <w:tc>
          <w:tcPr>
            <w:tcW w:w="964" w:type="dxa"/>
          </w:tcPr>
          <w:p w:rsidR="00C509A4" w:rsidRDefault="00C509A4">
            <w:pPr>
              <w:pStyle w:val="ConsPlusNormal"/>
            </w:pPr>
          </w:p>
        </w:tc>
      </w:tr>
      <w:tr w:rsidR="00C509A4">
        <w:tc>
          <w:tcPr>
            <w:tcW w:w="2449" w:type="dxa"/>
          </w:tcPr>
          <w:p w:rsidR="00C509A4" w:rsidRDefault="00C509A4">
            <w:pPr>
              <w:pStyle w:val="ConsPlusNormal"/>
            </w:pPr>
            <w:r>
              <w:t>медицинская помощь по профилю "онкология"</w:t>
            </w:r>
          </w:p>
        </w:tc>
        <w:tc>
          <w:tcPr>
            <w:tcW w:w="814" w:type="dxa"/>
          </w:tcPr>
          <w:p w:rsidR="00C509A4" w:rsidRDefault="00C509A4">
            <w:pPr>
              <w:pStyle w:val="ConsPlusNormal"/>
              <w:jc w:val="center"/>
            </w:pPr>
            <w:r>
              <w:t>31.2</w:t>
            </w:r>
          </w:p>
        </w:tc>
        <w:tc>
          <w:tcPr>
            <w:tcW w:w="2194" w:type="dxa"/>
          </w:tcPr>
          <w:p w:rsidR="00C509A4" w:rsidRDefault="00C509A4">
            <w:pPr>
              <w:pStyle w:val="ConsPlusNormal"/>
            </w:pPr>
            <w:r>
              <w:t>случай госпитализации</w:t>
            </w:r>
          </w:p>
        </w:tc>
        <w:tc>
          <w:tcPr>
            <w:tcW w:w="1759" w:type="dxa"/>
          </w:tcPr>
          <w:p w:rsidR="00C509A4" w:rsidRDefault="00C509A4">
            <w:pPr>
              <w:pStyle w:val="ConsPlusNormal"/>
              <w:jc w:val="right"/>
            </w:pPr>
            <w:r>
              <w:t>0,01001</w:t>
            </w:r>
          </w:p>
        </w:tc>
        <w:tc>
          <w:tcPr>
            <w:tcW w:w="1759" w:type="dxa"/>
          </w:tcPr>
          <w:p w:rsidR="00C509A4" w:rsidRDefault="00C509A4">
            <w:pPr>
              <w:pStyle w:val="ConsPlusNormal"/>
              <w:jc w:val="right"/>
            </w:pPr>
            <w:r>
              <w:t>100848,9</w:t>
            </w:r>
          </w:p>
        </w:tc>
        <w:tc>
          <w:tcPr>
            <w:tcW w:w="1264" w:type="dxa"/>
          </w:tcPr>
          <w:p w:rsidR="00C509A4" w:rsidRDefault="00C509A4">
            <w:pPr>
              <w:pStyle w:val="ConsPlusNormal"/>
            </w:pPr>
          </w:p>
        </w:tc>
        <w:tc>
          <w:tcPr>
            <w:tcW w:w="904" w:type="dxa"/>
          </w:tcPr>
          <w:p w:rsidR="00C509A4" w:rsidRDefault="00C509A4">
            <w:pPr>
              <w:pStyle w:val="ConsPlusNormal"/>
              <w:jc w:val="right"/>
            </w:pPr>
            <w:r>
              <w:t>1009,5</w:t>
            </w:r>
          </w:p>
        </w:tc>
        <w:tc>
          <w:tcPr>
            <w:tcW w:w="1264" w:type="dxa"/>
          </w:tcPr>
          <w:p w:rsidR="00C509A4" w:rsidRDefault="00C509A4">
            <w:pPr>
              <w:pStyle w:val="ConsPlusNormal"/>
            </w:pPr>
          </w:p>
        </w:tc>
        <w:tc>
          <w:tcPr>
            <w:tcW w:w="1264" w:type="dxa"/>
          </w:tcPr>
          <w:p w:rsidR="00C509A4" w:rsidRDefault="00C509A4">
            <w:pPr>
              <w:pStyle w:val="ConsPlusNormal"/>
              <w:jc w:val="right"/>
            </w:pPr>
            <w:r>
              <w:t>1011211,9</w:t>
            </w:r>
          </w:p>
        </w:tc>
        <w:tc>
          <w:tcPr>
            <w:tcW w:w="964" w:type="dxa"/>
          </w:tcPr>
          <w:p w:rsidR="00C509A4" w:rsidRDefault="00C509A4">
            <w:pPr>
              <w:pStyle w:val="ConsPlusNormal"/>
            </w:pPr>
          </w:p>
        </w:tc>
      </w:tr>
      <w:tr w:rsidR="00C509A4">
        <w:tc>
          <w:tcPr>
            <w:tcW w:w="2449" w:type="dxa"/>
          </w:tcPr>
          <w:p w:rsidR="00C509A4" w:rsidRDefault="00C509A4">
            <w:pPr>
              <w:pStyle w:val="ConsPlusNormal"/>
            </w:pPr>
            <w:r>
              <w:t xml:space="preserve">медицинская реабилитация в стационарных </w:t>
            </w:r>
            <w:proofErr w:type="gramStart"/>
            <w:r>
              <w:t>условиях</w:t>
            </w:r>
            <w:proofErr w:type="gramEnd"/>
          </w:p>
        </w:tc>
        <w:tc>
          <w:tcPr>
            <w:tcW w:w="814" w:type="dxa"/>
          </w:tcPr>
          <w:p w:rsidR="00C509A4" w:rsidRDefault="00C509A4">
            <w:pPr>
              <w:pStyle w:val="ConsPlusNormal"/>
              <w:jc w:val="center"/>
            </w:pPr>
            <w:r>
              <w:t>31.3</w:t>
            </w:r>
          </w:p>
        </w:tc>
        <w:tc>
          <w:tcPr>
            <w:tcW w:w="2194" w:type="dxa"/>
          </w:tcPr>
          <w:p w:rsidR="00C509A4" w:rsidRDefault="00C509A4">
            <w:pPr>
              <w:pStyle w:val="ConsPlusNormal"/>
            </w:pPr>
            <w:r>
              <w:t>случай госпитализации</w:t>
            </w:r>
          </w:p>
        </w:tc>
        <w:tc>
          <w:tcPr>
            <w:tcW w:w="1759" w:type="dxa"/>
          </w:tcPr>
          <w:p w:rsidR="00C509A4" w:rsidRDefault="00C509A4">
            <w:pPr>
              <w:pStyle w:val="ConsPlusNormal"/>
              <w:jc w:val="right"/>
            </w:pPr>
            <w:r>
              <w:t>0,005</w:t>
            </w:r>
          </w:p>
        </w:tc>
        <w:tc>
          <w:tcPr>
            <w:tcW w:w="1759" w:type="dxa"/>
          </w:tcPr>
          <w:p w:rsidR="00C509A4" w:rsidRDefault="00C509A4">
            <w:pPr>
              <w:pStyle w:val="ConsPlusNormal"/>
              <w:jc w:val="right"/>
            </w:pPr>
            <w:r>
              <w:t>36118,8</w:t>
            </w:r>
          </w:p>
        </w:tc>
        <w:tc>
          <w:tcPr>
            <w:tcW w:w="1264" w:type="dxa"/>
          </w:tcPr>
          <w:p w:rsidR="00C509A4" w:rsidRDefault="00C509A4">
            <w:pPr>
              <w:pStyle w:val="ConsPlusNormal"/>
            </w:pPr>
          </w:p>
        </w:tc>
        <w:tc>
          <w:tcPr>
            <w:tcW w:w="904" w:type="dxa"/>
          </w:tcPr>
          <w:p w:rsidR="00C509A4" w:rsidRDefault="00C509A4">
            <w:pPr>
              <w:pStyle w:val="ConsPlusNormal"/>
              <w:jc w:val="right"/>
            </w:pPr>
            <w:r>
              <w:t>180,6</w:t>
            </w:r>
          </w:p>
        </w:tc>
        <w:tc>
          <w:tcPr>
            <w:tcW w:w="1264" w:type="dxa"/>
          </w:tcPr>
          <w:p w:rsidR="00C509A4" w:rsidRDefault="00C509A4">
            <w:pPr>
              <w:pStyle w:val="ConsPlusNormal"/>
            </w:pPr>
          </w:p>
        </w:tc>
        <w:tc>
          <w:tcPr>
            <w:tcW w:w="1264" w:type="dxa"/>
          </w:tcPr>
          <w:p w:rsidR="00C509A4" w:rsidRDefault="00C509A4">
            <w:pPr>
              <w:pStyle w:val="ConsPlusNormal"/>
              <w:jc w:val="right"/>
            </w:pPr>
            <w:r>
              <w:t>180919,1</w:t>
            </w:r>
          </w:p>
        </w:tc>
        <w:tc>
          <w:tcPr>
            <w:tcW w:w="964" w:type="dxa"/>
          </w:tcPr>
          <w:p w:rsidR="00C509A4" w:rsidRDefault="00C509A4">
            <w:pPr>
              <w:pStyle w:val="ConsPlusNormal"/>
            </w:pPr>
          </w:p>
        </w:tc>
      </w:tr>
      <w:tr w:rsidR="00C509A4">
        <w:tc>
          <w:tcPr>
            <w:tcW w:w="2449" w:type="dxa"/>
          </w:tcPr>
          <w:p w:rsidR="00C509A4" w:rsidRDefault="00C509A4">
            <w:pPr>
              <w:pStyle w:val="ConsPlusNormal"/>
            </w:pPr>
            <w:r>
              <w:t xml:space="preserve">- медицинская помощь в </w:t>
            </w:r>
            <w:proofErr w:type="gramStart"/>
            <w:r>
              <w:t>условиях</w:t>
            </w:r>
            <w:proofErr w:type="gramEnd"/>
            <w:r>
              <w:t xml:space="preserve"> дневного стационара, в том числе:</w:t>
            </w:r>
          </w:p>
        </w:tc>
        <w:tc>
          <w:tcPr>
            <w:tcW w:w="814" w:type="dxa"/>
          </w:tcPr>
          <w:p w:rsidR="00C509A4" w:rsidRDefault="00C509A4">
            <w:pPr>
              <w:pStyle w:val="ConsPlusNormal"/>
              <w:jc w:val="center"/>
            </w:pPr>
            <w:r>
              <w:t>32</w:t>
            </w:r>
          </w:p>
        </w:tc>
        <w:tc>
          <w:tcPr>
            <w:tcW w:w="2194" w:type="dxa"/>
          </w:tcPr>
          <w:p w:rsidR="00C509A4" w:rsidRDefault="00C509A4">
            <w:pPr>
              <w:pStyle w:val="ConsPlusNormal"/>
            </w:pPr>
            <w:r>
              <w:t>случай лечения</w:t>
            </w:r>
          </w:p>
        </w:tc>
        <w:tc>
          <w:tcPr>
            <w:tcW w:w="1759" w:type="dxa"/>
          </w:tcPr>
          <w:p w:rsidR="00C509A4" w:rsidRDefault="00C509A4">
            <w:pPr>
              <w:pStyle w:val="ConsPlusNormal"/>
              <w:jc w:val="right"/>
            </w:pPr>
            <w:r>
              <w:t>0,06296</w:t>
            </w:r>
          </w:p>
        </w:tc>
        <w:tc>
          <w:tcPr>
            <w:tcW w:w="1759" w:type="dxa"/>
          </w:tcPr>
          <w:p w:rsidR="00C509A4" w:rsidRDefault="00C509A4">
            <w:pPr>
              <w:pStyle w:val="ConsPlusNormal"/>
              <w:jc w:val="right"/>
            </w:pPr>
            <w:r>
              <w:t>20454,4</w:t>
            </w:r>
          </w:p>
        </w:tc>
        <w:tc>
          <w:tcPr>
            <w:tcW w:w="1264" w:type="dxa"/>
          </w:tcPr>
          <w:p w:rsidR="00C509A4" w:rsidRDefault="00C509A4">
            <w:pPr>
              <w:pStyle w:val="ConsPlusNormal"/>
            </w:pPr>
          </w:p>
        </w:tc>
        <w:tc>
          <w:tcPr>
            <w:tcW w:w="904" w:type="dxa"/>
          </w:tcPr>
          <w:p w:rsidR="00C509A4" w:rsidRDefault="00C509A4">
            <w:pPr>
              <w:pStyle w:val="ConsPlusNormal"/>
              <w:jc w:val="right"/>
            </w:pPr>
            <w:r>
              <w:t>1287,8</w:t>
            </w:r>
          </w:p>
        </w:tc>
        <w:tc>
          <w:tcPr>
            <w:tcW w:w="1264" w:type="dxa"/>
          </w:tcPr>
          <w:p w:rsidR="00C509A4" w:rsidRDefault="00C509A4">
            <w:pPr>
              <w:pStyle w:val="ConsPlusNormal"/>
            </w:pPr>
          </w:p>
        </w:tc>
        <w:tc>
          <w:tcPr>
            <w:tcW w:w="1264" w:type="dxa"/>
          </w:tcPr>
          <w:p w:rsidR="00C509A4" w:rsidRDefault="00C509A4">
            <w:pPr>
              <w:pStyle w:val="ConsPlusNormal"/>
              <w:jc w:val="right"/>
            </w:pPr>
            <w:r>
              <w:t>1290018,1</w:t>
            </w:r>
          </w:p>
        </w:tc>
        <w:tc>
          <w:tcPr>
            <w:tcW w:w="964" w:type="dxa"/>
          </w:tcPr>
          <w:p w:rsidR="00C509A4" w:rsidRDefault="00C509A4">
            <w:pPr>
              <w:pStyle w:val="ConsPlusNormal"/>
            </w:pPr>
          </w:p>
        </w:tc>
      </w:tr>
      <w:tr w:rsidR="00C509A4">
        <w:tc>
          <w:tcPr>
            <w:tcW w:w="2449" w:type="dxa"/>
          </w:tcPr>
          <w:p w:rsidR="00C509A4" w:rsidRDefault="00C509A4">
            <w:pPr>
              <w:pStyle w:val="ConsPlusNormal"/>
            </w:pPr>
            <w:r>
              <w:t>медицинская помощь по профилю "онкология"</w:t>
            </w:r>
          </w:p>
        </w:tc>
        <w:tc>
          <w:tcPr>
            <w:tcW w:w="814" w:type="dxa"/>
          </w:tcPr>
          <w:p w:rsidR="00C509A4" w:rsidRDefault="00C509A4">
            <w:pPr>
              <w:pStyle w:val="ConsPlusNormal"/>
              <w:jc w:val="center"/>
            </w:pPr>
            <w:r>
              <w:t>32.1</w:t>
            </w:r>
          </w:p>
        </w:tc>
        <w:tc>
          <w:tcPr>
            <w:tcW w:w="2194" w:type="dxa"/>
          </w:tcPr>
          <w:p w:rsidR="00C509A4" w:rsidRDefault="00C509A4">
            <w:pPr>
              <w:pStyle w:val="ConsPlusNormal"/>
            </w:pPr>
            <w:r>
              <w:t>случай лечения</w:t>
            </w:r>
          </w:p>
        </w:tc>
        <w:tc>
          <w:tcPr>
            <w:tcW w:w="1759" w:type="dxa"/>
          </w:tcPr>
          <w:p w:rsidR="00C509A4" w:rsidRDefault="00C509A4">
            <w:pPr>
              <w:pStyle w:val="ConsPlusNormal"/>
              <w:jc w:val="right"/>
            </w:pPr>
            <w:r>
              <w:t>0,006941</w:t>
            </w:r>
          </w:p>
        </w:tc>
        <w:tc>
          <w:tcPr>
            <w:tcW w:w="1759" w:type="dxa"/>
          </w:tcPr>
          <w:p w:rsidR="00C509A4" w:rsidRDefault="00C509A4">
            <w:pPr>
              <w:pStyle w:val="ConsPlusNormal"/>
              <w:jc w:val="right"/>
            </w:pPr>
            <w:r>
              <w:t>77638,30</w:t>
            </w:r>
          </w:p>
        </w:tc>
        <w:tc>
          <w:tcPr>
            <w:tcW w:w="1264" w:type="dxa"/>
          </w:tcPr>
          <w:p w:rsidR="00C509A4" w:rsidRDefault="00C509A4">
            <w:pPr>
              <w:pStyle w:val="ConsPlusNormal"/>
            </w:pPr>
          </w:p>
        </w:tc>
        <w:tc>
          <w:tcPr>
            <w:tcW w:w="904" w:type="dxa"/>
          </w:tcPr>
          <w:p w:rsidR="00C509A4" w:rsidRDefault="00C509A4">
            <w:pPr>
              <w:pStyle w:val="ConsPlusNormal"/>
              <w:jc w:val="right"/>
            </w:pPr>
            <w:r>
              <w:t>538,9</w:t>
            </w:r>
          </w:p>
        </w:tc>
        <w:tc>
          <w:tcPr>
            <w:tcW w:w="1264" w:type="dxa"/>
          </w:tcPr>
          <w:p w:rsidR="00C509A4" w:rsidRDefault="00C509A4">
            <w:pPr>
              <w:pStyle w:val="ConsPlusNormal"/>
            </w:pPr>
          </w:p>
        </w:tc>
        <w:tc>
          <w:tcPr>
            <w:tcW w:w="1264" w:type="dxa"/>
          </w:tcPr>
          <w:p w:rsidR="00C509A4" w:rsidRDefault="00C509A4">
            <w:pPr>
              <w:pStyle w:val="ConsPlusNormal"/>
              <w:jc w:val="right"/>
            </w:pPr>
            <w:r>
              <w:t>539809,5</w:t>
            </w:r>
          </w:p>
        </w:tc>
        <w:tc>
          <w:tcPr>
            <w:tcW w:w="964" w:type="dxa"/>
          </w:tcPr>
          <w:p w:rsidR="00C509A4" w:rsidRDefault="00C509A4">
            <w:pPr>
              <w:pStyle w:val="ConsPlusNormal"/>
            </w:pPr>
          </w:p>
        </w:tc>
      </w:tr>
      <w:tr w:rsidR="00C509A4">
        <w:tc>
          <w:tcPr>
            <w:tcW w:w="2449" w:type="dxa"/>
          </w:tcPr>
          <w:p w:rsidR="00C509A4" w:rsidRDefault="00C509A4">
            <w:pPr>
              <w:pStyle w:val="ConsPlusNormal"/>
            </w:pPr>
            <w:r>
              <w:t>при экстракорпоральном оплодотворении</w:t>
            </w:r>
          </w:p>
        </w:tc>
        <w:tc>
          <w:tcPr>
            <w:tcW w:w="814" w:type="dxa"/>
          </w:tcPr>
          <w:p w:rsidR="00C509A4" w:rsidRDefault="00C509A4">
            <w:pPr>
              <w:pStyle w:val="ConsPlusNormal"/>
              <w:jc w:val="center"/>
            </w:pPr>
            <w:r>
              <w:t>32.2</w:t>
            </w:r>
          </w:p>
        </w:tc>
        <w:tc>
          <w:tcPr>
            <w:tcW w:w="2194" w:type="dxa"/>
          </w:tcPr>
          <w:p w:rsidR="00C509A4" w:rsidRDefault="00C509A4">
            <w:pPr>
              <w:pStyle w:val="ConsPlusNormal"/>
            </w:pPr>
            <w:r>
              <w:t>случай лечения</w:t>
            </w:r>
          </w:p>
        </w:tc>
        <w:tc>
          <w:tcPr>
            <w:tcW w:w="1759" w:type="dxa"/>
          </w:tcPr>
          <w:p w:rsidR="00C509A4" w:rsidRDefault="00C509A4">
            <w:pPr>
              <w:pStyle w:val="ConsPlusNormal"/>
              <w:jc w:val="right"/>
            </w:pPr>
            <w:r>
              <w:t>0,000492</w:t>
            </w:r>
          </w:p>
        </w:tc>
        <w:tc>
          <w:tcPr>
            <w:tcW w:w="1759" w:type="dxa"/>
          </w:tcPr>
          <w:p w:rsidR="00C509A4" w:rsidRDefault="00C509A4">
            <w:pPr>
              <w:pStyle w:val="ConsPlusNormal"/>
              <w:jc w:val="right"/>
            </w:pPr>
            <w:r>
              <w:t>118713,50</w:t>
            </w:r>
          </w:p>
        </w:tc>
        <w:tc>
          <w:tcPr>
            <w:tcW w:w="1264" w:type="dxa"/>
          </w:tcPr>
          <w:p w:rsidR="00C509A4" w:rsidRDefault="00C509A4">
            <w:pPr>
              <w:pStyle w:val="ConsPlusNormal"/>
            </w:pPr>
          </w:p>
        </w:tc>
        <w:tc>
          <w:tcPr>
            <w:tcW w:w="904" w:type="dxa"/>
          </w:tcPr>
          <w:p w:rsidR="00C509A4" w:rsidRDefault="00C509A4">
            <w:pPr>
              <w:pStyle w:val="ConsPlusNormal"/>
              <w:jc w:val="right"/>
            </w:pPr>
            <w:r>
              <w:t>58,4</w:t>
            </w:r>
          </w:p>
        </w:tc>
        <w:tc>
          <w:tcPr>
            <w:tcW w:w="1264" w:type="dxa"/>
          </w:tcPr>
          <w:p w:rsidR="00C509A4" w:rsidRDefault="00C509A4">
            <w:pPr>
              <w:pStyle w:val="ConsPlusNormal"/>
            </w:pPr>
          </w:p>
        </w:tc>
        <w:tc>
          <w:tcPr>
            <w:tcW w:w="1264" w:type="dxa"/>
          </w:tcPr>
          <w:p w:rsidR="00C509A4" w:rsidRDefault="00C509A4">
            <w:pPr>
              <w:pStyle w:val="ConsPlusNormal"/>
              <w:jc w:val="right"/>
            </w:pPr>
            <w:r>
              <w:t>58525,8</w:t>
            </w:r>
          </w:p>
        </w:tc>
        <w:tc>
          <w:tcPr>
            <w:tcW w:w="964" w:type="dxa"/>
          </w:tcPr>
          <w:p w:rsidR="00C509A4" w:rsidRDefault="00C509A4">
            <w:pPr>
              <w:pStyle w:val="ConsPlusNormal"/>
            </w:pPr>
          </w:p>
        </w:tc>
      </w:tr>
      <w:tr w:rsidR="00C509A4">
        <w:tc>
          <w:tcPr>
            <w:tcW w:w="2449" w:type="dxa"/>
          </w:tcPr>
          <w:p w:rsidR="00C509A4" w:rsidRDefault="00C509A4">
            <w:pPr>
              <w:pStyle w:val="ConsPlusNormal"/>
            </w:pPr>
            <w:r>
              <w:t>- паллиативная медицинская помощь</w:t>
            </w:r>
          </w:p>
        </w:tc>
        <w:tc>
          <w:tcPr>
            <w:tcW w:w="814" w:type="dxa"/>
          </w:tcPr>
          <w:p w:rsidR="00C509A4" w:rsidRDefault="00C509A4">
            <w:pPr>
              <w:pStyle w:val="ConsPlusNormal"/>
              <w:jc w:val="center"/>
            </w:pPr>
            <w:r>
              <w:t>33</w:t>
            </w:r>
          </w:p>
        </w:tc>
        <w:tc>
          <w:tcPr>
            <w:tcW w:w="2194" w:type="dxa"/>
          </w:tcPr>
          <w:p w:rsidR="00C509A4" w:rsidRDefault="00C509A4">
            <w:pPr>
              <w:pStyle w:val="ConsPlusNormal"/>
            </w:pPr>
            <w:r>
              <w:t>койко-день</w:t>
            </w:r>
          </w:p>
        </w:tc>
        <w:tc>
          <w:tcPr>
            <w:tcW w:w="1759" w:type="dxa"/>
          </w:tcPr>
          <w:p w:rsidR="00C509A4" w:rsidRDefault="00C509A4">
            <w:pPr>
              <w:pStyle w:val="ConsPlusNormal"/>
            </w:pPr>
          </w:p>
        </w:tc>
        <w:tc>
          <w:tcPr>
            <w:tcW w:w="1759" w:type="dxa"/>
          </w:tcPr>
          <w:p w:rsidR="00C509A4" w:rsidRDefault="00C509A4">
            <w:pPr>
              <w:pStyle w:val="ConsPlusNormal"/>
            </w:pPr>
          </w:p>
        </w:tc>
        <w:tc>
          <w:tcPr>
            <w:tcW w:w="1264" w:type="dxa"/>
          </w:tcPr>
          <w:p w:rsidR="00C509A4" w:rsidRDefault="00C509A4">
            <w:pPr>
              <w:pStyle w:val="ConsPlusNormal"/>
            </w:pPr>
          </w:p>
        </w:tc>
        <w:tc>
          <w:tcPr>
            <w:tcW w:w="904" w:type="dxa"/>
          </w:tcPr>
          <w:p w:rsidR="00C509A4" w:rsidRDefault="00C509A4">
            <w:pPr>
              <w:pStyle w:val="ConsPlusNormal"/>
            </w:pPr>
          </w:p>
        </w:tc>
        <w:tc>
          <w:tcPr>
            <w:tcW w:w="1264" w:type="dxa"/>
          </w:tcPr>
          <w:p w:rsidR="00C509A4" w:rsidRDefault="00C509A4">
            <w:pPr>
              <w:pStyle w:val="ConsPlusNormal"/>
            </w:pPr>
          </w:p>
        </w:tc>
        <w:tc>
          <w:tcPr>
            <w:tcW w:w="1264" w:type="dxa"/>
          </w:tcPr>
          <w:p w:rsidR="00C509A4" w:rsidRDefault="00C509A4">
            <w:pPr>
              <w:pStyle w:val="ConsPlusNormal"/>
            </w:pPr>
          </w:p>
        </w:tc>
        <w:tc>
          <w:tcPr>
            <w:tcW w:w="964" w:type="dxa"/>
          </w:tcPr>
          <w:p w:rsidR="00C509A4" w:rsidRDefault="00C509A4">
            <w:pPr>
              <w:pStyle w:val="ConsPlusNormal"/>
            </w:pPr>
          </w:p>
        </w:tc>
      </w:tr>
      <w:tr w:rsidR="00C509A4">
        <w:tc>
          <w:tcPr>
            <w:tcW w:w="2449" w:type="dxa"/>
          </w:tcPr>
          <w:p w:rsidR="00C509A4" w:rsidRDefault="00C509A4">
            <w:pPr>
              <w:pStyle w:val="ConsPlusNormal"/>
            </w:pPr>
            <w:r>
              <w:t>ИТОГО (сумма строк 01 + 15 + 20)</w:t>
            </w:r>
          </w:p>
        </w:tc>
        <w:tc>
          <w:tcPr>
            <w:tcW w:w="814" w:type="dxa"/>
          </w:tcPr>
          <w:p w:rsidR="00C509A4" w:rsidRDefault="00C509A4">
            <w:pPr>
              <w:pStyle w:val="ConsPlusNormal"/>
              <w:jc w:val="center"/>
            </w:pPr>
            <w:r>
              <w:t>34</w:t>
            </w:r>
          </w:p>
        </w:tc>
        <w:tc>
          <w:tcPr>
            <w:tcW w:w="2194" w:type="dxa"/>
          </w:tcPr>
          <w:p w:rsidR="00C509A4" w:rsidRDefault="00C509A4">
            <w:pPr>
              <w:pStyle w:val="ConsPlusNormal"/>
            </w:pPr>
          </w:p>
        </w:tc>
        <w:tc>
          <w:tcPr>
            <w:tcW w:w="1759" w:type="dxa"/>
          </w:tcPr>
          <w:p w:rsidR="00C509A4" w:rsidRDefault="00C509A4">
            <w:pPr>
              <w:pStyle w:val="ConsPlusNormal"/>
            </w:pPr>
          </w:p>
        </w:tc>
        <w:tc>
          <w:tcPr>
            <w:tcW w:w="1759" w:type="dxa"/>
          </w:tcPr>
          <w:p w:rsidR="00C509A4" w:rsidRDefault="00C509A4">
            <w:pPr>
              <w:pStyle w:val="ConsPlusNormal"/>
            </w:pPr>
          </w:p>
        </w:tc>
        <w:tc>
          <w:tcPr>
            <w:tcW w:w="1264" w:type="dxa"/>
          </w:tcPr>
          <w:p w:rsidR="00C509A4" w:rsidRDefault="00C509A4">
            <w:pPr>
              <w:pStyle w:val="ConsPlusNormal"/>
              <w:jc w:val="right"/>
            </w:pPr>
            <w:r>
              <w:t>3917,6</w:t>
            </w:r>
          </w:p>
        </w:tc>
        <w:tc>
          <w:tcPr>
            <w:tcW w:w="904" w:type="dxa"/>
          </w:tcPr>
          <w:p w:rsidR="00C509A4" w:rsidRDefault="00C509A4">
            <w:pPr>
              <w:pStyle w:val="ConsPlusNormal"/>
              <w:jc w:val="right"/>
            </w:pPr>
            <w:r>
              <w:t>13100,7</w:t>
            </w:r>
          </w:p>
        </w:tc>
        <w:tc>
          <w:tcPr>
            <w:tcW w:w="1264" w:type="dxa"/>
          </w:tcPr>
          <w:p w:rsidR="00C509A4" w:rsidRDefault="00C509A4">
            <w:pPr>
              <w:pStyle w:val="ConsPlusNormal"/>
              <w:jc w:val="right"/>
            </w:pPr>
            <w:r>
              <w:t>3950060,7</w:t>
            </w:r>
          </w:p>
        </w:tc>
        <w:tc>
          <w:tcPr>
            <w:tcW w:w="1264" w:type="dxa"/>
          </w:tcPr>
          <w:p w:rsidR="00C509A4" w:rsidRDefault="00C509A4">
            <w:pPr>
              <w:pStyle w:val="ConsPlusNormal"/>
              <w:jc w:val="right"/>
            </w:pPr>
            <w:r>
              <w:t>13123107,4</w:t>
            </w:r>
          </w:p>
        </w:tc>
        <w:tc>
          <w:tcPr>
            <w:tcW w:w="964" w:type="dxa"/>
          </w:tcPr>
          <w:p w:rsidR="00C509A4" w:rsidRDefault="00C509A4">
            <w:pPr>
              <w:pStyle w:val="ConsPlusNormal"/>
            </w:pPr>
            <w:r>
              <w:t>100,0%</w:t>
            </w:r>
          </w:p>
        </w:tc>
      </w:tr>
    </w:tbl>
    <w:p w:rsidR="00C509A4" w:rsidRDefault="00C509A4">
      <w:pPr>
        <w:sectPr w:rsidR="00C509A4">
          <w:pgSz w:w="16838" w:h="11905" w:orient="landscape"/>
          <w:pgMar w:top="1701" w:right="1134" w:bottom="850" w:left="1134" w:header="0" w:footer="0" w:gutter="0"/>
          <w:cols w:space="720"/>
        </w:sectPr>
      </w:pPr>
    </w:p>
    <w:p w:rsidR="00C509A4" w:rsidRDefault="00C509A4">
      <w:pPr>
        <w:pStyle w:val="ConsPlusNormal"/>
        <w:jc w:val="both"/>
      </w:pPr>
    </w:p>
    <w:p w:rsidR="00C509A4" w:rsidRDefault="00C509A4">
      <w:pPr>
        <w:pStyle w:val="ConsPlusNormal"/>
        <w:ind w:firstLine="540"/>
        <w:jc w:val="both"/>
      </w:pPr>
      <w:r>
        <w:t>--------------------------------</w:t>
      </w:r>
    </w:p>
    <w:p w:rsidR="00C509A4" w:rsidRDefault="00C509A4">
      <w:pPr>
        <w:pStyle w:val="ConsPlusNormal"/>
        <w:spacing w:before="220"/>
        <w:ind w:firstLine="540"/>
        <w:jc w:val="both"/>
      </w:pPr>
      <w:bookmarkStart w:id="7" w:name="P1031"/>
      <w:bookmarkEnd w:id="7"/>
      <w:r>
        <w:t xml:space="preserve">&lt;*&gt; В </w:t>
      </w:r>
      <w:proofErr w:type="gramStart"/>
      <w:r>
        <w:t>процессе</w:t>
      </w:r>
      <w:proofErr w:type="gramEnd"/>
      <w:r>
        <w:t xml:space="preserve"> исполнения бюджета Территориального фонда обязательного медицинского страхования Калужской области формируется нормированный страховой запас финансовых средств на 2020 год в сумме 1329534,0 тыс. рублей.</w:t>
      </w:r>
    </w:p>
    <w:p w:rsidR="00C509A4" w:rsidRDefault="00C509A4">
      <w:pPr>
        <w:pStyle w:val="ConsPlusNormal"/>
        <w:jc w:val="both"/>
      </w:pPr>
    </w:p>
    <w:p w:rsidR="00C509A4" w:rsidRDefault="00C509A4">
      <w:pPr>
        <w:pStyle w:val="ConsPlusNormal"/>
        <w:jc w:val="right"/>
        <w:outlineLvl w:val="2"/>
      </w:pPr>
      <w:r>
        <w:t>Таблица 2</w:t>
      </w:r>
    </w:p>
    <w:p w:rsidR="00C509A4" w:rsidRDefault="00C509A4">
      <w:pPr>
        <w:pStyle w:val="ConsPlusNormal"/>
        <w:jc w:val="both"/>
      </w:pPr>
    </w:p>
    <w:p w:rsidR="00C509A4" w:rsidRDefault="00C509A4">
      <w:pPr>
        <w:pStyle w:val="ConsPlusTitle"/>
        <w:jc w:val="center"/>
      </w:pPr>
      <w:bookmarkStart w:id="8" w:name="P1035"/>
      <w:bookmarkEnd w:id="8"/>
      <w:r>
        <w:t>Стоимость Программы по источникам финансирования на 2020 год</w:t>
      </w:r>
    </w:p>
    <w:p w:rsidR="00C509A4" w:rsidRDefault="00C509A4">
      <w:pPr>
        <w:pStyle w:val="ConsPlusTitle"/>
        <w:jc w:val="center"/>
      </w:pPr>
      <w:r>
        <w:t>и на плановый период 2021 и 2022 годов</w:t>
      </w:r>
    </w:p>
    <w:p w:rsidR="00C509A4" w:rsidRDefault="00C509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514"/>
        <w:gridCol w:w="1361"/>
        <w:gridCol w:w="1871"/>
        <w:gridCol w:w="1417"/>
        <w:gridCol w:w="1699"/>
        <w:gridCol w:w="1264"/>
        <w:gridCol w:w="1699"/>
      </w:tblGrid>
      <w:tr w:rsidR="00C509A4">
        <w:tc>
          <w:tcPr>
            <w:tcW w:w="2014" w:type="dxa"/>
            <w:vMerge w:val="restart"/>
          </w:tcPr>
          <w:p w:rsidR="00C509A4" w:rsidRDefault="00C509A4">
            <w:pPr>
              <w:pStyle w:val="ConsPlusNormal"/>
              <w:jc w:val="center"/>
            </w:pPr>
            <w:r>
              <w:t>Источники финансового обеспечения Программы</w:t>
            </w:r>
          </w:p>
        </w:tc>
        <w:tc>
          <w:tcPr>
            <w:tcW w:w="514" w:type="dxa"/>
            <w:vMerge w:val="restart"/>
          </w:tcPr>
          <w:p w:rsidR="00C509A4" w:rsidRDefault="00C509A4">
            <w:pPr>
              <w:pStyle w:val="ConsPlusNormal"/>
              <w:jc w:val="center"/>
            </w:pPr>
            <w:r>
              <w:t>N стр.</w:t>
            </w:r>
          </w:p>
        </w:tc>
        <w:tc>
          <w:tcPr>
            <w:tcW w:w="9311" w:type="dxa"/>
            <w:gridSpan w:val="6"/>
          </w:tcPr>
          <w:p w:rsidR="00C509A4" w:rsidRDefault="00C509A4">
            <w:pPr>
              <w:pStyle w:val="ConsPlusNormal"/>
              <w:jc w:val="center"/>
            </w:pPr>
            <w:r>
              <w:t>Утвержденная стоимость Программы</w:t>
            </w:r>
          </w:p>
        </w:tc>
      </w:tr>
      <w:tr w:rsidR="00C509A4">
        <w:tc>
          <w:tcPr>
            <w:tcW w:w="2014" w:type="dxa"/>
            <w:vMerge/>
          </w:tcPr>
          <w:p w:rsidR="00C509A4" w:rsidRDefault="00C509A4"/>
        </w:tc>
        <w:tc>
          <w:tcPr>
            <w:tcW w:w="514" w:type="dxa"/>
            <w:vMerge/>
          </w:tcPr>
          <w:p w:rsidR="00C509A4" w:rsidRDefault="00C509A4"/>
        </w:tc>
        <w:tc>
          <w:tcPr>
            <w:tcW w:w="3232" w:type="dxa"/>
            <w:gridSpan w:val="2"/>
          </w:tcPr>
          <w:p w:rsidR="00C509A4" w:rsidRDefault="00C509A4">
            <w:pPr>
              <w:pStyle w:val="ConsPlusNormal"/>
              <w:jc w:val="center"/>
            </w:pPr>
            <w:r>
              <w:t>2020 год</w:t>
            </w:r>
          </w:p>
        </w:tc>
        <w:tc>
          <w:tcPr>
            <w:tcW w:w="3116" w:type="dxa"/>
            <w:gridSpan w:val="2"/>
          </w:tcPr>
          <w:p w:rsidR="00C509A4" w:rsidRDefault="00C509A4">
            <w:pPr>
              <w:pStyle w:val="ConsPlusNormal"/>
              <w:jc w:val="center"/>
            </w:pPr>
            <w:r>
              <w:t>2021 год</w:t>
            </w:r>
          </w:p>
        </w:tc>
        <w:tc>
          <w:tcPr>
            <w:tcW w:w="2963" w:type="dxa"/>
            <w:gridSpan w:val="2"/>
          </w:tcPr>
          <w:p w:rsidR="00C509A4" w:rsidRDefault="00C509A4">
            <w:pPr>
              <w:pStyle w:val="ConsPlusNormal"/>
              <w:jc w:val="center"/>
            </w:pPr>
            <w:r>
              <w:t>2022 год</w:t>
            </w:r>
          </w:p>
        </w:tc>
      </w:tr>
      <w:tr w:rsidR="00C509A4">
        <w:tc>
          <w:tcPr>
            <w:tcW w:w="2014" w:type="dxa"/>
            <w:vMerge/>
          </w:tcPr>
          <w:p w:rsidR="00C509A4" w:rsidRDefault="00C509A4"/>
        </w:tc>
        <w:tc>
          <w:tcPr>
            <w:tcW w:w="514" w:type="dxa"/>
            <w:vMerge/>
          </w:tcPr>
          <w:p w:rsidR="00C509A4" w:rsidRDefault="00C509A4"/>
        </w:tc>
        <w:tc>
          <w:tcPr>
            <w:tcW w:w="1361" w:type="dxa"/>
          </w:tcPr>
          <w:p w:rsidR="00C509A4" w:rsidRDefault="00C509A4">
            <w:pPr>
              <w:pStyle w:val="ConsPlusNormal"/>
              <w:jc w:val="center"/>
            </w:pPr>
            <w:r>
              <w:t>ВСЕГО (тыс. руб.)</w:t>
            </w:r>
          </w:p>
        </w:tc>
        <w:tc>
          <w:tcPr>
            <w:tcW w:w="1871" w:type="dxa"/>
          </w:tcPr>
          <w:p w:rsidR="00C509A4" w:rsidRDefault="00C509A4">
            <w:pPr>
              <w:pStyle w:val="ConsPlusNormal"/>
              <w:jc w:val="center"/>
            </w:pPr>
            <w:r>
              <w:t>На 1 жителя (1 застрахованное лицо по ОМС) в год (руб.)</w:t>
            </w:r>
          </w:p>
        </w:tc>
        <w:tc>
          <w:tcPr>
            <w:tcW w:w="1417" w:type="dxa"/>
          </w:tcPr>
          <w:p w:rsidR="00C509A4" w:rsidRDefault="00C509A4">
            <w:pPr>
              <w:pStyle w:val="ConsPlusNormal"/>
              <w:jc w:val="center"/>
            </w:pPr>
            <w:r>
              <w:t>ВСЕГО (тыс. руб.)</w:t>
            </w:r>
          </w:p>
        </w:tc>
        <w:tc>
          <w:tcPr>
            <w:tcW w:w="1699" w:type="dxa"/>
          </w:tcPr>
          <w:p w:rsidR="00C509A4" w:rsidRDefault="00C509A4">
            <w:pPr>
              <w:pStyle w:val="ConsPlusNormal"/>
              <w:jc w:val="center"/>
            </w:pPr>
            <w:r>
              <w:t>На 1 жителя (1 застрахованное лицо по ОМС) в год (руб.)</w:t>
            </w:r>
          </w:p>
        </w:tc>
        <w:tc>
          <w:tcPr>
            <w:tcW w:w="1264" w:type="dxa"/>
          </w:tcPr>
          <w:p w:rsidR="00C509A4" w:rsidRDefault="00C509A4">
            <w:pPr>
              <w:pStyle w:val="ConsPlusNormal"/>
              <w:jc w:val="center"/>
            </w:pPr>
            <w:r>
              <w:t>ВСЕГО (тыс. руб.)</w:t>
            </w:r>
          </w:p>
        </w:tc>
        <w:tc>
          <w:tcPr>
            <w:tcW w:w="1699" w:type="dxa"/>
          </w:tcPr>
          <w:p w:rsidR="00C509A4" w:rsidRDefault="00C509A4">
            <w:pPr>
              <w:pStyle w:val="ConsPlusNormal"/>
              <w:jc w:val="center"/>
            </w:pPr>
            <w:r>
              <w:t>На 1 жителя (1 застрахованное лицо по ОМС) в год (руб.)</w:t>
            </w:r>
          </w:p>
        </w:tc>
      </w:tr>
      <w:tr w:rsidR="00C509A4">
        <w:tc>
          <w:tcPr>
            <w:tcW w:w="2014" w:type="dxa"/>
          </w:tcPr>
          <w:p w:rsidR="00C509A4" w:rsidRDefault="00C509A4">
            <w:pPr>
              <w:pStyle w:val="ConsPlusNormal"/>
              <w:jc w:val="center"/>
            </w:pPr>
            <w:r>
              <w:t>1</w:t>
            </w:r>
          </w:p>
        </w:tc>
        <w:tc>
          <w:tcPr>
            <w:tcW w:w="514" w:type="dxa"/>
          </w:tcPr>
          <w:p w:rsidR="00C509A4" w:rsidRDefault="00C509A4">
            <w:pPr>
              <w:pStyle w:val="ConsPlusNormal"/>
              <w:jc w:val="center"/>
            </w:pPr>
            <w:r>
              <w:t>2</w:t>
            </w:r>
          </w:p>
        </w:tc>
        <w:tc>
          <w:tcPr>
            <w:tcW w:w="1361" w:type="dxa"/>
          </w:tcPr>
          <w:p w:rsidR="00C509A4" w:rsidRDefault="00C509A4">
            <w:pPr>
              <w:pStyle w:val="ConsPlusNormal"/>
              <w:jc w:val="center"/>
            </w:pPr>
            <w:r>
              <w:t>3</w:t>
            </w:r>
          </w:p>
        </w:tc>
        <w:tc>
          <w:tcPr>
            <w:tcW w:w="1871" w:type="dxa"/>
          </w:tcPr>
          <w:p w:rsidR="00C509A4" w:rsidRDefault="00C509A4">
            <w:pPr>
              <w:pStyle w:val="ConsPlusNormal"/>
              <w:jc w:val="center"/>
            </w:pPr>
            <w:r>
              <w:t>4</w:t>
            </w:r>
          </w:p>
        </w:tc>
        <w:tc>
          <w:tcPr>
            <w:tcW w:w="1417" w:type="dxa"/>
          </w:tcPr>
          <w:p w:rsidR="00C509A4" w:rsidRDefault="00C509A4">
            <w:pPr>
              <w:pStyle w:val="ConsPlusNormal"/>
              <w:jc w:val="center"/>
            </w:pPr>
            <w:r>
              <w:t>5</w:t>
            </w:r>
          </w:p>
        </w:tc>
        <w:tc>
          <w:tcPr>
            <w:tcW w:w="1699" w:type="dxa"/>
          </w:tcPr>
          <w:p w:rsidR="00C509A4" w:rsidRDefault="00C509A4">
            <w:pPr>
              <w:pStyle w:val="ConsPlusNormal"/>
              <w:jc w:val="center"/>
            </w:pPr>
            <w:r>
              <w:t>6</w:t>
            </w:r>
          </w:p>
        </w:tc>
        <w:tc>
          <w:tcPr>
            <w:tcW w:w="1264" w:type="dxa"/>
          </w:tcPr>
          <w:p w:rsidR="00C509A4" w:rsidRDefault="00C509A4">
            <w:pPr>
              <w:pStyle w:val="ConsPlusNormal"/>
              <w:jc w:val="center"/>
            </w:pPr>
            <w:r>
              <w:t>7</w:t>
            </w:r>
          </w:p>
        </w:tc>
        <w:tc>
          <w:tcPr>
            <w:tcW w:w="1699" w:type="dxa"/>
          </w:tcPr>
          <w:p w:rsidR="00C509A4" w:rsidRDefault="00C509A4">
            <w:pPr>
              <w:pStyle w:val="ConsPlusNormal"/>
              <w:jc w:val="center"/>
            </w:pPr>
            <w:r>
              <w:t>8</w:t>
            </w:r>
          </w:p>
        </w:tc>
      </w:tr>
      <w:tr w:rsidR="00C509A4">
        <w:tc>
          <w:tcPr>
            <w:tcW w:w="2014" w:type="dxa"/>
          </w:tcPr>
          <w:p w:rsidR="00C509A4" w:rsidRDefault="00C509A4">
            <w:pPr>
              <w:pStyle w:val="ConsPlusNormal"/>
            </w:pPr>
            <w:r>
              <w:t>Стоимость Программы, всего, в том числе:</w:t>
            </w:r>
          </w:p>
        </w:tc>
        <w:tc>
          <w:tcPr>
            <w:tcW w:w="514" w:type="dxa"/>
          </w:tcPr>
          <w:p w:rsidR="00C509A4" w:rsidRDefault="00C509A4">
            <w:pPr>
              <w:pStyle w:val="ConsPlusNormal"/>
              <w:jc w:val="center"/>
            </w:pPr>
            <w:r>
              <w:t>1</w:t>
            </w:r>
          </w:p>
        </w:tc>
        <w:tc>
          <w:tcPr>
            <w:tcW w:w="1361" w:type="dxa"/>
          </w:tcPr>
          <w:p w:rsidR="00C509A4" w:rsidRDefault="00C509A4">
            <w:pPr>
              <w:pStyle w:val="ConsPlusNormal"/>
              <w:jc w:val="right"/>
            </w:pPr>
            <w:r>
              <w:t>17073168,1</w:t>
            </w:r>
          </w:p>
        </w:tc>
        <w:tc>
          <w:tcPr>
            <w:tcW w:w="1871" w:type="dxa"/>
          </w:tcPr>
          <w:p w:rsidR="00C509A4" w:rsidRDefault="00C509A4">
            <w:pPr>
              <w:pStyle w:val="ConsPlusNormal"/>
              <w:jc w:val="center"/>
            </w:pPr>
            <w:r>
              <w:t>X</w:t>
            </w:r>
          </w:p>
        </w:tc>
        <w:tc>
          <w:tcPr>
            <w:tcW w:w="1417" w:type="dxa"/>
          </w:tcPr>
          <w:p w:rsidR="00C509A4" w:rsidRDefault="00C509A4">
            <w:pPr>
              <w:pStyle w:val="ConsPlusNormal"/>
              <w:jc w:val="right"/>
            </w:pPr>
            <w:r>
              <w:t>17322366,0</w:t>
            </w:r>
          </w:p>
        </w:tc>
        <w:tc>
          <w:tcPr>
            <w:tcW w:w="1699" w:type="dxa"/>
          </w:tcPr>
          <w:p w:rsidR="00C509A4" w:rsidRDefault="00C509A4">
            <w:pPr>
              <w:pStyle w:val="ConsPlusNormal"/>
              <w:jc w:val="center"/>
            </w:pPr>
            <w:r>
              <w:t>X</w:t>
            </w:r>
          </w:p>
        </w:tc>
        <w:tc>
          <w:tcPr>
            <w:tcW w:w="1264" w:type="dxa"/>
          </w:tcPr>
          <w:p w:rsidR="00C509A4" w:rsidRDefault="00C509A4">
            <w:pPr>
              <w:pStyle w:val="ConsPlusNormal"/>
              <w:jc w:val="right"/>
            </w:pPr>
            <w:r>
              <w:t>18057991,7</w:t>
            </w:r>
          </w:p>
        </w:tc>
        <w:tc>
          <w:tcPr>
            <w:tcW w:w="1699" w:type="dxa"/>
          </w:tcPr>
          <w:p w:rsidR="00C509A4" w:rsidRDefault="00C509A4">
            <w:pPr>
              <w:pStyle w:val="ConsPlusNormal"/>
              <w:jc w:val="center"/>
            </w:pPr>
            <w:r>
              <w:t>X</w:t>
            </w:r>
          </w:p>
        </w:tc>
      </w:tr>
      <w:tr w:rsidR="00C509A4">
        <w:tc>
          <w:tcPr>
            <w:tcW w:w="2014" w:type="dxa"/>
          </w:tcPr>
          <w:p w:rsidR="00C509A4" w:rsidRDefault="00C509A4">
            <w:pPr>
              <w:pStyle w:val="ConsPlusNormal"/>
            </w:pPr>
            <w:r>
              <w:t>I. Средства областного бюджета Калужской области</w:t>
            </w:r>
          </w:p>
        </w:tc>
        <w:tc>
          <w:tcPr>
            <w:tcW w:w="514" w:type="dxa"/>
          </w:tcPr>
          <w:p w:rsidR="00C509A4" w:rsidRDefault="00C509A4">
            <w:pPr>
              <w:pStyle w:val="ConsPlusNormal"/>
              <w:jc w:val="center"/>
            </w:pPr>
            <w:r>
              <w:t>2</w:t>
            </w:r>
          </w:p>
        </w:tc>
        <w:tc>
          <w:tcPr>
            <w:tcW w:w="1361" w:type="dxa"/>
          </w:tcPr>
          <w:p w:rsidR="00C509A4" w:rsidRDefault="00C509A4">
            <w:pPr>
              <w:pStyle w:val="ConsPlusNormal"/>
              <w:jc w:val="right"/>
            </w:pPr>
            <w:r>
              <w:t>3950060,7</w:t>
            </w:r>
          </w:p>
        </w:tc>
        <w:tc>
          <w:tcPr>
            <w:tcW w:w="1871" w:type="dxa"/>
          </w:tcPr>
          <w:p w:rsidR="00C509A4" w:rsidRDefault="00C509A4">
            <w:pPr>
              <w:pStyle w:val="ConsPlusNormal"/>
              <w:jc w:val="right"/>
            </w:pPr>
            <w:r>
              <w:t>3917,6</w:t>
            </w:r>
          </w:p>
        </w:tc>
        <w:tc>
          <w:tcPr>
            <w:tcW w:w="1417" w:type="dxa"/>
          </w:tcPr>
          <w:p w:rsidR="00C509A4" w:rsidRDefault="00C509A4">
            <w:pPr>
              <w:pStyle w:val="ConsPlusNormal"/>
              <w:jc w:val="right"/>
            </w:pPr>
            <w:r>
              <w:t>3917649,5</w:t>
            </w:r>
          </w:p>
        </w:tc>
        <w:tc>
          <w:tcPr>
            <w:tcW w:w="1699" w:type="dxa"/>
          </w:tcPr>
          <w:p w:rsidR="00C509A4" w:rsidRDefault="00C509A4">
            <w:pPr>
              <w:pStyle w:val="ConsPlusNormal"/>
              <w:jc w:val="right"/>
            </w:pPr>
            <w:r>
              <w:t>3887,6</w:t>
            </w:r>
          </w:p>
        </w:tc>
        <w:tc>
          <w:tcPr>
            <w:tcW w:w="1264" w:type="dxa"/>
          </w:tcPr>
          <w:p w:rsidR="00C509A4" w:rsidRDefault="00C509A4">
            <w:pPr>
              <w:pStyle w:val="ConsPlusNormal"/>
              <w:jc w:val="right"/>
            </w:pPr>
            <w:r>
              <w:t>3920623,8</w:t>
            </w:r>
          </w:p>
        </w:tc>
        <w:tc>
          <w:tcPr>
            <w:tcW w:w="1699" w:type="dxa"/>
          </w:tcPr>
          <w:p w:rsidR="00C509A4" w:rsidRDefault="00C509A4">
            <w:pPr>
              <w:pStyle w:val="ConsPlusNormal"/>
              <w:jc w:val="right"/>
            </w:pPr>
            <w:r>
              <w:t>3889,5</w:t>
            </w:r>
          </w:p>
        </w:tc>
      </w:tr>
      <w:tr w:rsidR="00C509A4">
        <w:tc>
          <w:tcPr>
            <w:tcW w:w="2014" w:type="dxa"/>
          </w:tcPr>
          <w:p w:rsidR="00C509A4" w:rsidRDefault="00C509A4">
            <w:pPr>
              <w:pStyle w:val="ConsPlusNormal"/>
            </w:pPr>
            <w:r>
              <w:t xml:space="preserve">II. Стоимость территориальной программы ОМС, всего </w:t>
            </w:r>
            <w:hyperlink w:anchor="P1138" w:history="1">
              <w:r>
                <w:rPr>
                  <w:color w:val="0000FF"/>
                </w:rPr>
                <w:t>&lt;*&gt;</w:t>
              </w:r>
            </w:hyperlink>
          </w:p>
        </w:tc>
        <w:tc>
          <w:tcPr>
            <w:tcW w:w="514" w:type="dxa"/>
          </w:tcPr>
          <w:p w:rsidR="00C509A4" w:rsidRDefault="00C509A4">
            <w:pPr>
              <w:pStyle w:val="ConsPlusNormal"/>
              <w:jc w:val="center"/>
            </w:pPr>
            <w:r>
              <w:t>3</w:t>
            </w:r>
          </w:p>
        </w:tc>
        <w:tc>
          <w:tcPr>
            <w:tcW w:w="1361" w:type="dxa"/>
          </w:tcPr>
          <w:p w:rsidR="00C509A4" w:rsidRDefault="00C509A4">
            <w:pPr>
              <w:pStyle w:val="ConsPlusNormal"/>
              <w:jc w:val="right"/>
            </w:pPr>
            <w:r>
              <w:t>13123107,4</w:t>
            </w:r>
          </w:p>
        </w:tc>
        <w:tc>
          <w:tcPr>
            <w:tcW w:w="1871" w:type="dxa"/>
          </w:tcPr>
          <w:p w:rsidR="00C509A4" w:rsidRDefault="00C509A4">
            <w:pPr>
              <w:pStyle w:val="ConsPlusNormal"/>
              <w:jc w:val="right"/>
            </w:pPr>
            <w:r>
              <w:t>13100,7</w:t>
            </w:r>
          </w:p>
        </w:tc>
        <w:tc>
          <w:tcPr>
            <w:tcW w:w="1417" w:type="dxa"/>
          </w:tcPr>
          <w:p w:rsidR="00C509A4" w:rsidRDefault="00C509A4">
            <w:pPr>
              <w:pStyle w:val="ConsPlusNormal"/>
              <w:jc w:val="right"/>
            </w:pPr>
            <w:r>
              <w:t>13404716,5</w:t>
            </w:r>
          </w:p>
        </w:tc>
        <w:tc>
          <w:tcPr>
            <w:tcW w:w="1699" w:type="dxa"/>
          </w:tcPr>
          <w:p w:rsidR="00C509A4" w:rsidRDefault="00C509A4">
            <w:pPr>
              <w:pStyle w:val="ConsPlusNormal"/>
              <w:jc w:val="right"/>
            </w:pPr>
            <w:r>
              <w:t>13381,8</w:t>
            </w:r>
          </w:p>
        </w:tc>
        <w:tc>
          <w:tcPr>
            <w:tcW w:w="1264" w:type="dxa"/>
          </w:tcPr>
          <w:p w:rsidR="00C509A4" w:rsidRDefault="00C509A4">
            <w:pPr>
              <w:pStyle w:val="ConsPlusNormal"/>
              <w:jc w:val="right"/>
            </w:pPr>
            <w:r>
              <w:t>14137367,9</w:t>
            </w:r>
          </w:p>
        </w:tc>
        <w:tc>
          <w:tcPr>
            <w:tcW w:w="1699" w:type="dxa"/>
          </w:tcPr>
          <w:p w:rsidR="00C509A4" w:rsidRDefault="00C509A4">
            <w:pPr>
              <w:pStyle w:val="ConsPlusNormal"/>
              <w:jc w:val="right"/>
            </w:pPr>
            <w:r>
              <w:t>14113,2</w:t>
            </w:r>
          </w:p>
        </w:tc>
      </w:tr>
      <w:tr w:rsidR="00C509A4">
        <w:tc>
          <w:tcPr>
            <w:tcW w:w="2014" w:type="dxa"/>
          </w:tcPr>
          <w:p w:rsidR="00C509A4" w:rsidRDefault="00C509A4">
            <w:pPr>
              <w:pStyle w:val="ConsPlusNormal"/>
            </w:pPr>
            <w:r>
              <w:t xml:space="preserve">1. Стоимость территориальной программы ОМС за счет средств обязательного медицинского страхования в </w:t>
            </w:r>
            <w:proofErr w:type="gramStart"/>
            <w:r>
              <w:t>рамках</w:t>
            </w:r>
            <w:proofErr w:type="gramEnd"/>
            <w:r>
              <w:t xml:space="preserve"> базовой программы обязательного медицинского страхования </w:t>
            </w:r>
            <w:hyperlink w:anchor="P1138" w:history="1">
              <w:r>
                <w:rPr>
                  <w:color w:val="0000FF"/>
                </w:rPr>
                <w:t>&lt;*&gt;</w:t>
              </w:r>
            </w:hyperlink>
            <w:r>
              <w:t>, в том числе:</w:t>
            </w:r>
          </w:p>
        </w:tc>
        <w:tc>
          <w:tcPr>
            <w:tcW w:w="514" w:type="dxa"/>
          </w:tcPr>
          <w:p w:rsidR="00C509A4" w:rsidRDefault="00C509A4">
            <w:pPr>
              <w:pStyle w:val="ConsPlusNormal"/>
              <w:jc w:val="center"/>
            </w:pPr>
            <w:r>
              <w:t>4</w:t>
            </w:r>
          </w:p>
        </w:tc>
        <w:tc>
          <w:tcPr>
            <w:tcW w:w="1361" w:type="dxa"/>
          </w:tcPr>
          <w:p w:rsidR="00C509A4" w:rsidRDefault="00C509A4">
            <w:pPr>
              <w:pStyle w:val="ConsPlusNormal"/>
              <w:jc w:val="right"/>
            </w:pPr>
            <w:r>
              <w:t>13123107,4</w:t>
            </w:r>
          </w:p>
        </w:tc>
        <w:tc>
          <w:tcPr>
            <w:tcW w:w="1871" w:type="dxa"/>
          </w:tcPr>
          <w:p w:rsidR="00C509A4" w:rsidRDefault="00C509A4">
            <w:pPr>
              <w:pStyle w:val="ConsPlusNormal"/>
              <w:jc w:val="right"/>
            </w:pPr>
            <w:r>
              <w:t>13100,7</w:t>
            </w:r>
          </w:p>
        </w:tc>
        <w:tc>
          <w:tcPr>
            <w:tcW w:w="1417" w:type="dxa"/>
          </w:tcPr>
          <w:p w:rsidR="00C509A4" w:rsidRDefault="00C509A4">
            <w:pPr>
              <w:pStyle w:val="ConsPlusNormal"/>
              <w:jc w:val="right"/>
            </w:pPr>
            <w:r>
              <w:t>13404716,5</w:t>
            </w:r>
          </w:p>
        </w:tc>
        <w:tc>
          <w:tcPr>
            <w:tcW w:w="1699" w:type="dxa"/>
          </w:tcPr>
          <w:p w:rsidR="00C509A4" w:rsidRDefault="00C509A4">
            <w:pPr>
              <w:pStyle w:val="ConsPlusNormal"/>
              <w:jc w:val="right"/>
            </w:pPr>
            <w:r>
              <w:t>13381,8</w:t>
            </w:r>
          </w:p>
        </w:tc>
        <w:tc>
          <w:tcPr>
            <w:tcW w:w="1264" w:type="dxa"/>
          </w:tcPr>
          <w:p w:rsidR="00C509A4" w:rsidRDefault="00C509A4">
            <w:pPr>
              <w:pStyle w:val="ConsPlusNormal"/>
              <w:jc w:val="right"/>
            </w:pPr>
            <w:r>
              <w:t>14137367,9</w:t>
            </w:r>
          </w:p>
        </w:tc>
        <w:tc>
          <w:tcPr>
            <w:tcW w:w="1699" w:type="dxa"/>
          </w:tcPr>
          <w:p w:rsidR="00C509A4" w:rsidRDefault="00C509A4">
            <w:pPr>
              <w:pStyle w:val="ConsPlusNormal"/>
              <w:jc w:val="right"/>
            </w:pPr>
            <w:r>
              <w:t>14113,2</w:t>
            </w:r>
          </w:p>
        </w:tc>
      </w:tr>
      <w:tr w:rsidR="00C509A4">
        <w:tc>
          <w:tcPr>
            <w:tcW w:w="2014" w:type="dxa"/>
          </w:tcPr>
          <w:p w:rsidR="00C509A4" w:rsidRDefault="00C509A4">
            <w:pPr>
              <w:pStyle w:val="ConsPlusNormal"/>
            </w:pPr>
            <w:r>
              <w:t>1.1. Субвенции из бюджета ФОМС</w:t>
            </w:r>
          </w:p>
        </w:tc>
        <w:tc>
          <w:tcPr>
            <w:tcW w:w="514" w:type="dxa"/>
          </w:tcPr>
          <w:p w:rsidR="00C509A4" w:rsidRDefault="00C509A4">
            <w:pPr>
              <w:pStyle w:val="ConsPlusNormal"/>
              <w:jc w:val="center"/>
            </w:pPr>
            <w:r>
              <w:t>5</w:t>
            </w:r>
          </w:p>
        </w:tc>
        <w:tc>
          <w:tcPr>
            <w:tcW w:w="1361" w:type="dxa"/>
          </w:tcPr>
          <w:p w:rsidR="00C509A4" w:rsidRDefault="00C509A4">
            <w:pPr>
              <w:pStyle w:val="ConsPlusNormal"/>
              <w:jc w:val="right"/>
            </w:pPr>
            <w:r>
              <w:t>12611854,6</w:t>
            </w:r>
          </w:p>
        </w:tc>
        <w:tc>
          <w:tcPr>
            <w:tcW w:w="1871" w:type="dxa"/>
          </w:tcPr>
          <w:p w:rsidR="00C509A4" w:rsidRDefault="00C509A4">
            <w:pPr>
              <w:pStyle w:val="ConsPlusNormal"/>
              <w:jc w:val="right"/>
            </w:pPr>
            <w:r>
              <w:t>12590,3</w:t>
            </w:r>
          </w:p>
        </w:tc>
        <w:tc>
          <w:tcPr>
            <w:tcW w:w="1417" w:type="dxa"/>
          </w:tcPr>
          <w:p w:rsidR="00C509A4" w:rsidRDefault="00C509A4">
            <w:pPr>
              <w:pStyle w:val="ConsPlusNormal"/>
              <w:jc w:val="right"/>
            </w:pPr>
            <w:r>
              <w:t>13392913,7</w:t>
            </w:r>
          </w:p>
        </w:tc>
        <w:tc>
          <w:tcPr>
            <w:tcW w:w="1699" w:type="dxa"/>
          </w:tcPr>
          <w:p w:rsidR="00C509A4" w:rsidRDefault="00C509A4">
            <w:pPr>
              <w:pStyle w:val="ConsPlusNormal"/>
              <w:jc w:val="right"/>
            </w:pPr>
            <w:r>
              <w:t>13370,0</w:t>
            </w:r>
          </w:p>
        </w:tc>
        <w:tc>
          <w:tcPr>
            <w:tcW w:w="1264" w:type="dxa"/>
          </w:tcPr>
          <w:p w:rsidR="00C509A4" w:rsidRDefault="00C509A4">
            <w:pPr>
              <w:pStyle w:val="ConsPlusNormal"/>
              <w:jc w:val="right"/>
            </w:pPr>
            <w:r>
              <w:t>14125565,1</w:t>
            </w:r>
          </w:p>
        </w:tc>
        <w:tc>
          <w:tcPr>
            <w:tcW w:w="1699" w:type="dxa"/>
          </w:tcPr>
          <w:p w:rsidR="00C509A4" w:rsidRDefault="00C509A4">
            <w:pPr>
              <w:pStyle w:val="ConsPlusNormal"/>
              <w:jc w:val="right"/>
            </w:pPr>
            <w:r>
              <w:t>14101,4</w:t>
            </w:r>
          </w:p>
        </w:tc>
      </w:tr>
      <w:tr w:rsidR="00C509A4">
        <w:tc>
          <w:tcPr>
            <w:tcW w:w="2014" w:type="dxa"/>
          </w:tcPr>
          <w:p w:rsidR="00C509A4" w:rsidRDefault="00C509A4">
            <w:pPr>
              <w:pStyle w:val="ConsPlusNormal"/>
            </w:pPr>
            <w:r>
              <w:t>1.2. Межбюджетные трансферты областного бюджета Калужской области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514" w:type="dxa"/>
          </w:tcPr>
          <w:p w:rsidR="00C509A4" w:rsidRDefault="00C509A4">
            <w:pPr>
              <w:pStyle w:val="ConsPlusNormal"/>
              <w:jc w:val="center"/>
            </w:pPr>
            <w:r>
              <w:t>6</w:t>
            </w:r>
          </w:p>
        </w:tc>
        <w:tc>
          <w:tcPr>
            <w:tcW w:w="1361" w:type="dxa"/>
          </w:tcPr>
          <w:p w:rsidR="00C509A4" w:rsidRDefault="00C509A4">
            <w:pPr>
              <w:pStyle w:val="ConsPlusNormal"/>
              <w:jc w:val="right"/>
            </w:pPr>
            <w:r>
              <w:t>499450,00</w:t>
            </w:r>
          </w:p>
        </w:tc>
        <w:tc>
          <w:tcPr>
            <w:tcW w:w="1871" w:type="dxa"/>
          </w:tcPr>
          <w:p w:rsidR="00C509A4" w:rsidRDefault="00C509A4">
            <w:pPr>
              <w:pStyle w:val="ConsPlusNormal"/>
              <w:jc w:val="right"/>
            </w:pPr>
            <w:r>
              <w:t>498,6</w:t>
            </w:r>
          </w:p>
        </w:tc>
        <w:tc>
          <w:tcPr>
            <w:tcW w:w="1417" w:type="dxa"/>
          </w:tcPr>
          <w:p w:rsidR="00C509A4" w:rsidRDefault="00C509A4">
            <w:pPr>
              <w:pStyle w:val="ConsPlusNormal"/>
            </w:pPr>
          </w:p>
        </w:tc>
        <w:tc>
          <w:tcPr>
            <w:tcW w:w="1699" w:type="dxa"/>
          </w:tcPr>
          <w:p w:rsidR="00C509A4" w:rsidRDefault="00C509A4">
            <w:pPr>
              <w:pStyle w:val="ConsPlusNormal"/>
              <w:jc w:val="right"/>
            </w:pPr>
            <w:r>
              <w:t>-</w:t>
            </w:r>
          </w:p>
        </w:tc>
        <w:tc>
          <w:tcPr>
            <w:tcW w:w="1264" w:type="dxa"/>
          </w:tcPr>
          <w:p w:rsidR="00C509A4" w:rsidRDefault="00C509A4">
            <w:pPr>
              <w:pStyle w:val="ConsPlusNormal"/>
            </w:pPr>
          </w:p>
        </w:tc>
        <w:tc>
          <w:tcPr>
            <w:tcW w:w="1699" w:type="dxa"/>
          </w:tcPr>
          <w:p w:rsidR="00C509A4" w:rsidRDefault="00C509A4">
            <w:pPr>
              <w:pStyle w:val="ConsPlusNormal"/>
              <w:jc w:val="right"/>
            </w:pPr>
            <w:r>
              <w:t>-</w:t>
            </w:r>
          </w:p>
        </w:tc>
      </w:tr>
      <w:tr w:rsidR="00C509A4">
        <w:tc>
          <w:tcPr>
            <w:tcW w:w="2014" w:type="dxa"/>
          </w:tcPr>
          <w:p w:rsidR="00C509A4" w:rsidRDefault="00C509A4">
            <w:pPr>
              <w:pStyle w:val="ConsPlusNormal"/>
            </w:pPr>
            <w:r>
              <w:t>1.3. Прочие поступления</w:t>
            </w:r>
          </w:p>
        </w:tc>
        <w:tc>
          <w:tcPr>
            <w:tcW w:w="514" w:type="dxa"/>
          </w:tcPr>
          <w:p w:rsidR="00C509A4" w:rsidRDefault="00C509A4">
            <w:pPr>
              <w:pStyle w:val="ConsPlusNormal"/>
              <w:jc w:val="center"/>
            </w:pPr>
            <w:r>
              <w:t>7</w:t>
            </w:r>
          </w:p>
        </w:tc>
        <w:tc>
          <w:tcPr>
            <w:tcW w:w="1361" w:type="dxa"/>
          </w:tcPr>
          <w:p w:rsidR="00C509A4" w:rsidRDefault="00C509A4">
            <w:pPr>
              <w:pStyle w:val="ConsPlusNormal"/>
              <w:jc w:val="right"/>
            </w:pPr>
            <w:r>
              <w:t>11802,8</w:t>
            </w:r>
          </w:p>
        </w:tc>
        <w:tc>
          <w:tcPr>
            <w:tcW w:w="1871" w:type="dxa"/>
          </w:tcPr>
          <w:p w:rsidR="00C509A4" w:rsidRDefault="00C509A4">
            <w:pPr>
              <w:pStyle w:val="ConsPlusNormal"/>
              <w:jc w:val="right"/>
            </w:pPr>
            <w:r>
              <w:t>11,8</w:t>
            </w:r>
          </w:p>
        </w:tc>
        <w:tc>
          <w:tcPr>
            <w:tcW w:w="1417" w:type="dxa"/>
          </w:tcPr>
          <w:p w:rsidR="00C509A4" w:rsidRDefault="00C509A4">
            <w:pPr>
              <w:pStyle w:val="ConsPlusNormal"/>
              <w:jc w:val="right"/>
            </w:pPr>
            <w:r>
              <w:t>11802,80</w:t>
            </w:r>
          </w:p>
        </w:tc>
        <w:tc>
          <w:tcPr>
            <w:tcW w:w="1699" w:type="dxa"/>
          </w:tcPr>
          <w:p w:rsidR="00C509A4" w:rsidRDefault="00C509A4">
            <w:pPr>
              <w:pStyle w:val="ConsPlusNormal"/>
              <w:jc w:val="right"/>
            </w:pPr>
            <w:r>
              <w:t>11,8</w:t>
            </w:r>
          </w:p>
        </w:tc>
        <w:tc>
          <w:tcPr>
            <w:tcW w:w="1264" w:type="dxa"/>
          </w:tcPr>
          <w:p w:rsidR="00C509A4" w:rsidRDefault="00C509A4">
            <w:pPr>
              <w:pStyle w:val="ConsPlusNormal"/>
              <w:jc w:val="right"/>
            </w:pPr>
            <w:r>
              <w:t>11802,80</w:t>
            </w:r>
          </w:p>
        </w:tc>
        <w:tc>
          <w:tcPr>
            <w:tcW w:w="1699" w:type="dxa"/>
          </w:tcPr>
          <w:p w:rsidR="00C509A4" w:rsidRDefault="00C509A4">
            <w:pPr>
              <w:pStyle w:val="ConsPlusNormal"/>
              <w:jc w:val="right"/>
            </w:pPr>
            <w:r>
              <w:t>11,8</w:t>
            </w:r>
          </w:p>
        </w:tc>
      </w:tr>
      <w:tr w:rsidR="00C509A4">
        <w:tc>
          <w:tcPr>
            <w:tcW w:w="2014" w:type="dxa"/>
          </w:tcPr>
          <w:p w:rsidR="00C509A4" w:rsidRDefault="00C509A4">
            <w:pPr>
              <w:pStyle w:val="ConsPlusNormal"/>
            </w:pPr>
            <w:r>
              <w:t>2. Межбюджетные трансферты областного бюджета Калужской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514" w:type="dxa"/>
          </w:tcPr>
          <w:p w:rsidR="00C509A4" w:rsidRDefault="00C509A4">
            <w:pPr>
              <w:pStyle w:val="ConsPlusNormal"/>
              <w:jc w:val="center"/>
            </w:pPr>
            <w:r>
              <w:t>8</w:t>
            </w:r>
          </w:p>
        </w:tc>
        <w:tc>
          <w:tcPr>
            <w:tcW w:w="1361" w:type="dxa"/>
          </w:tcPr>
          <w:p w:rsidR="00C509A4" w:rsidRDefault="00C509A4">
            <w:pPr>
              <w:pStyle w:val="ConsPlusNormal"/>
              <w:jc w:val="right"/>
            </w:pPr>
            <w:r>
              <w:t>-</w:t>
            </w:r>
          </w:p>
        </w:tc>
        <w:tc>
          <w:tcPr>
            <w:tcW w:w="1871" w:type="dxa"/>
          </w:tcPr>
          <w:p w:rsidR="00C509A4" w:rsidRDefault="00C509A4">
            <w:pPr>
              <w:pStyle w:val="ConsPlusNormal"/>
              <w:jc w:val="right"/>
            </w:pPr>
            <w:r>
              <w:t>-</w:t>
            </w:r>
          </w:p>
        </w:tc>
        <w:tc>
          <w:tcPr>
            <w:tcW w:w="1417" w:type="dxa"/>
          </w:tcPr>
          <w:p w:rsidR="00C509A4" w:rsidRDefault="00C509A4">
            <w:pPr>
              <w:pStyle w:val="ConsPlusNormal"/>
              <w:jc w:val="right"/>
            </w:pPr>
            <w:r>
              <w:t>-</w:t>
            </w:r>
          </w:p>
        </w:tc>
        <w:tc>
          <w:tcPr>
            <w:tcW w:w="1699" w:type="dxa"/>
          </w:tcPr>
          <w:p w:rsidR="00C509A4" w:rsidRDefault="00C509A4">
            <w:pPr>
              <w:pStyle w:val="ConsPlusNormal"/>
              <w:jc w:val="right"/>
            </w:pPr>
            <w:r>
              <w:t>-</w:t>
            </w:r>
          </w:p>
        </w:tc>
        <w:tc>
          <w:tcPr>
            <w:tcW w:w="1264" w:type="dxa"/>
          </w:tcPr>
          <w:p w:rsidR="00C509A4" w:rsidRDefault="00C509A4">
            <w:pPr>
              <w:pStyle w:val="ConsPlusNormal"/>
              <w:jc w:val="right"/>
            </w:pPr>
            <w:r>
              <w:t>-</w:t>
            </w:r>
          </w:p>
        </w:tc>
        <w:tc>
          <w:tcPr>
            <w:tcW w:w="1699" w:type="dxa"/>
          </w:tcPr>
          <w:p w:rsidR="00C509A4" w:rsidRDefault="00C509A4">
            <w:pPr>
              <w:pStyle w:val="ConsPlusNormal"/>
              <w:jc w:val="right"/>
            </w:pPr>
            <w:r>
              <w:t>-</w:t>
            </w:r>
          </w:p>
        </w:tc>
      </w:tr>
      <w:tr w:rsidR="00C509A4">
        <w:tc>
          <w:tcPr>
            <w:tcW w:w="2014" w:type="dxa"/>
          </w:tcPr>
          <w:p w:rsidR="00C509A4" w:rsidRDefault="00C509A4">
            <w:pPr>
              <w:pStyle w:val="ConsPlusNormal"/>
            </w:pPr>
            <w:r>
              <w:t>2.1. Межбюджетные трансферты, передаваемые из областного бюджета Калужской области в бюджет Территориального фонда обязательного медицинского страхования Калужской области на финансовое обеспечение дополнительных видов медицинской помощи</w:t>
            </w:r>
          </w:p>
        </w:tc>
        <w:tc>
          <w:tcPr>
            <w:tcW w:w="514" w:type="dxa"/>
          </w:tcPr>
          <w:p w:rsidR="00C509A4" w:rsidRDefault="00C509A4">
            <w:pPr>
              <w:pStyle w:val="ConsPlusNormal"/>
              <w:jc w:val="center"/>
            </w:pPr>
            <w:r>
              <w:t>9</w:t>
            </w:r>
          </w:p>
        </w:tc>
        <w:tc>
          <w:tcPr>
            <w:tcW w:w="1361" w:type="dxa"/>
          </w:tcPr>
          <w:p w:rsidR="00C509A4" w:rsidRDefault="00C509A4">
            <w:pPr>
              <w:pStyle w:val="ConsPlusNormal"/>
              <w:jc w:val="right"/>
            </w:pPr>
            <w:r>
              <w:t>-</w:t>
            </w:r>
          </w:p>
        </w:tc>
        <w:tc>
          <w:tcPr>
            <w:tcW w:w="1871" w:type="dxa"/>
          </w:tcPr>
          <w:p w:rsidR="00C509A4" w:rsidRDefault="00C509A4">
            <w:pPr>
              <w:pStyle w:val="ConsPlusNormal"/>
              <w:jc w:val="right"/>
            </w:pPr>
            <w:r>
              <w:t>-</w:t>
            </w:r>
          </w:p>
        </w:tc>
        <w:tc>
          <w:tcPr>
            <w:tcW w:w="1417" w:type="dxa"/>
          </w:tcPr>
          <w:p w:rsidR="00C509A4" w:rsidRDefault="00C509A4">
            <w:pPr>
              <w:pStyle w:val="ConsPlusNormal"/>
              <w:jc w:val="right"/>
            </w:pPr>
            <w:r>
              <w:t>-</w:t>
            </w:r>
          </w:p>
        </w:tc>
        <w:tc>
          <w:tcPr>
            <w:tcW w:w="1699" w:type="dxa"/>
          </w:tcPr>
          <w:p w:rsidR="00C509A4" w:rsidRDefault="00C509A4">
            <w:pPr>
              <w:pStyle w:val="ConsPlusNormal"/>
              <w:jc w:val="right"/>
            </w:pPr>
            <w:r>
              <w:t>-</w:t>
            </w:r>
          </w:p>
        </w:tc>
        <w:tc>
          <w:tcPr>
            <w:tcW w:w="1264" w:type="dxa"/>
          </w:tcPr>
          <w:p w:rsidR="00C509A4" w:rsidRDefault="00C509A4">
            <w:pPr>
              <w:pStyle w:val="ConsPlusNormal"/>
              <w:jc w:val="right"/>
            </w:pPr>
            <w:r>
              <w:t>-</w:t>
            </w:r>
          </w:p>
        </w:tc>
        <w:tc>
          <w:tcPr>
            <w:tcW w:w="1699" w:type="dxa"/>
          </w:tcPr>
          <w:p w:rsidR="00C509A4" w:rsidRDefault="00C509A4">
            <w:pPr>
              <w:pStyle w:val="ConsPlusNormal"/>
              <w:jc w:val="right"/>
            </w:pPr>
            <w:r>
              <w:t>-</w:t>
            </w:r>
          </w:p>
        </w:tc>
      </w:tr>
      <w:tr w:rsidR="00C509A4">
        <w:tc>
          <w:tcPr>
            <w:tcW w:w="2014" w:type="dxa"/>
          </w:tcPr>
          <w:p w:rsidR="00C509A4" w:rsidRDefault="00C509A4">
            <w:pPr>
              <w:pStyle w:val="ConsPlusNormal"/>
            </w:pPr>
            <w:r>
              <w:t>2.2. Межбюджетные трансферты, передаваемые из областного бюджета Калужской области в бюджет Территориального фонда обязательного медицинского страхования Калужской области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14" w:type="dxa"/>
          </w:tcPr>
          <w:p w:rsidR="00C509A4" w:rsidRDefault="00C509A4">
            <w:pPr>
              <w:pStyle w:val="ConsPlusNormal"/>
              <w:jc w:val="center"/>
            </w:pPr>
            <w:r>
              <w:t>10</w:t>
            </w:r>
          </w:p>
        </w:tc>
        <w:tc>
          <w:tcPr>
            <w:tcW w:w="1361" w:type="dxa"/>
          </w:tcPr>
          <w:p w:rsidR="00C509A4" w:rsidRDefault="00C509A4">
            <w:pPr>
              <w:pStyle w:val="ConsPlusNormal"/>
              <w:jc w:val="right"/>
            </w:pPr>
            <w:r>
              <w:t>-</w:t>
            </w:r>
          </w:p>
        </w:tc>
        <w:tc>
          <w:tcPr>
            <w:tcW w:w="1871" w:type="dxa"/>
          </w:tcPr>
          <w:p w:rsidR="00C509A4" w:rsidRDefault="00C509A4">
            <w:pPr>
              <w:pStyle w:val="ConsPlusNormal"/>
              <w:jc w:val="right"/>
            </w:pPr>
            <w:r>
              <w:t>-</w:t>
            </w:r>
          </w:p>
        </w:tc>
        <w:tc>
          <w:tcPr>
            <w:tcW w:w="1417" w:type="dxa"/>
          </w:tcPr>
          <w:p w:rsidR="00C509A4" w:rsidRDefault="00C509A4">
            <w:pPr>
              <w:pStyle w:val="ConsPlusNormal"/>
              <w:jc w:val="right"/>
            </w:pPr>
            <w:r>
              <w:t>-</w:t>
            </w:r>
          </w:p>
        </w:tc>
        <w:tc>
          <w:tcPr>
            <w:tcW w:w="1699" w:type="dxa"/>
          </w:tcPr>
          <w:p w:rsidR="00C509A4" w:rsidRDefault="00C509A4">
            <w:pPr>
              <w:pStyle w:val="ConsPlusNormal"/>
              <w:jc w:val="right"/>
            </w:pPr>
            <w:r>
              <w:t>-</w:t>
            </w:r>
          </w:p>
        </w:tc>
        <w:tc>
          <w:tcPr>
            <w:tcW w:w="1264" w:type="dxa"/>
          </w:tcPr>
          <w:p w:rsidR="00C509A4" w:rsidRDefault="00C509A4">
            <w:pPr>
              <w:pStyle w:val="ConsPlusNormal"/>
              <w:jc w:val="right"/>
            </w:pPr>
            <w:r>
              <w:t>-</w:t>
            </w:r>
          </w:p>
        </w:tc>
        <w:tc>
          <w:tcPr>
            <w:tcW w:w="1699" w:type="dxa"/>
          </w:tcPr>
          <w:p w:rsidR="00C509A4" w:rsidRDefault="00C509A4">
            <w:pPr>
              <w:pStyle w:val="ConsPlusNormal"/>
              <w:jc w:val="right"/>
            </w:pPr>
            <w:r>
              <w:t>-</w:t>
            </w:r>
          </w:p>
        </w:tc>
      </w:tr>
      <w:tr w:rsidR="00C509A4">
        <w:tc>
          <w:tcPr>
            <w:tcW w:w="11839" w:type="dxa"/>
            <w:gridSpan w:val="8"/>
          </w:tcPr>
          <w:p w:rsidR="00C509A4" w:rsidRDefault="00C509A4">
            <w:pPr>
              <w:pStyle w:val="ConsPlusNormal"/>
            </w:pPr>
            <w:bookmarkStart w:id="9" w:name="P1138"/>
            <w:bookmarkEnd w:id="9"/>
            <w:r>
              <w:t>&lt;*&gt; Без учета расходов на обеспечение Территориальным фондом обязательного медицинского страхования Калужской области (далее - ТФОМС) своих функций</w:t>
            </w:r>
          </w:p>
        </w:tc>
      </w:tr>
      <w:tr w:rsidR="00C509A4">
        <w:tc>
          <w:tcPr>
            <w:tcW w:w="2528" w:type="dxa"/>
            <w:gridSpan w:val="2"/>
          </w:tcPr>
          <w:p w:rsidR="00C509A4" w:rsidRDefault="00C509A4">
            <w:pPr>
              <w:pStyle w:val="ConsPlusNormal"/>
              <w:jc w:val="center"/>
            </w:pPr>
            <w:r>
              <w:t>Справочно</w:t>
            </w:r>
          </w:p>
        </w:tc>
        <w:tc>
          <w:tcPr>
            <w:tcW w:w="1361" w:type="dxa"/>
          </w:tcPr>
          <w:p w:rsidR="00C509A4" w:rsidRDefault="00C509A4">
            <w:pPr>
              <w:pStyle w:val="ConsPlusNormal"/>
              <w:jc w:val="center"/>
            </w:pPr>
            <w:r>
              <w:t>Всего (тыс. руб.)</w:t>
            </w:r>
          </w:p>
        </w:tc>
        <w:tc>
          <w:tcPr>
            <w:tcW w:w="1871" w:type="dxa"/>
          </w:tcPr>
          <w:p w:rsidR="00C509A4" w:rsidRDefault="00C509A4">
            <w:pPr>
              <w:pStyle w:val="ConsPlusNormal"/>
              <w:jc w:val="center"/>
            </w:pPr>
            <w:r>
              <w:t>На 1 застрахованное лицо (руб.)</w:t>
            </w:r>
          </w:p>
        </w:tc>
        <w:tc>
          <w:tcPr>
            <w:tcW w:w="1417" w:type="dxa"/>
          </w:tcPr>
          <w:p w:rsidR="00C509A4" w:rsidRDefault="00C509A4">
            <w:pPr>
              <w:pStyle w:val="ConsPlusNormal"/>
              <w:jc w:val="center"/>
            </w:pPr>
            <w:r>
              <w:t>Всего (тыс. руб.)</w:t>
            </w:r>
          </w:p>
        </w:tc>
        <w:tc>
          <w:tcPr>
            <w:tcW w:w="1699" w:type="dxa"/>
          </w:tcPr>
          <w:p w:rsidR="00C509A4" w:rsidRDefault="00C509A4">
            <w:pPr>
              <w:pStyle w:val="ConsPlusNormal"/>
              <w:jc w:val="center"/>
            </w:pPr>
            <w:r>
              <w:t>На 1 застрахованное лицо (руб.)</w:t>
            </w:r>
          </w:p>
        </w:tc>
        <w:tc>
          <w:tcPr>
            <w:tcW w:w="1264" w:type="dxa"/>
          </w:tcPr>
          <w:p w:rsidR="00C509A4" w:rsidRDefault="00C509A4">
            <w:pPr>
              <w:pStyle w:val="ConsPlusNormal"/>
              <w:jc w:val="center"/>
            </w:pPr>
            <w:r>
              <w:t>Всего (тыс. руб.)</w:t>
            </w:r>
          </w:p>
        </w:tc>
        <w:tc>
          <w:tcPr>
            <w:tcW w:w="1699" w:type="dxa"/>
          </w:tcPr>
          <w:p w:rsidR="00C509A4" w:rsidRDefault="00C509A4">
            <w:pPr>
              <w:pStyle w:val="ConsPlusNormal"/>
              <w:jc w:val="center"/>
            </w:pPr>
            <w:r>
              <w:t>На 1 застрахованное лицо (руб.)</w:t>
            </w:r>
          </w:p>
        </w:tc>
      </w:tr>
      <w:tr w:rsidR="00C509A4">
        <w:tc>
          <w:tcPr>
            <w:tcW w:w="2528" w:type="dxa"/>
            <w:gridSpan w:val="2"/>
          </w:tcPr>
          <w:p w:rsidR="00C509A4" w:rsidRDefault="00C509A4">
            <w:pPr>
              <w:pStyle w:val="ConsPlusNormal"/>
            </w:pPr>
            <w:r>
              <w:t>Расходы на обеспечение выполнения ТФОМС своих функций</w:t>
            </w:r>
          </w:p>
        </w:tc>
        <w:tc>
          <w:tcPr>
            <w:tcW w:w="1361" w:type="dxa"/>
          </w:tcPr>
          <w:p w:rsidR="00C509A4" w:rsidRDefault="00C509A4">
            <w:pPr>
              <w:pStyle w:val="ConsPlusNormal"/>
              <w:jc w:val="right"/>
            </w:pPr>
            <w:r>
              <w:t>109073,7</w:t>
            </w:r>
          </w:p>
        </w:tc>
        <w:tc>
          <w:tcPr>
            <w:tcW w:w="1871" w:type="dxa"/>
          </w:tcPr>
          <w:p w:rsidR="00C509A4" w:rsidRDefault="00C509A4">
            <w:pPr>
              <w:pStyle w:val="ConsPlusNormal"/>
              <w:jc w:val="right"/>
            </w:pPr>
            <w:r>
              <w:t>108,9</w:t>
            </w:r>
          </w:p>
        </w:tc>
        <w:tc>
          <w:tcPr>
            <w:tcW w:w="1417" w:type="dxa"/>
          </w:tcPr>
          <w:p w:rsidR="00C509A4" w:rsidRDefault="00C509A4">
            <w:pPr>
              <w:pStyle w:val="ConsPlusNormal"/>
              <w:jc w:val="right"/>
            </w:pPr>
            <w:r>
              <w:t>91719,1</w:t>
            </w:r>
          </w:p>
        </w:tc>
        <w:tc>
          <w:tcPr>
            <w:tcW w:w="1699" w:type="dxa"/>
          </w:tcPr>
          <w:p w:rsidR="00C509A4" w:rsidRDefault="00C509A4">
            <w:pPr>
              <w:pStyle w:val="ConsPlusNormal"/>
              <w:jc w:val="right"/>
            </w:pPr>
            <w:r>
              <w:t>91,6</w:t>
            </w:r>
          </w:p>
        </w:tc>
        <w:tc>
          <w:tcPr>
            <w:tcW w:w="1264" w:type="dxa"/>
          </w:tcPr>
          <w:p w:rsidR="00C509A4" w:rsidRDefault="00C509A4">
            <w:pPr>
              <w:pStyle w:val="ConsPlusNormal"/>
              <w:jc w:val="right"/>
            </w:pPr>
            <w:r>
              <w:t>91719,1</w:t>
            </w:r>
          </w:p>
        </w:tc>
        <w:tc>
          <w:tcPr>
            <w:tcW w:w="1699" w:type="dxa"/>
          </w:tcPr>
          <w:p w:rsidR="00C509A4" w:rsidRDefault="00C509A4">
            <w:pPr>
              <w:pStyle w:val="ConsPlusNormal"/>
              <w:jc w:val="right"/>
            </w:pPr>
            <w:r>
              <w:t>91,6</w:t>
            </w:r>
          </w:p>
        </w:tc>
      </w:tr>
    </w:tbl>
    <w:p w:rsidR="00C509A4" w:rsidRDefault="00C509A4">
      <w:pPr>
        <w:sectPr w:rsidR="00C509A4">
          <w:pgSz w:w="16838" w:h="11905" w:orient="landscape"/>
          <w:pgMar w:top="1701" w:right="1134" w:bottom="850" w:left="1134" w:header="0" w:footer="0" w:gutter="0"/>
          <w:cols w:space="720"/>
        </w:sectPr>
      </w:pPr>
    </w:p>
    <w:p w:rsidR="00C509A4" w:rsidRDefault="00C509A4">
      <w:pPr>
        <w:pStyle w:val="ConsPlusNormal"/>
        <w:jc w:val="both"/>
      </w:pPr>
    </w:p>
    <w:p w:rsidR="00C509A4" w:rsidRDefault="00C509A4">
      <w:pPr>
        <w:pStyle w:val="ConsPlusTitle"/>
        <w:jc w:val="center"/>
        <w:outlineLvl w:val="1"/>
      </w:pPr>
      <w:bookmarkStart w:id="10" w:name="P1154"/>
      <w:bookmarkEnd w:id="10"/>
      <w:r>
        <w:t>VIII. Порядок и условия предоставления медицинской помощи</w:t>
      </w:r>
    </w:p>
    <w:p w:rsidR="00C509A4" w:rsidRDefault="00C509A4">
      <w:pPr>
        <w:pStyle w:val="ConsPlusNormal"/>
        <w:jc w:val="both"/>
      </w:pPr>
    </w:p>
    <w:p w:rsidR="00C509A4" w:rsidRDefault="00C509A4">
      <w:pPr>
        <w:pStyle w:val="ConsPlusNormal"/>
        <w:ind w:firstLine="540"/>
        <w:jc w:val="both"/>
      </w:pPr>
      <w:r>
        <w:t>8.1. Перечень мероприятий по профилактике заболеваний и формированию здорового образа жизни, осуществляемых в рамках Программы:</w:t>
      </w:r>
    </w:p>
    <w:p w:rsidR="00C509A4" w:rsidRDefault="00C509A4">
      <w:pPr>
        <w:pStyle w:val="ConsPlusNormal"/>
        <w:spacing w:before="220"/>
        <w:ind w:firstLine="540"/>
        <w:jc w:val="both"/>
      </w:pPr>
      <w:r>
        <w:t>- пропаганда здоровья и лучших практик здорового образа жизни;</w:t>
      </w:r>
    </w:p>
    <w:p w:rsidR="00C509A4" w:rsidRDefault="00C509A4">
      <w:pPr>
        <w:pStyle w:val="ConsPlusNormal"/>
        <w:spacing w:before="220"/>
        <w:ind w:firstLine="540"/>
        <w:jc w:val="both"/>
      </w:pPr>
      <w:r>
        <w:t>- обучение самосохранительным и здоровьесберегающим технологиям организации жизнедеятельности; формирование навыков здорового образа жизни;</w:t>
      </w:r>
    </w:p>
    <w:p w:rsidR="00C509A4" w:rsidRDefault="00C509A4">
      <w:pPr>
        <w:pStyle w:val="ConsPlusNormal"/>
        <w:spacing w:before="220"/>
        <w:ind w:firstLine="540"/>
        <w:jc w:val="both"/>
      </w:pPr>
      <w:r>
        <w:t>- усиление методического и пропагандистского обеспечения профилактики факторов риска неинфекционных заболеваний;</w:t>
      </w:r>
    </w:p>
    <w:p w:rsidR="00C509A4" w:rsidRDefault="00C509A4">
      <w:pPr>
        <w:pStyle w:val="ConsPlusNormal"/>
        <w:spacing w:before="220"/>
        <w:ind w:firstLine="540"/>
        <w:jc w:val="both"/>
      </w:pPr>
      <w:r>
        <w:t>- мероприятия по предупреждению и раннему выявлению заболеваний, в том числе предупреждению социально значимых заболеваний и борьбе с ними;</w:t>
      </w:r>
    </w:p>
    <w:p w:rsidR="00C509A4" w:rsidRDefault="00C509A4">
      <w:pPr>
        <w:pStyle w:val="ConsPlusNormal"/>
        <w:spacing w:before="220"/>
        <w:ind w:firstLine="540"/>
        <w:jc w:val="both"/>
      </w:pPr>
      <w:r>
        <w:t>-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509A4" w:rsidRDefault="00C509A4">
      <w:pPr>
        <w:pStyle w:val="ConsPlusNormal"/>
        <w:spacing w:before="220"/>
        <w:ind w:firstLine="540"/>
        <w:jc w:val="both"/>
      </w:pPr>
      <w:r>
        <w:t>8.2. Порядок и условия предоставления медицинской помощи, в том числе сроки ожидания медицинской помощи.</w:t>
      </w:r>
    </w:p>
    <w:p w:rsidR="00C509A4" w:rsidRDefault="00C509A4">
      <w:pPr>
        <w:pStyle w:val="ConsPlusNormal"/>
        <w:spacing w:before="220"/>
        <w:ind w:firstLine="540"/>
        <w:jc w:val="both"/>
      </w:pPr>
      <w:r>
        <w:t>Медицинская помощь предоставляется гражданам на следующих условиях:</w:t>
      </w:r>
    </w:p>
    <w:p w:rsidR="00C509A4" w:rsidRDefault="00C509A4">
      <w:pPr>
        <w:pStyle w:val="ConsPlusNormal"/>
        <w:spacing w:before="220"/>
        <w:ind w:firstLine="540"/>
        <w:jc w:val="both"/>
      </w:pPr>
      <w:r>
        <w:t>8.2.1. При оказании медицинской помощи в амбулаторных условиях:</w:t>
      </w:r>
    </w:p>
    <w:p w:rsidR="00C509A4" w:rsidRDefault="00C509A4">
      <w:pPr>
        <w:pStyle w:val="ConsPlusNormal"/>
        <w:spacing w:before="220"/>
        <w:ind w:firstLine="540"/>
        <w:jc w:val="both"/>
      </w:pPr>
      <w:r>
        <w:t>- определение лечащим врачом объема диагностических и лечебных мероприятий для конкретного пациента;</w:t>
      </w:r>
    </w:p>
    <w:p w:rsidR="00C509A4" w:rsidRDefault="00C509A4">
      <w:pPr>
        <w:pStyle w:val="ConsPlusNormal"/>
        <w:spacing w:before="220"/>
        <w:ind w:firstLine="540"/>
        <w:jc w:val="both"/>
      </w:pPr>
      <w:r>
        <w:t xml:space="preserve">- направление лечащим врачом пациента на плановую госпитализацию в </w:t>
      </w:r>
      <w:proofErr w:type="gramStart"/>
      <w:r>
        <w:t>случаях</w:t>
      </w:r>
      <w:proofErr w:type="gramEnd"/>
      <w:r>
        <w:t>, требующих круглосуточного медицинского наблюдения, применения интенсивных методов лечения.</w:t>
      </w:r>
    </w:p>
    <w:p w:rsidR="00C509A4" w:rsidRDefault="00C509A4">
      <w:pPr>
        <w:pStyle w:val="ConsPlusNormal"/>
        <w:spacing w:before="220"/>
        <w:ind w:firstLine="540"/>
        <w:jc w:val="both"/>
      </w:pPr>
      <w:r>
        <w:t>8.2.2. При оказании медицинской помощи в стационарных условиях:</w:t>
      </w:r>
    </w:p>
    <w:p w:rsidR="00C509A4" w:rsidRDefault="00C509A4">
      <w:pPr>
        <w:pStyle w:val="ConsPlusNormal"/>
        <w:spacing w:before="220"/>
        <w:ind w:firstLine="540"/>
        <w:jc w:val="both"/>
      </w:pPr>
      <w:proofErr w:type="gramStart"/>
      <w:r>
        <w:t>- размещение пациентов в палатах на четыре и более мест;</w:t>
      </w:r>
      <w:proofErr w:type="gramEnd"/>
    </w:p>
    <w:p w:rsidR="00C509A4" w:rsidRDefault="00C509A4">
      <w:pPr>
        <w:pStyle w:val="ConsPlusNormal"/>
        <w:spacing w:before="220"/>
        <w:ind w:firstLine="540"/>
        <w:jc w:val="both"/>
      </w:pPr>
      <w:proofErr w:type="gramStart"/>
      <w:r>
        <w:t xml:space="preserve">- размещение пациентов в маломестных палатах (боксах) по медицинским и (или) эпидемиологическим показаниям, установленным в соответствии с </w:t>
      </w:r>
      <w:hyperlink r:id="rId30"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roofErr w:type="gramEnd"/>
    </w:p>
    <w:p w:rsidR="00C509A4" w:rsidRDefault="00C509A4">
      <w:pPr>
        <w:pStyle w:val="ConsPlusNormal"/>
        <w:jc w:val="both"/>
      </w:pPr>
    </w:p>
    <w:p w:rsidR="00C509A4" w:rsidRDefault="00C509A4">
      <w:pPr>
        <w:pStyle w:val="ConsPlusTitle"/>
        <w:jc w:val="center"/>
        <w:outlineLvl w:val="2"/>
      </w:pPr>
      <w:r>
        <w:t>Перечень медицинских и эпидемиологических показаний</w:t>
      </w:r>
    </w:p>
    <w:p w:rsidR="00C509A4" w:rsidRDefault="00C509A4">
      <w:pPr>
        <w:pStyle w:val="ConsPlusTitle"/>
        <w:jc w:val="center"/>
      </w:pPr>
      <w:r>
        <w:t xml:space="preserve">к размещению пациентов в маломестных </w:t>
      </w:r>
      <w:proofErr w:type="gramStart"/>
      <w:r>
        <w:t>палатах</w:t>
      </w:r>
      <w:proofErr w:type="gramEnd"/>
      <w:r>
        <w:t xml:space="preserve"> (боксах)</w:t>
      </w:r>
    </w:p>
    <w:p w:rsidR="00C509A4" w:rsidRDefault="00C509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803"/>
        <w:gridCol w:w="1701"/>
      </w:tblGrid>
      <w:tr w:rsidR="00C509A4">
        <w:tc>
          <w:tcPr>
            <w:tcW w:w="567" w:type="dxa"/>
          </w:tcPr>
          <w:p w:rsidR="00C509A4" w:rsidRDefault="00C509A4">
            <w:pPr>
              <w:pStyle w:val="ConsPlusNormal"/>
              <w:jc w:val="center"/>
            </w:pPr>
            <w:r>
              <w:t xml:space="preserve">N </w:t>
            </w:r>
            <w:proofErr w:type="gramStart"/>
            <w:r>
              <w:t>п</w:t>
            </w:r>
            <w:proofErr w:type="gramEnd"/>
            <w:r>
              <w:t>/п</w:t>
            </w:r>
          </w:p>
        </w:tc>
        <w:tc>
          <w:tcPr>
            <w:tcW w:w="6803" w:type="dxa"/>
          </w:tcPr>
          <w:p w:rsidR="00C509A4" w:rsidRDefault="00C509A4">
            <w:pPr>
              <w:pStyle w:val="ConsPlusNormal"/>
              <w:jc w:val="center"/>
            </w:pPr>
            <w:r>
              <w:t>Наименование показаний</w:t>
            </w:r>
          </w:p>
        </w:tc>
        <w:tc>
          <w:tcPr>
            <w:tcW w:w="1701" w:type="dxa"/>
          </w:tcPr>
          <w:p w:rsidR="00C509A4" w:rsidRDefault="00C509A4">
            <w:pPr>
              <w:pStyle w:val="ConsPlusNormal"/>
              <w:jc w:val="center"/>
            </w:pPr>
            <w:r>
              <w:t>Код диагноза по МКБ-10</w:t>
            </w:r>
          </w:p>
        </w:tc>
      </w:tr>
      <w:tr w:rsidR="00C509A4">
        <w:tc>
          <w:tcPr>
            <w:tcW w:w="9071" w:type="dxa"/>
            <w:gridSpan w:val="3"/>
          </w:tcPr>
          <w:p w:rsidR="00C509A4" w:rsidRDefault="00C509A4">
            <w:pPr>
              <w:pStyle w:val="ConsPlusNormal"/>
              <w:jc w:val="center"/>
              <w:outlineLvl w:val="2"/>
            </w:pPr>
            <w:r>
              <w:t xml:space="preserve">Медицинские показания к размещению пациентов в маломестных </w:t>
            </w:r>
            <w:proofErr w:type="gramStart"/>
            <w:r>
              <w:t>палатах</w:t>
            </w:r>
            <w:proofErr w:type="gramEnd"/>
            <w:r>
              <w:t xml:space="preserve"> (боксах)</w:t>
            </w:r>
          </w:p>
        </w:tc>
      </w:tr>
      <w:tr w:rsidR="00C509A4">
        <w:tc>
          <w:tcPr>
            <w:tcW w:w="567" w:type="dxa"/>
          </w:tcPr>
          <w:p w:rsidR="00C509A4" w:rsidRDefault="00C509A4">
            <w:pPr>
              <w:pStyle w:val="ConsPlusNormal"/>
              <w:jc w:val="center"/>
            </w:pPr>
            <w:r>
              <w:t>1</w:t>
            </w:r>
          </w:p>
        </w:tc>
        <w:tc>
          <w:tcPr>
            <w:tcW w:w="6803" w:type="dxa"/>
          </w:tcPr>
          <w:p w:rsidR="00C509A4" w:rsidRDefault="00C509A4">
            <w:pPr>
              <w:pStyle w:val="ConsPlusNormal"/>
            </w:pPr>
            <w:r>
              <w:t>Болезнь, вызванная вирусом иммунодефицита человека (ВИЧ)</w:t>
            </w:r>
          </w:p>
        </w:tc>
        <w:tc>
          <w:tcPr>
            <w:tcW w:w="1701" w:type="dxa"/>
          </w:tcPr>
          <w:p w:rsidR="00C509A4" w:rsidRDefault="00C509A4">
            <w:pPr>
              <w:pStyle w:val="ConsPlusNormal"/>
            </w:pPr>
            <w:r>
              <w:t>B20 - B24</w:t>
            </w:r>
          </w:p>
        </w:tc>
      </w:tr>
      <w:tr w:rsidR="00C509A4">
        <w:tc>
          <w:tcPr>
            <w:tcW w:w="567" w:type="dxa"/>
          </w:tcPr>
          <w:p w:rsidR="00C509A4" w:rsidRDefault="00C509A4">
            <w:pPr>
              <w:pStyle w:val="ConsPlusNormal"/>
              <w:jc w:val="center"/>
            </w:pPr>
            <w:r>
              <w:t>2</w:t>
            </w:r>
          </w:p>
        </w:tc>
        <w:tc>
          <w:tcPr>
            <w:tcW w:w="6803" w:type="dxa"/>
          </w:tcPr>
          <w:p w:rsidR="00C509A4" w:rsidRDefault="00C509A4">
            <w:pPr>
              <w:pStyle w:val="ConsPlusNormal"/>
            </w:pPr>
            <w:r>
              <w:t>Кистозный фиброз (муковисцидоз)</w:t>
            </w:r>
          </w:p>
        </w:tc>
        <w:tc>
          <w:tcPr>
            <w:tcW w:w="1701" w:type="dxa"/>
          </w:tcPr>
          <w:p w:rsidR="00C509A4" w:rsidRDefault="00C509A4">
            <w:pPr>
              <w:pStyle w:val="ConsPlusNormal"/>
            </w:pPr>
            <w:r>
              <w:t>E84</w:t>
            </w:r>
          </w:p>
        </w:tc>
      </w:tr>
      <w:tr w:rsidR="00C509A4">
        <w:tc>
          <w:tcPr>
            <w:tcW w:w="567" w:type="dxa"/>
          </w:tcPr>
          <w:p w:rsidR="00C509A4" w:rsidRDefault="00C509A4">
            <w:pPr>
              <w:pStyle w:val="ConsPlusNormal"/>
              <w:jc w:val="center"/>
            </w:pPr>
            <w:r>
              <w:t>3</w:t>
            </w:r>
          </w:p>
        </w:tc>
        <w:tc>
          <w:tcPr>
            <w:tcW w:w="6803" w:type="dxa"/>
          </w:tcPr>
          <w:p w:rsidR="00C509A4" w:rsidRDefault="00C509A4">
            <w:pPr>
              <w:pStyle w:val="ConsPlusNormal"/>
            </w:pPr>
            <w:r>
              <w:t>Злокачественные новообразования лимфоидной, кроветворной и родственных тканей</w:t>
            </w:r>
          </w:p>
        </w:tc>
        <w:tc>
          <w:tcPr>
            <w:tcW w:w="1701" w:type="dxa"/>
          </w:tcPr>
          <w:p w:rsidR="00C509A4" w:rsidRDefault="00C509A4">
            <w:pPr>
              <w:pStyle w:val="ConsPlusNormal"/>
            </w:pPr>
            <w:r>
              <w:t>C81 - C96</w:t>
            </w:r>
          </w:p>
        </w:tc>
      </w:tr>
      <w:tr w:rsidR="00C509A4">
        <w:tc>
          <w:tcPr>
            <w:tcW w:w="567" w:type="dxa"/>
          </w:tcPr>
          <w:p w:rsidR="00C509A4" w:rsidRDefault="00C509A4">
            <w:pPr>
              <w:pStyle w:val="ConsPlusNormal"/>
              <w:jc w:val="center"/>
            </w:pPr>
            <w:r>
              <w:t>4</w:t>
            </w:r>
          </w:p>
        </w:tc>
        <w:tc>
          <w:tcPr>
            <w:tcW w:w="6803" w:type="dxa"/>
          </w:tcPr>
          <w:p w:rsidR="00C509A4" w:rsidRDefault="00C509A4">
            <w:pPr>
              <w:pStyle w:val="ConsPlusNormal"/>
            </w:pPr>
            <w:r>
              <w:t>Термические и химические ожоги</w:t>
            </w:r>
          </w:p>
        </w:tc>
        <w:tc>
          <w:tcPr>
            <w:tcW w:w="1701" w:type="dxa"/>
          </w:tcPr>
          <w:p w:rsidR="00C509A4" w:rsidRDefault="00C509A4">
            <w:pPr>
              <w:pStyle w:val="ConsPlusNormal"/>
            </w:pPr>
            <w:r>
              <w:t>T2 - T32</w:t>
            </w:r>
          </w:p>
        </w:tc>
      </w:tr>
      <w:tr w:rsidR="00C509A4">
        <w:tc>
          <w:tcPr>
            <w:tcW w:w="567" w:type="dxa"/>
          </w:tcPr>
          <w:p w:rsidR="00C509A4" w:rsidRDefault="00C509A4">
            <w:pPr>
              <w:pStyle w:val="ConsPlusNormal"/>
              <w:jc w:val="center"/>
            </w:pPr>
            <w:r>
              <w:t>5</w:t>
            </w:r>
          </w:p>
        </w:tc>
        <w:tc>
          <w:tcPr>
            <w:tcW w:w="6803" w:type="dxa"/>
          </w:tcPr>
          <w:p w:rsidR="00C509A4" w:rsidRDefault="00C509A4">
            <w:pPr>
              <w:pStyle w:val="ConsPlusNormal"/>
            </w:pPr>
            <w:r>
              <w:t>Заболевания, вызванные метициллин (оксациллин</w:t>
            </w:r>
            <w:proofErr w:type="gramStart"/>
            <w:r>
              <w:t>)-</w:t>
            </w:r>
            <w:proofErr w:type="gramEnd"/>
            <w:r>
              <w:t>резистентным золотистым стафилококком или ванкомицинрезистентным энтерококком:</w:t>
            </w:r>
          </w:p>
        </w:tc>
        <w:tc>
          <w:tcPr>
            <w:tcW w:w="1701" w:type="dxa"/>
          </w:tcPr>
          <w:p w:rsidR="00C509A4" w:rsidRDefault="00C509A4">
            <w:pPr>
              <w:pStyle w:val="ConsPlusNormal"/>
            </w:pPr>
          </w:p>
        </w:tc>
      </w:tr>
      <w:tr w:rsidR="00C509A4">
        <w:tc>
          <w:tcPr>
            <w:tcW w:w="567" w:type="dxa"/>
          </w:tcPr>
          <w:p w:rsidR="00C509A4" w:rsidRDefault="00C509A4">
            <w:pPr>
              <w:pStyle w:val="ConsPlusNormal"/>
              <w:jc w:val="center"/>
            </w:pPr>
            <w:r>
              <w:t>5.1</w:t>
            </w:r>
          </w:p>
        </w:tc>
        <w:tc>
          <w:tcPr>
            <w:tcW w:w="6803" w:type="dxa"/>
          </w:tcPr>
          <w:p w:rsidR="00C509A4" w:rsidRDefault="00C509A4">
            <w:pPr>
              <w:pStyle w:val="ConsPlusNormal"/>
            </w:pPr>
            <w:r>
              <w:t>Пневмония</w:t>
            </w:r>
          </w:p>
        </w:tc>
        <w:tc>
          <w:tcPr>
            <w:tcW w:w="1701" w:type="dxa"/>
          </w:tcPr>
          <w:p w:rsidR="00C509A4" w:rsidRDefault="00C509A4">
            <w:pPr>
              <w:pStyle w:val="ConsPlusNormal"/>
            </w:pPr>
            <w:r>
              <w:t>J15.2, J15.8</w:t>
            </w:r>
          </w:p>
        </w:tc>
      </w:tr>
      <w:tr w:rsidR="00C509A4">
        <w:tc>
          <w:tcPr>
            <w:tcW w:w="567" w:type="dxa"/>
          </w:tcPr>
          <w:p w:rsidR="00C509A4" w:rsidRDefault="00C509A4">
            <w:pPr>
              <w:pStyle w:val="ConsPlusNormal"/>
              <w:jc w:val="center"/>
            </w:pPr>
            <w:r>
              <w:t>5.2</w:t>
            </w:r>
          </w:p>
        </w:tc>
        <w:tc>
          <w:tcPr>
            <w:tcW w:w="6803" w:type="dxa"/>
          </w:tcPr>
          <w:p w:rsidR="00C509A4" w:rsidRDefault="00C509A4">
            <w:pPr>
              <w:pStyle w:val="ConsPlusNormal"/>
            </w:pPr>
            <w:r>
              <w:t>Менингит</w:t>
            </w:r>
          </w:p>
        </w:tc>
        <w:tc>
          <w:tcPr>
            <w:tcW w:w="1701" w:type="dxa"/>
          </w:tcPr>
          <w:p w:rsidR="00C509A4" w:rsidRDefault="00C509A4">
            <w:pPr>
              <w:pStyle w:val="ConsPlusNormal"/>
            </w:pPr>
            <w:r>
              <w:t>G00.3, G00.8</w:t>
            </w:r>
          </w:p>
        </w:tc>
      </w:tr>
      <w:tr w:rsidR="00C509A4">
        <w:tc>
          <w:tcPr>
            <w:tcW w:w="567" w:type="dxa"/>
          </w:tcPr>
          <w:p w:rsidR="00C509A4" w:rsidRDefault="00C509A4">
            <w:pPr>
              <w:pStyle w:val="ConsPlusNormal"/>
              <w:jc w:val="center"/>
            </w:pPr>
            <w:r>
              <w:t>5.3</w:t>
            </w:r>
          </w:p>
        </w:tc>
        <w:tc>
          <w:tcPr>
            <w:tcW w:w="6803" w:type="dxa"/>
          </w:tcPr>
          <w:p w:rsidR="00C509A4" w:rsidRDefault="00C509A4">
            <w:pPr>
              <w:pStyle w:val="ConsPlusNormal"/>
            </w:pPr>
            <w:r>
              <w:t>Остеомиелит</w:t>
            </w:r>
          </w:p>
        </w:tc>
        <w:tc>
          <w:tcPr>
            <w:tcW w:w="1701" w:type="dxa"/>
          </w:tcPr>
          <w:p w:rsidR="00C509A4" w:rsidRDefault="00C509A4">
            <w:pPr>
              <w:pStyle w:val="ConsPlusNormal"/>
            </w:pPr>
            <w:r>
              <w:t>M86, B95.6, B96.8</w:t>
            </w:r>
          </w:p>
        </w:tc>
      </w:tr>
      <w:tr w:rsidR="00C509A4">
        <w:tc>
          <w:tcPr>
            <w:tcW w:w="567" w:type="dxa"/>
          </w:tcPr>
          <w:p w:rsidR="00C509A4" w:rsidRDefault="00C509A4">
            <w:pPr>
              <w:pStyle w:val="ConsPlusNormal"/>
              <w:jc w:val="center"/>
            </w:pPr>
            <w:r>
              <w:t>5.4</w:t>
            </w:r>
          </w:p>
        </w:tc>
        <w:tc>
          <w:tcPr>
            <w:tcW w:w="6803" w:type="dxa"/>
          </w:tcPr>
          <w:p w:rsidR="00C509A4" w:rsidRDefault="00C509A4">
            <w:pPr>
              <w:pStyle w:val="ConsPlusNormal"/>
            </w:pPr>
            <w:r>
              <w:t>Острый и подострый инфекционный эндокардит</w:t>
            </w:r>
          </w:p>
        </w:tc>
        <w:tc>
          <w:tcPr>
            <w:tcW w:w="1701" w:type="dxa"/>
          </w:tcPr>
          <w:p w:rsidR="00C509A4" w:rsidRDefault="00C509A4">
            <w:pPr>
              <w:pStyle w:val="ConsPlusNormal"/>
            </w:pPr>
            <w:r>
              <w:t>I33.0</w:t>
            </w:r>
          </w:p>
        </w:tc>
      </w:tr>
      <w:tr w:rsidR="00C509A4">
        <w:tc>
          <w:tcPr>
            <w:tcW w:w="567" w:type="dxa"/>
          </w:tcPr>
          <w:p w:rsidR="00C509A4" w:rsidRDefault="00C509A4">
            <w:pPr>
              <w:pStyle w:val="ConsPlusNormal"/>
              <w:jc w:val="center"/>
            </w:pPr>
            <w:r>
              <w:t>5.5</w:t>
            </w:r>
          </w:p>
        </w:tc>
        <w:tc>
          <w:tcPr>
            <w:tcW w:w="6803" w:type="dxa"/>
          </w:tcPr>
          <w:p w:rsidR="00C509A4" w:rsidRDefault="00C509A4">
            <w:pPr>
              <w:pStyle w:val="ConsPlusNormal"/>
            </w:pPr>
            <w:r>
              <w:t>Инфекционно-токсический шок</w:t>
            </w:r>
          </w:p>
        </w:tc>
        <w:tc>
          <w:tcPr>
            <w:tcW w:w="1701" w:type="dxa"/>
          </w:tcPr>
          <w:p w:rsidR="00C509A4" w:rsidRDefault="00C509A4">
            <w:pPr>
              <w:pStyle w:val="ConsPlusNormal"/>
            </w:pPr>
            <w:r>
              <w:t>A48.3</w:t>
            </w:r>
          </w:p>
        </w:tc>
      </w:tr>
      <w:tr w:rsidR="00C509A4">
        <w:tc>
          <w:tcPr>
            <w:tcW w:w="567" w:type="dxa"/>
          </w:tcPr>
          <w:p w:rsidR="00C509A4" w:rsidRDefault="00C509A4">
            <w:pPr>
              <w:pStyle w:val="ConsPlusNormal"/>
              <w:jc w:val="center"/>
            </w:pPr>
            <w:r>
              <w:t>5.6</w:t>
            </w:r>
          </w:p>
        </w:tc>
        <w:tc>
          <w:tcPr>
            <w:tcW w:w="6803" w:type="dxa"/>
          </w:tcPr>
          <w:p w:rsidR="00C509A4" w:rsidRDefault="00C509A4">
            <w:pPr>
              <w:pStyle w:val="ConsPlusNormal"/>
            </w:pPr>
            <w:r>
              <w:t>Сепсис</w:t>
            </w:r>
          </w:p>
        </w:tc>
        <w:tc>
          <w:tcPr>
            <w:tcW w:w="1701" w:type="dxa"/>
          </w:tcPr>
          <w:p w:rsidR="00C509A4" w:rsidRDefault="00C509A4">
            <w:pPr>
              <w:pStyle w:val="ConsPlusNormal"/>
            </w:pPr>
            <w:r>
              <w:t>A41.0, A41.8</w:t>
            </w:r>
          </w:p>
        </w:tc>
      </w:tr>
      <w:tr w:rsidR="00C509A4">
        <w:tc>
          <w:tcPr>
            <w:tcW w:w="567" w:type="dxa"/>
          </w:tcPr>
          <w:p w:rsidR="00C509A4" w:rsidRDefault="00C509A4">
            <w:pPr>
              <w:pStyle w:val="ConsPlusNormal"/>
              <w:jc w:val="center"/>
            </w:pPr>
            <w:r>
              <w:t>5.7</w:t>
            </w:r>
          </w:p>
        </w:tc>
        <w:tc>
          <w:tcPr>
            <w:tcW w:w="6803" w:type="dxa"/>
          </w:tcPr>
          <w:p w:rsidR="00C509A4" w:rsidRDefault="00C509A4">
            <w:pPr>
              <w:pStyle w:val="ConsPlusNormal"/>
            </w:pPr>
            <w:r>
              <w:t>Недержание кала (энкопрез)</w:t>
            </w:r>
          </w:p>
        </w:tc>
        <w:tc>
          <w:tcPr>
            <w:tcW w:w="1701" w:type="dxa"/>
          </w:tcPr>
          <w:p w:rsidR="00C509A4" w:rsidRDefault="00C509A4">
            <w:pPr>
              <w:pStyle w:val="ConsPlusNormal"/>
            </w:pPr>
            <w:r>
              <w:t>R15, F98.1</w:t>
            </w:r>
          </w:p>
        </w:tc>
      </w:tr>
      <w:tr w:rsidR="00C509A4">
        <w:tc>
          <w:tcPr>
            <w:tcW w:w="567" w:type="dxa"/>
          </w:tcPr>
          <w:p w:rsidR="00C509A4" w:rsidRDefault="00C509A4">
            <w:pPr>
              <w:pStyle w:val="ConsPlusNormal"/>
              <w:jc w:val="center"/>
            </w:pPr>
            <w:r>
              <w:t>5.8</w:t>
            </w:r>
          </w:p>
        </w:tc>
        <w:tc>
          <w:tcPr>
            <w:tcW w:w="6803" w:type="dxa"/>
          </w:tcPr>
          <w:p w:rsidR="00C509A4" w:rsidRDefault="00C509A4">
            <w:pPr>
              <w:pStyle w:val="ConsPlusNormal"/>
            </w:pPr>
            <w:r>
              <w:t>Недержание мочи</w:t>
            </w:r>
          </w:p>
        </w:tc>
        <w:tc>
          <w:tcPr>
            <w:tcW w:w="1701" w:type="dxa"/>
          </w:tcPr>
          <w:p w:rsidR="00C509A4" w:rsidRDefault="00C509A4">
            <w:pPr>
              <w:pStyle w:val="ConsPlusNormal"/>
            </w:pPr>
            <w:r>
              <w:t>R32, N39.3, N39.4</w:t>
            </w:r>
          </w:p>
        </w:tc>
      </w:tr>
      <w:tr w:rsidR="00C509A4">
        <w:tc>
          <w:tcPr>
            <w:tcW w:w="567" w:type="dxa"/>
          </w:tcPr>
          <w:p w:rsidR="00C509A4" w:rsidRDefault="00C509A4">
            <w:pPr>
              <w:pStyle w:val="ConsPlusNormal"/>
              <w:jc w:val="center"/>
            </w:pPr>
            <w:r>
              <w:t>5.9</w:t>
            </w:r>
          </w:p>
        </w:tc>
        <w:tc>
          <w:tcPr>
            <w:tcW w:w="6803" w:type="dxa"/>
          </w:tcPr>
          <w:p w:rsidR="00C509A4" w:rsidRDefault="00C509A4">
            <w:pPr>
              <w:pStyle w:val="ConsPlusNormal"/>
            </w:pPr>
            <w:r>
              <w:t>Заболевание, сопровождающееся тошнотой и рвотой</w:t>
            </w:r>
          </w:p>
        </w:tc>
        <w:tc>
          <w:tcPr>
            <w:tcW w:w="1701" w:type="dxa"/>
          </w:tcPr>
          <w:p w:rsidR="00C509A4" w:rsidRDefault="00C509A4">
            <w:pPr>
              <w:pStyle w:val="ConsPlusNormal"/>
            </w:pPr>
            <w:r>
              <w:t>R11</w:t>
            </w:r>
          </w:p>
        </w:tc>
      </w:tr>
      <w:tr w:rsidR="00C509A4">
        <w:tc>
          <w:tcPr>
            <w:tcW w:w="9071" w:type="dxa"/>
            <w:gridSpan w:val="3"/>
          </w:tcPr>
          <w:p w:rsidR="00C509A4" w:rsidRDefault="00C509A4">
            <w:pPr>
              <w:pStyle w:val="ConsPlusNormal"/>
              <w:jc w:val="center"/>
              <w:outlineLvl w:val="2"/>
            </w:pPr>
            <w:r>
              <w:t xml:space="preserve">Эпидемиологические показания к размещению пациентов в маломестных </w:t>
            </w:r>
            <w:proofErr w:type="gramStart"/>
            <w:r>
              <w:t>палатах</w:t>
            </w:r>
            <w:proofErr w:type="gramEnd"/>
            <w:r>
              <w:t xml:space="preserve"> (боксах)</w:t>
            </w:r>
          </w:p>
        </w:tc>
      </w:tr>
      <w:tr w:rsidR="00C509A4">
        <w:tc>
          <w:tcPr>
            <w:tcW w:w="567" w:type="dxa"/>
          </w:tcPr>
          <w:p w:rsidR="00C509A4" w:rsidRDefault="00C509A4">
            <w:pPr>
              <w:pStyle w:val="ConsPlusNormal"/>
            </w:pPr>
          </w:p>
        </w:tc>
        <w:tc>
          <w:tcPr>
            <w:tcW w:w="6803" w:type="dxa"/>
          </w:tcPr>
          <w:p w:rsidR="00C509A4" w:rsidRDefault="00C509A4">
            <w:pPr>
              <w:pStyle w:val="ConsPlusNormal"/>
            </w:pPr>
            <w:r>
              <w:t>Некоторые инфекционные и паразитарные болезни</w:t>
            </w:r>
          </w:p>
        </w:tc>
        <w:tc>
          <w:tcPr>
            <w:tcW w:w="1701" w:type="dxa"/>
          </w:tcPr>
          <w:p w:rsidR="00C509A4" w:rsidRDefault="00C509A4">
            <w:pPr>
              <w:pStyle w:val="ConsPlusNormal"/>
            </w:pPr>
            <w:r>
              <w:t>A00 - A99, B00 - B19, B25 - B83, B85 - B99</w:t>
            </w:r>
          </w:p>
        </w:tc>
      </w:tr>
    </w:tbl>
    <w:p w:rsidR="00C509A4" w:rsidRDefault="00C509A4">
      <w:pPr>
        <w:pStyle w:val="ConsPlusNormal"/>
        <w:jc w:val="both"/>
      </w:pPr>
    </w:p>
    <w:p w:rsidR="00C509A4" w:rsidRDefault="00C509A4">
      <w:pPr>
        <w:pStyle w:val="ConsPlusNormal"/>
        <w:ind w:firstLine="540"/>
        <w:jc w:val="both"/>
      </w:pPr>
      <w:r>
        <w:t>- одному из родителей, иному члену семьи или иному законному представителю предоставляется право на бесплатное совместное нахождение с ребенком на протяжении всего периода лечения независимо от возраста ребенка. При совместном нахождении с ребенком до 4-х лет, а с ребенком старше данного возраста - при наличии медицинских показаний - плата за создание дополнительных условий пребывания в стационаре, включая предоставление спального места и питания, с указанных лиц не взимается.</w:t>
      </w:r>
    </w:p>
    <w:p w:rsidR="00C509A4" w:rsidRDefault="00C509A4">
      <w:pPr>
        <w:pStyle w:val="ConsPlusNormal"/>
        <w:spacing w:before="220"/>
        <w:ind w:firstLine="540"/>
        <w:jc w:val="both"/>
      </w:pPr>
      <w:r>
        <w:t xml:space="preserve">8.2.3. </w:t>
      </w:r>
      <w:proofErr w:type="gramStart"/>
      <w:r>
        <w:t>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несовершеннолетним, относящимся к категории детей-сирот и детей, оставшихся без попечения родителей, осуществляется в приоритетном порядке.</w:t>
      </w:r>
      <w:proofErr w:type="gramEnd"/>
    </w:p>
    <w:p w:rsidR="00C509A4" w:rsidRDefault="00C509A4">
      <w:pPr>
        <w:pStyle w:val="ConsPlusNormal"/>
        <w:spacing w:before="220"/>
        <w:ind w:firstLine="540"/>
        <w:jc w:val="both"/>
      </w:pPr>
      <w:r>
        <w:t>8.2.4.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C509A4" w:rsidRDefault="00C509A4">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509A4" w:rsidRDefault="00C509A4">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C509A4" w:rsidRDefault="00C509A4">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C509A4" w:rsidRDefault="00C509A4">
      <w:pPr>
        <w:pStyle w:val="ConsPlusNormal"/>
        <w:spacing w:before="220"/>
        <w:ind w:firstLine="540"/>
        <w:jc w:val="both"/>
      </w:pPr>
      <w:r>
        <w:t xml:space="preserve">сроки проведения консультаций врачей-специалистов в </w:t>
      </w:r>
      <w:proofErr w:type="gramStart"/>
      <w:r>
        <w:t>случае</w:t>
      </w:r>
      <w:proofErr w:type="gramEnd"/>
      <w:r>
        <w:t xml:space="preserve"> подозрения на онкологические заболевания не должны превышать трех рабочих дней;</w:t>
      </w:r>
    </w:p>
    <w:p w:rsidR="00C509A4" w:rsidRDefault="00C509A4">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исследований (за исключением исследований при подозрении на онкологическое заболевание);</w:t>
      </w:r>
    </w:p>
    <w:p w:rsidR="00C509A4" w:rsidRDefault="00C509A4">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(за исключением исследований при подозрении на онкологическое заболевание) 14 календарных дней со дня назначения;</w:t>
      </w:r>
    </w:p>
    <w:p w:rsidR="00C509A4" w:rsidRDefault="00C509A4">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семи рабочих дней со дня назначения исследований;</w:t>
      </w:r>
    </w:p>
    <w:p w:rsidR="00C509A4" w:rsidRDefault="00C509A4">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C509A4" w:rsidRDefault="00C509A4">
      <w:pPr>
        <w:pStyle w:val="ConsPlusNormal"/>
        <w:spacing w:before="220"/>
        <w:ind w:firstLine="540"/>
        <w:jc w:val="both"/>
      </w:pPr>
      <w:proofErr w:type="gramStart"/>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семи календарных дней с момента гистологической верификации опухоли или с момента установления диагноза заболевания (состояния).</w:t>
      </w:r>
      <w:proofErr w:type="gramEnd"/>
    </w:p>
    <w:p w:rsidR="00C509A4" w:rsidRDefault="00C509A4">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время доезда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rsidR="00C509A4" w:rsidRDefault="00C509A4">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C509A4" w:rsidRDefault="00C509A4">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C509A4" w:rsidRDefault="00C509A4">
      <w:pPr>
        <w:pStyle w:val="ConsPlusNormal"/>
        <w:spacing w:before="220"/>
        <w:ind w:firstLine="540"/>
        <w:jc w:val="both"/>
      </w:pPr>
      <w:r>
        <w:t xml:space="preserve">8.2.5. </w:t>
      </w:r>
      <w:proofErr w:type="gramStart"/>
      <w: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с сопровождением его медицинским работником.</w:t>
      </w:r>
      <w:proofErr w:type="gramEnd"/>
    </w:p>
    <w:p w:rsidR="00C509A4" w:rsidRDefault="00C509A4">
      <w:pPr>
        <w:pStyle w:val="ConsPlusNormal"/>
        <w:spacing w:before="220"/>
        <w:ind w:firstLine="540"/>
        <w:jc w:val="both"/>
      </w:pPr>
      <w:r>
        <w:t>Данные услуги оказываются пациенту без взимания платы.</w:t>
      </w:r>
    </w:p>
    <w:p w:rsidR="00C509A4" w:rsidRDefault="00C509A4">
      <w:pPr>
        <w:pStyle w:val="ConsPlusNormal"/>
        <w:spacing w:before="220"/>
        <w:ind w:firstLine="540"/>
        <w:jc w:val="both"/>
      </w:pPr>
      <w:r>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w:t>
      </w:r>
    </w:p>
    <w:p w:rsidR="00C509A4" w:rsidRDefault="00C509A4">
      <w:pPr>
        <w:pStyle w:val="ConsPlusNormal"/>
        <w:spacing w:before="220"/>
        <w:ind w:firstLine="540"/>
        <w:jc w:val="both"/>
      </w:pPr>
      <w:r>
        <w:t xml:space="preserve">Медицинский работник, сопровождающий пациента, </w:t>
      </w:r>
      <w:proofErr w:type="gramStart"/>
      <w:r>
        <w:t>ожидает пациента и сопровождает</w:t>
      </w:r>
      <w:proofErr w:type="gramEnd"/>
      <w:r>
        <w:t xml:space="preserve"> его в медицинскую организацию, где пациент находится на стационарном лечении.</w:t>
      </w:r>
    </w:p>
    <w:p w:rsidR="00C509A4" w:rsidRDefault="00C509A4">
      <w:pPr>
        <w:pStyle w:val="ConsPlusNormal"/>
        <w:spacing w:before="220"/>
        <w:ind w:firstLine="540"/>
        <w:jc w:val="both"/>
      </w:pPr>
      <w:r>
        <w:t>8.2.6.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509A4" w:rsidRDefault="00C509A4">
      <w:pPr>
        <w:pStyle w:val="ConsPlusNormal"/>
        <w:spacing w:before="220"/>
        <w:ind w:firstLine="540"/>
        <w:jc w:val="both"/>
      </w:pPr>
      <w:r>
        <w:t>При оказании первичной медико-санитарной (доврачебной, врачебной, специализированной) медицинской помощи в амбулаторных условиях гарантируются:</w:t>
      </w:r>
    </w:p>
    <w:p w:rsidR="00C509A4" w:rsidRDefault="00C509A4">
      <w:pPr>
        <w:pStyle w:val="ConsPlusNormal"/>
        <w:spacing w:before="220"/>
        <w:ind w:firstLine="540"/>
        <w:jc w:val="both"/>
      </w:pPr>
      <w:r>
        <w:t>1) право на выбор медицинской организации для получения первичной медико-санитарной помощи.</w:t>
      </w:r>
    </w:p>
    <w:p w:rsidR="00C509A4" w:rsidRDefault="00C509A4">
      <w:pPr>
        <w:pStyle w:val="ConsPlusNormal"/>
        <w:spacing w:before="220"/>
        <w:ind w:firstLine="540"/>
        <w:jc w:val="both"/>
      </w:pPr>
      <w:r>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 профессиональным медицинским образованием по территориально-участковому принципу.</w:t>
      </w:r>
    </w:p>
    <w:p w:rsidR="00C509A4" w:rsidRDefault="00C509A4">
      <w:pPr>
        <w:pStyle w:val="ConsPlusNormal"/>
        <w:spacing w:before="220"/>
        <w:ind w:firstLine="540"/>
        <w:jc w:val="both"/>
      </w:pPr>
      <w:r>
        <w:t xml:space="preserve">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w:t>
      </w:r>
      <w:hyperlink w:anchor="P5512" w:history="1">
        <w:r>
          <w:rPr>
            <w:color w:val="0000FF"/>
          </w:rPr>
          <w:t>перечня</w:t>
        </w:r>
      </w:hyperlink>
      <w:r>
        <w:t xml:space="preserve"> медицинских организаций, участвующих в реализации Программы, в том числе программы ОМС (прилагается).</w:t>
      </w:r>
    </w:p>
    <w:p w:rsidR="00C509A4" w:rsidRDefault="00C509A4">
      <w:pPr>
        <w:pStyle w:val="ConsPlusNormal"/>
        <w:spacing w:before="220"/>
        <w:ind w:firstLine="540"/>
        <w:jc w:val="both"/>
      </w:pPr>
      <w:r>
        <w:t>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Программой;</w:t>
      </w:r>
    </w:p>
    <w:p w:rsidR="00C509A4" w:rsidRDefault="00C509A4">
      <w:pPr>
        <w:pStyle w:val="ConsPlusNormal"/>
        <w:spacing w:before="220"/>
        <w:ind w:firstLine="540"/>
        <w:jc w:val="both"/>
      </w:pPr>
      <w:r>
        <w:t>2) право на выбор врача, в том числе семейного и лечащего врача, с учетом согласия врача, путем подачи заявления лично или через своего представителя на имя руководителя медицинской организации.</w:t>
      </w:r>
    </w:p>
    <w:p w:rsidR="00C509A4" w:rsidRDefault="00C509A4">
      <w:pPr>
        <w:pStyle w:val="ConsPlusNormal"/>
        <w:spacing w:before="220"/>
        <w:ind w:firstLine="540"/>
        <w:jc w:val="both"/>
      </w:pPr>
      <w:r>
        <w:t>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w:t>
      </w:r>
    </w:p>
    <w:p w:rsidR="00C509A4" w:rsidRDefault="00C509A4">
      <w:pPr>
        <w:pStyle w:val="ConsPlusNormal"/>
        <w:spacing w:before="220"/>
        <w:ind w:firstLine="540"/>
        <w:jc w:val="both"/>
      </w:pPr>
      <w:r>
        <w:t>8.2.7. Условия и сроки диспансеризации для отдельных категорий населения, профилактических осмотров несовершеннолетних.</w:t>
      </w:r>
    </w:p>
    <w:p w:rsidR="00C509A4" w:rsidRDefault="00C509A4">
      <w:pPr>
        <w:pStyle w:val="ConsPlusNormal"/>
        <w:spacing w:before="220"/>
        <w:ind w:firstLine="540"/>
        <w:jc w:val="both"/>
      </w:pPr>
      <w:proofErr w:type="gramStart"/>
      <w:r>
        <w:t xml:space="preserve">Диспансеризация населения осуществляется в соответствии с приказами Министерства здравоохранения Российской Федерации от 15.02.2013 </w:t>
      </w:r>
      <w:hyperlink r:id="rId31"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11.04.2013 </w:t>
      </w:r>
      <w:hyperlink r:id="rId32"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w:t>
      </w:r>
      <w:proofErr w:type="gramEnd"/>
      <w:r>
        <w:t xml:space="preserve"> </w:t>
      </w:r>
      <w:proofErr w:type="gramStart"/>
      <w:r>
        <w:t xml:space="preserve">10.08.2017 </w:t>
      </w:r>
      <w:hyperlink r:id="rId33" w:history="1">
        <w:r>
          <w:rPr>
            <w:color w:val="0000FF"/>
          </w:rPr>
          <w:t>N 514н</w:t>
        </w:r>
      </w:hyperlink>
      <w:r>
        <w:t xml:space="preserve"> "О Порядке проведения профилактических медицинских осмотров несовершеннолетних" (в ред. приказов Министерства здравоохранения Российской Федерации от 03.07.2018 N 410н, от 13.06.2019 N 396н), от 13.03.2019 </w:t>
      </w:r>
      <w:hyperlink r:id="rId34" w:history="1">
        <w:r>
          <w:rPr>
            <w:color w:val="0000FF"/>
          </w:rPr>
          <w:t>N 124н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(в ред. приказа Министерства здравоохранения Российской Федерации от 02.09.2019 N 716н).</w:t>
      </w:r>
      <w:proofErr w:type="gramEnd"/>
      <w:r>
        <w:t xml:space="preserve"> </w:t>
      </w:r>
      <w:proofErr w:type="gramStart"/>
      <w:r>
        <w:t>В соответствии с вышеперечисленными правовыми нормами диспансеризация детей-сирот, детей, оставшихся без попечения родителей, пребывающих в стационарных учреждениях, детей-сирот, усыновленных (удочеренных), принятых под опеку (попечительство), в приемную или патронатную семью, профилактические осмотры несовершеннолетних проводятся в медицинских организациях, определенных министерством здравоохранения Калужской области и имеющих лицензию на осуществление медицинской деятельности, предусматривающую выполнение работ (оказание услуг) по проведению диспансеризации.</w:t>
      </w:r>
      <w:proofErr w:type="gramEnd"/>
      <w:r>
        <w:t xml:space="preserve"> </w:t>
      </w:r>
      <w:proofErr w:type="gramStart"/>
      <w:r>
        <w:t>Общая продолжительность I этапа диспансеризации детей-сирот, детей, оставшихся без попечения родителей, пребывающих в стационарных учреждениях, детей-сирот, усыновленных (удочеренных), принятых под опеку (попечительство), в приемную или патронатную семью, должна составлять не более 10 рабочих дней,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(I</w:t>
      </w:r>
      <w:proofErr w:type="gramEnd"/>
      <w:r>
        <w:t xml:space="preserve"> и II этапы).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C509A4" w:rsidRDefault="00C509A4">
      <w:pPr>
        <w:pStyle w:val="ConsPlusNormal"/>
        <w:spacing w:before="220"/>
        <w:ind w:firstLine="540"/>
        <w:jc w:val="both"/>
      </w:pPr>
      <w:proofErr w:type="gramStart"/>
      <w:r>
        <w:t xml:space="preserve">Из групп населения в возрасте 18 лет и старше профилактический медицинский осмотр и диспансеризация осуществляются в соответствии с </w:t>
      </w:r>
      <w:hyperlink r:id="rId35" w:history="1">
        <w:r>
          <w:rPr>
            <w:color w:val="0000FF"/>
          </w:rPr>
          <w:t>приказом</w:t>
        </w:r>
      </w:hyperlink>
      <w:r>
        <w:t xml:space="preserve"> Министерства здравоохранения Российской Федерации от 13.03.2019 N 124н "Об утверждении порядка проведения профилактического медицинского осмотра и диспансеризации определенных групп взрослого населения" (в ред. приказа Министерства здравоохранения Российской Федерации от 02.09.2019 N 716н) и проводится следующим категориям: работающие граждане;</w:t>
      </w:r>
      <w:proofErr w:type="gramEnd"/>
      <w:r>
        <w:t xml:space="preserve"> неработающие граждане; лица, обучающиеся в образовательных </w:t>
      </w:r>
      <w:proofErr w:type="gramStart"/>
      <w:r>
        <w:t>организациях</w:t>
      </w:r>
      <w:proofErr w:type="gramEnd"/>
      <w:r>
        <w:t xml:space="preserve"> по очной форме. Профилактический медицинский осмотр проводится ежегодно:</w:t>
      </w:r>
    </w:p>
    <w:p w:rsidR="00C509A4" w:rsidRDefault="00C509A4">
      <w:pPr>
        <w:pStyle w:val="ConsPlusNormal"/>
        <w:spacing w:before="220"/>
        <w:ind w:firstLine="540"/>
        <w:jc w:val="both"/>
      </w:pPr>
      <w:r>
        <w:t xml:space="preserve">1) в </w:t>
      </w:r>
      <w:proofErr w:type="gramStart"/>
      <w:r>
        <w:t>качестве</w:t>
      </w:r>
      <w:proofErr w:type="gramEnd"/>
      <w:r>
        <w:t xml:space="preserve"> самостоятельного мероприятия;</w:t>
      </w:r>
    </w:p>
    <w:p w:rsidR="00C509A4" w:rsidRDefault="00C509A4">
      <w:pPr>
        <w:pStyle w:val="ConsPlusNormal"/>
        <w:spacing w:before="220"/>
        <w:ind w:firstLine="540"/>
        <w:jc w:val="both"/>
      </w:pPr>
      <w:r>
        <w:t xml:space="preserve">2) в </w:t>
      </w:r>
      <w:proofErr w:type="gramStart"/>
      <w:r>
        <w:t>рамках</w:t>
      </w:r>
      <w:proofErr w:type="gramEnd"/>
      <w:r>
        <w:t xml:space="preserve"> диспансеризации;</w:t>
      </w:r>
    </w:p>
    <w:p w:rsidR="00C509A4" w:rsidRDefault="00C509A4">
      <w:pPr>
        <w:pStyle w:val="ConsPlusNormal"/>
        <w:spacing w:before="220"/>
        <w:ind w:firstLine="540"/>
        <w:jc w:val="both"/>
      </w:pPr>
      <w:r>
        <w:t xml:space="preserve">3) в </w:t>
      </w:r>
      <w:proofErr w:type="gramStart"/>
      <w:r>
        <w:t>рамках</w:t>
      </w:r>
      <w:proofErr w:type="gramEnd"/>
      <w:r>
        <w:t xml:space="preserve"> диспансерного наблюдения (при проведении первого в текущем году диспансерного приема (осмотра, консультации).</w:t>
      </w:r>
    </w:p>
    <w:p w:rsidR="00C509A4" w:rsidRDefault="00C509A4">
      <w:pPr>
        <w:pStyle w:val="ConsPlusNormal"/>
        <w:spacing w:before="220"/>
        <w:ind w:firstLine="540"/>
        <w:jc w:val="both"/>
      </w:pPr>
      <w:r>
        <w:t>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вышеуказанным Приказом.</w:t>
      </w:r>
    </w:p>
    <w:p w:rsidR="00C509A4" w:rsidRDefault="00C509A4">
      <w:pPr>
        <w:pStyle w:val="ConsPlusNormal"/>
        <w:spacing w:before="220"/>
        <w:ind w:firstLine="540"/>
        <w:jc w:val="both"/>
      </w:pPr>
      <w:r>
        <w:t xml:space="preserve">Диспансеризация проводится один раз в три года согласно утвержденным Министерством здравоохранения Российской Федерации возрастным периодам (21 год, 24 года, 27 лет и т.д.) в возрасте от 18 до 39 лет включительно. В </w:t>
      </w:r>
      <w:proofErr w:type="gramStart"/>
      <w:r>
        <w:t>возрасте</w:t>
      </w:r>
      <w:proofErr w:type="gramEnd"/>
      <w:r>
        <w:t xml:space="preserve"> 40 лет и старше диспансеризация проводится ежегодно, а также в отношении отдельных категорий граждан, включая:</w:t>
      </w:r>
    </w:p>
    <w:p w:rsidR="00C509A4" w:rsidRDefault="00C509A4">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C509A4" w:rsidRDefault="00C509A4">
      <w:pPr>
        <w:pStyle w:val="ConsPlusNormal"/>
        <w:spacing w:before="220"/>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C509A4" w:rsidRDefault="00C509A4">
      <w:pPr>
        <w:pStyle w:val="ConsPlusNormal"/>
        <w:spacing w:before="220"/>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C509A4" w:rsidRDefault="00C509A4">
      <w:pPr>
        <w:pStyle w:val="ConsPlusNormal"/>
        <w:spacing w:before="220"/>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C509A4" w:rsidRDefault="00C509A4">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C509A4" w:rsidRDefault="00C509A4">
      <w:pPr>
        <w:pStyle w:val="ConsPlusNormal"/>
        <w:spacing w:before="220"/>
        <w:ind w:firstLine="540"/>
        <w:jc w:val="both"/>
      </w:pPr>
      <w: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C509A4" w:rsidRDefault="00C509A4">
      <w:pPr>
        <w:pStyle w:val="ConsPlusNormal"/>
        <w:spacing w:before="220"/>
        <w:ind w:firstLine="540"/>
        <w:jc w:val="both"/>
      </w:pPr>
      <w:r>
        <w:t xml:space="preserve">Диспансеризация проводится в два этапа. </w:t>
      </w:r>
      <w:proofErr w:type="gramStart"/>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roofErr w:type="gramEnd"/>
    </w:p>
    <w:p w:rsidR="00C509A4" w:rsidRDefault="00C509A4">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C509A4" w:rsidRDefault="00C509A4">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C509A4" w:rsidRDefault="00C509A4">
      <w:pPr>
        <w:pStyle w:val="ConsPlusNormal"/>
        <w:spacing w:before="220"/>
        <w:ind w:firstLine="540"/>
        <w:jc w:val="both"/>
      </w:pPr>
      <w:r>
        <w:t xml:space="preserve">8.2.8. </w:t>
      </w:r>
      <w:proofErr w:type="gramStart"/>
      <w:r>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w:t>
      </w:r>
      <w:proofErr w:type="gramEnd"/>
      <w:r>
        <w:t xml:space="preserve"> питания, в том числе специализированных продуктов лечебного питания по желанию пациента.</w:t>
      </w:r>
    </w:p>
    <w:p w:rsidR="00C509A4" w:rsidRDefault="00C509A4">
      <w:pPr>
        <w:pStyle w:val="ConsPlusNormal"/>
        <w:spacing w:before="220"/>
        <w:ind w:firstLine="540"/>
        <w:jc w:val="both"/>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и медицинскими изделиями осуществляется бесплатно в соответствии с перечнем жизненно необходимых и важнейших лекарственных препаратов, утвержденным Правительством Российской Федерации</w:t>
      </w:r>
      <w:proofErr w:type="gramEnd"/>
      <w:r>
        <w:t xml:space="preserve"> и стандартами медицинской помощи.</w:t>
      </w:r>
    </w:p>
    <w:p w:rsidR="00C509A4" w:rsidRDefault="00C509A4">
      <w:pPr>
        <w:pStyle w:val="ConsPlusNormal"/>
        <w:spacing w:before="220"/>
        <w:ind w:firstLine="540"/>
        <w:jc w:val="both"/>
      </w:pPr>
      <w:r>
        <w:t>Назначение лекарственных препаратов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в соответствии с требованиями, утвержденными Министерством здравоохранения Российской Федерации.</w:t>
      </w:r>
    </w:p>
    <w:p w:rsidR="00C509A4" w:rsidRDefault="00C509A4">
      <w:pPr>
        <w:pStyle w:val="ConsPlusNormal"/>
        <w:spacing w:before="220"/>
        <w:ind w:firstLine="540"/>
        <w:jc w:val="both"/>
      </w:pPr>
      <w:r>
        <w:t>При оказании в рамках Программы первичной медико-санитарной помощи в амбулаторных условиях осуществляется бесплатное лекарственное обеспечение за счет средств федерального бюджета:</w:t>
      </w:r>
    </w:p>
    <w:p w:rsidR="00C509A4" w:rsidRDefault="00C509A4">
      <w:pPr>
        <w:pStyle w:val="ConsPlusNormal"/>
        <w:spacing w:before="220"/>
        <w:ind w:firstLine="540"/>
        <w:jc w:val="both"/>
      </w:pPr>
      <w:proofErr w:type="gramStart"/>
      <w:r>
        <w:t xml:space="preserve">- граждан, имеющих право на государственную социальную помощь в виде набора социальных услуг согласно Федеральному </w:t>
      </w:r>
      <w:hyperlink r:id="rId36" w:history="1">
        <w:r>
          <w:rPr>
            <w:color w:val="0000FF"/>
          </w:rPr>
          <w:t>закону</w:t>
        </w:r>
      </w:hyperlink>
      <w:r>
        <w:t xml:space="preserve"> "О государственной социальной помощи", в соответствии с </w:t>
      </w:r>
      <w:hyperlink r:id="rId37" w:history="1">
        <w:r>
          <w:rPr>
            <w:color w:val="0000FF"/>
          </w:rPr>
          <w:t>приложением N 2</w:t>
        </w:r>
      </w:hyperlink>
      <w:r>
        <w:t>, утвержденным распоряжением Правительства Российской Федерации от 12.10.2019 N 2406-р, бесплатно по рецептам лечащих врачей (фельдшеров), имеющих право выписки льготных рецептов;</w:t>
      </w:r>
      <w:proofErr w:type="gramEnd"/>
    </w:p>
    <w:p w:rsidR="00C509A4" w:rsidRDefault="00C509A4">
      <w:pPr>
        <w:pStyle w:val="ConsPlusNormal"/>
        <w:spacing w:before="220"/>
        <w:ind w:firstLine="540"/>
        <w:jc w:val="both"/>
      </w:pPr>
      <w:proofErr w:type="gramStart"/>
      <w:r>
        <w:t xml:space="preserve">- граждан, страдающих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лиц после трансплантации органов и (или) тканей, лекарственными препаратами в соответствии с </w:t>
      </w:r>
      <w:hyperlink r:id="rId38" w:history="1">
        <w:r>
          <w:rPr>
            <w:color w:val="0000FF"/>
          </w:rPr>
          <w:t>перечнем</w:t>
        </w:r>
      </w:hyperlink>
      <w:r>
        <w:t xml:space="preserve"> централизованно закупаемых лекарственных препаратов, предназначенных для обеспечения лиц, больных гемофилией, муковисцидозом, гипофизарным нанизмом, болезнью</w:t>
      </w:r>
      <w:proofErr w:type="gramEnd"/>
      <w:r>
        <w:t xml:space="preserve"> </w:t>
      </w:r>
      <w:proofErr w:type="gramStart"/>
      <w:r>
        <w:t xml:space="preserve">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утвержденным распоряжением Правительства Российской Федерации от 12.10.2019 N 2406-р (приложение N 3), и в соответствии с </w:t>
      </w:r>
      <w:hyperlink r:id="rId39" w:history="1">
        <w:r>
          <w:rPr>
            <w:color w:val="0000FF"/>
          </w:rPr>
          <w:t>постановлением</w:t>
        </w:r>
      </w:hyperlink>
      <w:r>
        <w:t xml:space="preserve">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w:t>
      </w:r>
      <w:proofErr w:type="gramEnd"/>
      <w:r>
        <w:t xml:space="preserve">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 </w:t>
      </w:r>
      <w:proofErr w:type="gramStart"/>
      <w:r>
        <w:t>утратившими</w:t>
      </w:r>
      <w:proofErr w:type="gramEnd"/>
      <w:r>
        <w:t xml:space="preserve"> силу некоторых актов Правительства Российской Федерации".</w:t>
      </w:r>
    </w:p>
    <w:p w:rsidR="00C509A4" w:rsidRDefault="00C509A4">
      <w:pPr>
        <w:pStyle w:val="ConsPlusNormal"/>
        <w:spacing w:before="220"/>
        <w:ind w:firstLine="540"/>
        <w:jc w:val="both"/>
      </w:pPr>
      <w:r>
        <w:t>За счет средств областного бюджета бесплатное лекарственное обеспечение при амбулаторном лечении получают:</w:t>
      </w:r>
    </w:p>
    <w:p w:rsidR="00C509A4" w:rsidRDefault="00C509A4">
      <w:pPr>
        <w:pStyle w:val="ConsPlusNormal"/>
        <w:spacing w:before="220"/>
        <w:ind w:firstLine="540"/>
        <w:jc w:val="both"/>
      </w:pPr>
      <w:proofErr w:type="gramStart"/>
      <w:r>
        <w:t xml:space="preserve">- граждане в соответствии с </w:t>
      </w:r>
      <w:hyperlink r:id="rId4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1"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 скидкой со свободных цен, сформированным в объеме не менее утвержденного распоряжением Правительства Российской Федерации на</w:t>
      </w:r>
      <w:proofErr w:type="gramEnd"/>
      <w:r>
        <w:t xml:space="preserve"> </w:t>
      </w:r>
      <w:proofErr w:type="gramStart"/>
      <w:r>
        <w:t>соответствующий год перечня, утвержденного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N 685, от 27.12.1997 N 1629, от 03.08.1998 N 882, от 05.04.1999 N 374, от 21.09.2000 N 707, от 14.02.2002 N</w:t>
      </w:r>
      <w:proofErr w:type="gramEnd"/>
      <w:r>
        <w:t xml:space="preserve"> </w:t>
      </w:r>
      <w:proofErr w:type="gramStart"/>
      <w:r>
        <w:t>103, с изм., внесенными постановлением Правительства Российской Федерации от 29.03.1999 N 347).</w:t>
      </w:r>
      <w:proofErr w:type="gramEnd"/>
      <w:r>
        <w:t xml:space="preserve"> Перечень лекарственных препаратов для льготного отпуска в </w:t>
      </w:r>
      <w:proofErr w:type="gramStart"/>
      <w:r>
        <w:t>рамках</w:t>
      </w:r>
      <w:proofErr w:type="gramEnd"/>
      <w:r>
        <w:t xml:space="preserve"> реализации указанного Постановления Правительства Российской Федерации утвержден </w:t>
      </w:r>
      <w:hyperlink w:anchor="P1657" w:history="1">
        <w:r>
          <w:rPr>
            <w:color w:val="0000FF"/>
          </w:rPr>
          <w:t>разделом X</w:t>
        </w:r>
      </w:hyperlink>
      <w:r>
        <w:t xml:space="preserve"> настоящей Программы;</w:t>
      </w:r>
    </w:p>
    <w:p w:rsidR="00C509A4" w:rsidRDefault="00C509A4">
      <w:pPr>
        <w:pStyle w:val="ConsPlusNormal"/>
        <w:spacing w:before="220"/>
        <w:ind w:firstLine="540"/>
        <w:jc w:val="both"/>
      </w:pPr>
      <w:proofErr w:type="gramStart"/>
      <w:r>
        <w:t xml:space="preserve">-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w:t>
      </w:r>
      <w:hyperlink r:id="rId42" w:history="1">
        <w:r>
          <w:rPr>
            <w:color w:val="0000FF"/>
          </w:rPr>
          <w:t>Перечнем</w:t>
        </w:r>
      </w:hyperlink>
      <w:r>
        <w:t>, утвержденным 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(в ред</w:t>
      </w:r>
      <w:proofErr w:type="gramEnd"/>
      <w:r>
        <w:t>. постановлений Правительства Российской Федерации от 04.09.2012 N 882, от 20.11.2018 N 1390).</w:t>
      </w:r>
    </w:p>
    <w:p w:rsidR="00C509A4" w:rsidRDefault="00C509A4">
      <w:pPr>
        <w:pStyle w:val="ConsPlusNormal"/>
        <w:spacing w:before="220"/>
        <w:ind w:firstLine="540"/>
        <w:jc w:val="both"/>
      </w:pPr>
      <w:proofErr w:type="gramStart"/>
      <w:r>
        <w:t xml:space="preserve">Обеспечение донорской кровью и (или) ее компонентами осуществляется в соответствии с Федеральным </w:t>
      </w:r>
      <w:hyperlink r:id="rId43" w:history="1">
        <w:r>
          <w:rPr>
            <w:color w:val="0000FF"/>
          </w:rPr>
          <w:t>законом</w:t>
        </w:r>
      </w:hyperlink>
      <w:r>
        <w:t xml:space="preserve"> "О донорстве крови и ее компонентов", </w:t>
      </w:r>
      <w:hyperlink r:id="rId44" w:history="1">
        <w:r>
          <w:rPr>
            <w:color w:val="0000FF"/>
          </w:rPr>
          <w:t>постановлением</w:t>
        </w:r>
      </w:hyperlink>
      <w:r>
        <w:t xml:space="preserve"> Правительства Российской Федерации от 22.06.2019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roofErr w:type="gramEnd"/>
    </w:p>
    <w:p w:rsidR="00C509A4" w:rsidRDefault="00C509A4">
      <w:pPr>
        <w:pStyle w:val="ConsPlusNormal"/>
        <w:spacing w:before="220"/>
        <w:ind w:firstLine="540"/>
        <w:jc w:val="both"/>
      </w:pPr>
      <w:r>
        <w:t xml:space="preserve">8.2.9. Порядок обеспечения граждан в </w:t>
      </w:r>
      <w:proofErr w:type="gramStart"/>
      <w:r>
        <w:t>рамках</w:t>
      </w:r>
      <w:proofErr w:type="gramEnd"/>
      <w:r>
        <w:t xml:space="preserve">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C509A4" w:rsidRDefault="00C509A4">
      <w:pPr>
        <w:pStyle w:val="ConsPlusNormal"/>
        <w:spacing w:before="220"/>
        <w:ind w:firstLine="540"/>
        <w:jc w:val="both"/>
      </w:pPr>
      <w:r>
        <w:t>С учетом медицинских показаний, условий проживания граждане, нуждающиеся в паллиативной медицинской помощи на дому, обеспечиваются медицинскими изделиями, предназначенными для поддержания функций органов и систем организма человека, по перечню, утверждаемому Министерством здравоохранения Российской Федерации, медицинской организацией, в структуре которой организована выездная патронажная служба.</w:t>
      </w:r>
    </w:p>
    <w:p w:rsidR="00C509A4" w:rsidRDefault="00C509A4">
      <w:pPr>
        <w:pStyle w:val="ConsPlusNormal"/>
        <w:spacing w:before="220"/>
        <w:ind w:firstLine="540"/>
        <w:jc w:val="both"/>
      </w:pPr>
      <w:r>
        <w:t xml:space="preserve">Выездная патронажная служба организуется в </w:t>
      </w:r>
      <w:proofErr w:type="gramStart"/>
      <w:r>
        <w:t>целях</w:t>
      </w:r>
      <w:proofErr w:type="gramEnd"/>
      <w:r>
        <w:t xml:space="preserve"> оказания гражданам паллиативной медицинской помощи с учетом рекомендаций, содержащихся в медицинской документации.</w:t>
      </w:r>
    </w:p>
    <w:p w:rsidR="00C509A4" w:rsidRDefault="00C509A4">
      <w:pPr>
        <w:pStyle w:val="ConsPlusNormal"/>
        <w:spacing w:before="220"/>
        <w:ind w:firstLine="540"/>
        <w:jc w:val="both"/>
      </w:pPr>
      <w:r>
        <w:t>Выездная патронажная служба оснащается укладкой для оказания паллиативной медицинской помощи в амбулаторных условиях, формируемой в соответствии с примерным перечнем изделий медицинского назначения и лекарственных препаратов, входящих в укладку для оказания паллиативной медицинской помощи в амбулаторных условиях.</w:t>
      </w:r>
    </w:p>
    <w:p w:rsidR="00C509A4" w:rsidRDefault="00C509A4">
      <w:pPr>
        <w:pStyle w:val="ConsPlusNormal"/>
        <w:spacing w:before="220"/>
        <w:ind w:firstLine="540"/>
        <w:jc w:val="both"/>
      </w:pPr>
      <w:r>
        <w:t>Пациентам с хроническим болевым синдромом врач выездной патронажной бригады дает рекомендации по лечению болевого синдрома. Обеспечение пациента сильнодействующими лекарственными препаратами, наркотическими или психотропными веществами, требующимися для лечения болевого синдрома, осуществляется медицинской организацией, оказывающей первичную медико-санитарную помощь по месту жительства гражданина.</w:t>
      </w:r>
    </w:p>
    <w:p w:rsidR="00C509A4" w:rsidRDefault="00C509A4">
      <w:pPr>
        <w:pStyle w:val="ConsPlusNormal"/>
        <w:spacing w:before="220"/>
        <w:ind w:firstLine="540"/>
        <w:jc w:val="both"/>
      </w:pPr>
      <w:r>
        <w:t>При выписке пациентов, страдающих хроническим болевым синдромом, из медицинской организации, оказывающей паллиативную помощь в стационарных условиях, в медицинскую организацию, оказывающую первичную медико-санитарную помощь по месту жительства гражданина, сообщается информация о требующихся для лечения болевого синдрома лекарственных препаратах.</w:t>
      </w:r>
    </w:p>
    <w:p w:rsidR="00C509A4" w:rsidRDefault="00C509A4">
      <w:pPr>
        <w:pStyle w:val="ConsPlusNormal"/>
        <w:spacing w:before="220"/>
        <w:ind w:firstLine="540"/>
        <w:jc w:val="both"/>
      </w:pPr>
      <w:r>
        <w:t>При необходимости одновременно с выпиской из истории болезни пациенту выдается на руки запас сильнодействующих лекарственных средств, наркотических или психотропных веществ на срок до 5 дней.</w:t>
      </w:r>
    </w:p>
    <w:p w:rsidR="00C509A4" w:rsidRDefault="00C509A4">
      <w:pPr>
        <w:pStyle w:val="ConsPlusNormal"/>
        <w:spacing w:before="220"/>
        <w:ind w:firstLine="540"/>
        <w:jc w:val="both"/>
      </w:pPr>
      <w:r>
        <w:t>8.2.10.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w:t>
      </w:r>
    </w:p>
    <w:p w:rsidR="00C509A4" w:rsidRDefault="00C509A4">
      <w:pPr>
        <w:pStyle w:val="ConsPlusNormal"/>
        <w:spacing w:before="220"/>
        <w:ind w:firstLine="540"/>
        <w:jc w:val="both"/>
      </w:pPr>
      <w:r>
        <w:t xml:space="preserve">В медицинских </w:t>
      </w:r>
      <w:proofErr w:type="gramStart"/>
      <w:r>
        <w:t>организациях</w:t>
      </w:r>
      <w:proofErr w:type="gramEnd"/>
      <w:r>
        <w:t xml:space="preserve"> предоставляется внеочередная медицинская помощь:</w:t>
      </w:r>
    </w:p>
    <w:p w:rsidR="00C509A4" w:rsidRDefault="00C509A4">
      <w:pPr>
        <w:pStyle w:val="ConsPlusNormal"/>
        <w:spacing w:before="220"/>
        <w:ind w:firstLine="540"/>
        <w:jc w:val="both"/>
      </w:pPr>
      <w:r>
        <w:t xml:space="preserve">- инвалидам войны и гражданам других категорий, предусмотренных </w:t>
      </w:r>
      <w:hyperlink r:id="rId45" w:history="1">
        <w:r>
          <w:rPr>
            <w:color w:val="0000FF"/>
          </w:rPr>
          <w:t>статьями 14</w:t>
        </w:r>
      </w:hyperlink>
      <w:r>
        <w:t xml:space="preserve"> - </w:t>
      </w:r>
      <w:hyperlink r:id="rId46" w:history="1">
        <w:r>
          <w:rPr>
            <w:color w:val="0000FF"/>
          </w:rPr>
          <w:t>19</w:t>
        </w:r>
      </w:hyperlink>
      <w:r>
        <w:t xml:space="preserve"> и </w:t>
      </w:r>
      <w:hyperlink r:id="rId47" w:history="1">
        <w:r>
          <w:rPr>
            <w:color w:val="0000FF"/>
          </w:rPr>
          <w:t>21</w:t>
        </w:r>
      </w:hyperlink>
      <w:r>
        <w:t xml:space="preserve"> Федерального закона "О ветеранах", в соответствии с </w:t>
      </w:r>
      <w:hyperlink r:id="rId48" w:history="1">
        <w:r>
          <w:rPr>
            <w:color w:val="0000FF"/>
          </w:rPr>
          <w:t>Законом</w:t>
        </w:r>
      </w:hyperlink>
      <w:r>
        <w:t xml:space="preserve"> Калужской области "О порядке обслуживания в учреждениях здравоохранения отдельных категорий граждан, а также внеочередного оказания им медицинской помощи по программе государственных гарантий оказания гражданам Российской Федерации бесплатной медицинской помощи";</w:t>
      </w:r>
    </w:p>
    <w:p w:rsidR="00C509A4" w:rsidRDefault="00C509A4">
      <w:pPr>
        <w:pStyle w:val="ConsPlusNormal"/>
        <w:spacing w:before="220"/>
        <w:ind w:firstLine="540"/>
        <w:jc w:val="both"/>
      </w:pPr>
      <w:r>
        <w:t xml:space="preserve">- медицинским и фармацевтическим работникам организаций здравоохранения, находящихся в </w:t>
      </w:r>
      <w:proofErr w:type="gramStart"/>
      <w:r>
        <w:t>ведении</w:t>
      </w:r>
      <w:proofErr w:type="gramEnd"/>
      <w:r>
        <w:t xml:space="preserve"> Калужской области, в соответствии с </w:t>
      </w:r>
      <w:hyperlink r:id="rId49" w:history="1">
        <w:r>
          <w:rPr>
            <w:color w:val="0000FF"/>
          </w:rPr>
          <w:t>Законом</w:t>
        </w:r>
      </w:hyperlink>
      <w:r>
        <w:t xml:space="preserve"> Калужской области "О мерах социальной поддержки медицинских и фармацевтических работников организаций здравоохранения, находящихся в ведении Калужской области".</w:t>
      </w:r>
    </w:p>
    <w:p w:rsidR="00C509A4" w:rsidRDefault="00C509A4">
      <w:pPr>
        <w:pStyle w:val="ConsPlusNormal"/>
        <w:spacing w:before="220"/>
        <w:ind w:firstLine="540"/>
        <w:jc w:val="both"/>
      </w:pPr>
      <w:r>
        <w:t xml:space="preserve">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w:t>
      </w:r>
      <w:proofErr w:type="gramStart"/>
      <w:r>
        <w:t>Документом, 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для граждан, ранее являвшихся медицинскими и фармацевтическими работниками и вышедших на трудовую пенсию по старости (инвалидности), - трудовая книжка или ее заверенная копия.</w:t>
      </w:r>
      <w:proofErr w:type="gramEnd"/>
    </w:p>
    <w:p w:rsidR="00C509A4" w:rsidRDefault="00C509A4">
      <w:pPr>
        <w:pStyle w:val="ConsPlusNormal"/>
        <w:spacing w:before="220"/>
        <w:ind w:firstLine="540"/>
        <w:jc w:val="both"/>
      </w:pPr>
      <w:r>
        <w:t xml:space="preserve">Информация о порядке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 размещается в медицинских организациях в доступном для граждан месте. </w:t>
      </w:r>
      <w:proofErr w:type="gramStart"/>
      <w:r>
        <w:t>Контроль за</w:t>
      </w:r>
      <w:proofErr w:type="gramEnd"/>
      <w:r>
        <w:t xml:space="preserve"> внеочередным оказанием медицинской помощи гражданам осуществляется руководителями медицинских организаций.</w:t>
      </w:r>
    </w:p>
    <w:p w:rsidR="00C509A4" w:rsidRDefault="00C509A4">
      <w:pPr>
        <w:pStyle w:val="ConsPlusNormal"/>
        <w:spacing w:before="220"/>
        <w:ind w:firstLine="540"/>
        <w:jc w:val="both"/>
      </w:pPr>
      <w:r>
        <w:t>8.2.11. Направление граждан на консультацию и лечение в федеральные специализированные медицинские организации, медицинские организации других субъектов Российской Федерации осуществляется в порядке, утвержденном Министерством здравоохранения Российской Федерации, министерством здравоохранения Калужской области.</w:t>
      </w:r>
    </w:p>
    <w:p w:rsidR="00C509A4" w:rsidRDefault="00C509A4">
      <w:pPr>
        <w:pStyle w:val="ConsPlusNormal"/>
        <w:spacing w:before="220"/>
        <w:ind w:firstLine="540"/>
        <w:jc w:val="both"/>
      </w:pPr>
      <w:r>
        <w:t xml:space="preserve">8.2.12. Отбор и направление работающих граждан на санаторно-курортное лечение непосредственно после лечения в стационарных </w:t>
      </w:r>
      <w:proofErr w:type="gramStart"/>
      <w:r>
        <w:t>условиях</w:t>
      </w:r>
      <w:proofErr w:type="gramEnd"/>
      <w:r>
        <w:t xml:space="preserve"> осуществляют медицинские организации Калужской области в порядке, утверждаемом министерством здравоохранения Калужской области. Перечень данных медицинских организаций и перечень заболеваний утверждаются министерством здравоохранения Калужской области.</w:t>
      </w:r>
    </w:p>
    <w:p w:rsidR="00C509A4" w:rsidRDefault="00C509A4">
      <w:pPr>
        <w:pStyle w:val="ConsPlusNormal"/>
        <w:spacing w:before="220"/>
        <w:ind w:firstLine="540"/>
        <w:jc w:val="both"/>
      </w:pPr>
      <w:r>
        <w:t>8.2.13. Условия оказания медицинской помощи, предоставляемой отдельным категориям граждан, проживающим в Калужской области.</w:t>
      </w:r>
    </w:p>
    <w:p w:rsidR="00C509A4" w:rsidRDefault="00C509A4">
      <w:pPr>
        <w:pStyle w:val="ConsPlusNormal"/>
        <w:spacing w:before="220"/>
        <w:ind w:firstLine="540"/>
        <w:jc w:val="both"/>
      </w:pPr>
      <w:r>
        <w:t>Бесплатная плановая медицинская помощь военнослужащим и другим категориям служащих Российской Федерации, не подлежащим обязательному медицинскому страхованию в соответствии с законодательством Российской Федерации, оказывается в медицинских организациях по месту прохождения службы (месту жительства) за счет средств соответствующих ведомств.</w:t>
      </w:r>
    </w:p>
    <w:p w:rsidR="00C509A4" w:rsidRDefault="00C509A4">
      <w:pPr>
        <w:pStyle w:val="ConsPlusNormal"/>
        <w:spacing w:before="220"/>
        <w:ind w:firstLine="540"/>
        <w:jc w:val="both"/>
      </w:pPr>
      <w:r>
        <w:t xml:space="preserve">Иностранным гражданам и лицам без гражданства медицинская помощь оказывается в </w:t>
      </w:r>
      <w:proofErr w:type="gramStart"/>
      <w:r>
        <w:t>соответствии</w:t>
      </w:r>
      <w:proofErr w:type="gramEnd"/>
      <w:r>
        <w:t xml:space="preserve"> с законодательством Российской Федерации и соответствующими международными договорами Российской Федерации.</w:t>
      </w:r>
    </w:p>
    <w:p w:rsidR="00C509A4" w:rsidRDefault="00C509A4">
      <w:pPr>
        <w:pStyle w:val="ConsPlusNormal"/>
        <w:spacing w:before="220"/>
        <w:ind w:firstLine="540"/>
        <w:jc w:val="both"/>
      </w:pPr>
      <w:r>
        <w:t>Экстренная медицинская помощь оказывается медицинскими организациями государственной системы здравоохранения всем лицам по месту обращения независимо от их гражданства и места жительства.</w:t>
      </w:r>
    </w:p>
    <w:p w:rsidR="00C509A4" w:rsidRDefault="00C509A4">
      <w:pPr>
        <w:pStyle w:val="ConsPlusNormal"/>
        <w:spacing w:before="220"/>
        <w:ind w:firstLine="540"/>
        <w:jc w:val="both"/>
      </w:pPr>
      <w:r>
        <w:t>Финансирование всех видов медицинской помощи, оказываемой лицам без определенного места жительства, не имеющим полиса ОМС, осуществляется за счет средств областного бюджета.</w:t>
      </w:r>
    </w:p>
    <w:p w:rsidR="00C509A4" w:rsidRDefault="00C509A4">
      <w:pPr>
        <w:pStyle w:val="ConsPlusNormal"/>
        <w:spacing w:before="220"/>
        <w:ind w:firstLine="540"/>
        <w:jc w:val="both"/>
      </w:pPr>
      <w:r>
        <w:t>8.2.14.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устанавливаются Правительством Калужской области.</w:t>
      </w:r>
    </w:p>
    <w:p w:rsidR="00C509A4" w:rsidRDefault="00C509A4">
      <w:pPr>
        <w:pStyle w:val="ConsPlusNormal"/>
        <w:jc w:val="both"/>
      </w:pPr>
    </w:p>
    <w:p w:rsidR="00C509A4" w:rsidRDefault="00C509A4">
      <w:pPr>
        <w:pStyle w:val="ConsPlusTitle"/>
        <w:jc w:val="center"/>
        <w:outlineLvl w:val="1"/>
      </w:pPr>
      <w:bookmarkStart w:id="11" w:name="P1301"/>
      <w:bookmarkEnd w:id="11"/>
      <w:r>
        <w:t>IX. Критерии доступности и качества медицинской помощи,</w:t>
      </w:r>
    </w:p>
    <w:p w:rsidR="00C509A4" w:rsidRDefault="00C509A4">
      <w:pPr>
        <w:pStyle w:val="ConsPlusTitle"/>
        <w:jc w:val="center"/>
      </w:pPr>
      <w:proofErr w:type="gramStart"/>
      <w:r>
        <w:t>оказываемой</w:t>
      </w:r>
      <w:proofErr w:type="gramEnd"/>
      <w:r>
        <w:t xml:space="preserve"> в рамках Программы</w:t>
      </w:r>
    </w:p>
    <w:p w:rsidR="00C509A4" w:rsidRDefault="00C509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948"/>
        <w:gridCol w:w="1999"/>
        <w:gridCol w:w="1219"/>
        <w:gridCol w:w="1219"/>
        <w:gridCol w:w="1219"/>
      </w:tblGrid>
      <w:tr w:rsidR="00C509A4">
        <w:tc>
          <w:tcPr>
            <w:tcW w:w="454" w:type="dxa"/>
          </w:tcPr>
          <w:p w:rsidR="00C509A4" w:rsidRDefault="00C509A4">
            <w:pPr>
              <w:pStyle w:val="ConsPlusNormal"/>
              <w:jc w:val="center"/>
            </w:pPr>
            <w:r>
              <w:t xml:space="preserve">N </w:t>
            </w:r>
            <w:proofErr w:type="gramStart"/>
            <w:r>
              <w:t>п</w:t>
            </w:r>
            <w:proofErr w:type="gramEnd"/>
            <w:r>
              <w:t>/п</w:t>
            </w:r>
          </w:p>
        </w:tc>
        <w:tc>
          <w:tcPr>
            <w:tcW w:w="2948" w:type="dxa"/>
          </w:tcPr>
          <w:p w:rsidR="00C509A4" w:rsidRDefault="00C509A4">
            <w:pPr>
              <w:pStyle w:val="ConsPlusNormal"/>
              <w:jc w:val="center"/>
            </w:pPr>
            <w:r>
              <w:t>Критерии качества и доступности</w:t>
            </w:r>
          </w:p>
        </w:tc>
        <w:tc>
          <w:tcPr>
            <w:tcW w:w="1999" w:type="dxa"/>
          </w:tcPr>
          <w:p w:rsidR="00C509A4" w:rsidRDefault="00C509A4">
            <w:pPr>
              <w:pStyle w:val="ConsPlusNormal"/>
              <w:jc w:val="center"/>
            </w:pPr>
            <w:r>
              <w:t>Единицы измерения</w:t>
            </w:r>
          </w:p>
        </w:tc>
        <w:tc>
          <w:tcPr>
            <w:tcW w:w="1219" w:type="dxa"/>
          </w:tcPr>
          <w:p w:rsidR="00C509A4" w:rsidRDefault="00C509A4">
            <w:pPr>
              <w:pStyle w:val="ConsPlusNormal"/>
              <w:jc w:val="center"/>
            </w:pPr>
            <w:r>
              <w:t>Целевое значение показателя в 2020 году</w:t>
            </w:r>
          </w:p>
        </w:tc>
        <w:tc>
          <w:tcPr>
            <w:tcW w:w="1219" w:type="dxa"/>
          </w:tcPr>
          <w:p w:rsidR="00C509A4" w:rsidRDefault="00C509A4">
            <w:pPr>
              <w:pStyle w:val="ConsPlusNormal"/>
              <w:jc w:val="center"/>
            </w:pPr>
            <w:r>
              <w:t>Целевое значение показателя в 2021 году</w:t>
            </w:r>
          </w:p>
        </w:tc>
        <w:tc>
          <w:tcPr>
            <w:tcW w:w="1219" w:type="dxa"/>
          </w:tcPr>
          <w:p w:rsidR="00C509A4" w:rsidRDefault="00C509A4">
            <w:pPr>
              <w:pStyle w:val="ConsPlusNormal"/>
              <w:jc w:val="center"/>
            </w:pPr>
            <w:r>
              <w:t>Целевое значение показателя в 2022 году</w:t>
            </w:r>
          </w:p>
        </w:tc>
      </w:tr>
      <w:tr w:rsidR="00C509A4">
        <w:tc>
          <w:tcPr>
            <w:tcW w:w="454" w:type="dxa"/>
            <w:vMerge w:val="restart"/>
          </w:tcPr>
          <w:p w:rsidR="00C509A4" w:rsidRDefault="00C509A4">
            <w:pPr>
              <w:pStyle w:val="ConsPlusNormal"/>
              <w:jc w:val="center"/>
            </w:pPr>
            <w:r>
              <w:t>1</w:t>
            </w:r>
          </w:p>
        </w:tc>
        <w:tc>
          <w:tcPr>
            <w:tcW w:w="2948" w:type="dxa"/>
          </w:tcPr>
          <w:p w:rsidR="00C509A4" w:rsidRDefault="00C509A4">
            <w:pPr>
              <w:pStyle w:val="ConsPlusNormal"/>
            </w:pPr>
            <w:r>
              <w:t>Удовлетворенность населения медицинской помощью, в т.ч.</w:t>
            </w:r>
          </w:p>
        </w:tc>
        <w:tc>
          <w:tcPr>
            <w:tcW w:w="1999" w:type="dxa"/>
            <w:vMerge w:val="restart"/>
          </w:tcPr>
          <w:p w:rsidR="00C509A4" w:rsidRDefault="00C509A4">
            <w:pPr>
              <w:pStyle w:val="ConsPlusNormal"/>
            </w:pPr>
            <w:r>
              <w:t xml:space="preserve">проценты от числа </w:t>
            </w:r>
            <w:proofErr w:type="gramStart"/>
            <w:r>
              <w:t>опрошенных</w:t>
            </w:r>
            <w:proofErr w:type="gramEnd"/>
          </w:p>
        </w:tc>
        <w:tc>
          <w:tcPr>
            <w:tcW w:w="1219" w:type="dxa"/>
          </w:tcPr>
          <w:p w:rsidR="00C509A4" w:rsidRDefault="00C509A4">
            <w:pPr>
              <w:pStyle w:val="ConsPlusNormal"/>
              <w:jc w:val="right"/>
            </w:pPr>
            <w:r>
              <w:t>50,0</w:t>
            </w:r>
          </w:p>
        </w:tc>
        <w:tc>
          <w:tcPr>
            <w:tcW w:w="1219" w:type="dxa"/>
          </w:tcPr>
          <w:p w:rsidR="00C509A4" w:rsidRDefault="00C509A4">
            <w:pPr>
              <w:pStyle w:val="ConsPlusNormal"/>
              <w:jc w:val="right"/>
            </w:pPr>
            <w:r>
              <w:t>51,0</w:t>
            </w:r>
          </w:p>
        </w:tc>
        <w:tc>
          <w:tcPr>
            <w:tcW w:w="1219" w:type="dxa"/>
          </w:tcPr>
          <w:p w:rsidR="00C509A4" w:rsidRDefault="00C509A4">
            <w:pPr>
              <w:pStyle w:val="ConsPlusNormal"/>
              <w:jc w:val="right"/>
            </w:pPr>
            <w:r>
              <w:t>52,0</w:t>
            </w:r>
          </w:p>
        </w:tc>
      </w:tr>
      <w:tr w:rsidR="00C509A4">
        <w:tc>
          <w:tcPr>
            <w:tcW w:w="454" w:type="dxa"/>
            <w:vMerge/>
          </w:tcPr>
          <w:p w:rsidR="00C509A4" w:rsidRDefault="00C509A4"/>
        </w:tc>
        <w:tc>
          <w:tcPr>
            <w:tcW w:w="2948" w:type="dxa"/>
          </w:tcPr>
          <w:p w:rsidR="00C509A4" w:rsidRDefault="00C509A4">
            <w:pPr>
              <w:pStyle w:val="ConsPlusNormal"/>
            </w:pPr>
            <w:r>
              <w:t>городского и</w:t>
            </w:r>
          </w:p>
        </w:tc>
        <w:tc>
          <w:tcPr>
            <w:tcW w:w="1999" w:type="dxa"/>
            <w:vMerge/>
          </w:tcPr>
          <w:p w:rsidR="00C509A4" w:rsidRDefault="00C509A4"/>
        </w:tc>
        <w:tc>
          <w:tcPr>
            <w:tcW w:w="1219" w:type="dxa"/>
          </w:tcPr>
          <w:p w:rsidR="00C509A4" w:rsidRDefault="00C509A4">
            <w:pPr>
              <w:pStyle w:val="ConsPlusNormal"/>
              <w:jc w:val="right"/>
            </w:pPr>
            <w:r>
              <w:t>48,0</w:t>
            </w:r>
          </w:p>
        </w:tc>
        <w:tc>
          <w:tcPr>
            <w:tcW w:w="1219" w:type="dxa"/>
          </w:tcPr>
          <w:p w:rsidR="00C509A4" w:rsidRDefault="00C509A4">
            <w:pPr>
              <w:pStyle w:val="ConsPlusNormal"/>
              <w:jc w:val="right"/>
            </w:pPr>
            <w:r>
              <w:t>49,0</w:t>
            </w:r>
          </w:p>
        </w:tc>
        <w:tc>
          <w:tcPr>
            <w:tcW w:w="1219" w:type="dxa"/>
          </w:tcPr>
          <w:p w:rsidR="00C509A4" w:rsidRDefault="00C509A4">
            <w:pPr>
              <w:pStyle w:val="ConsPlusNormal"/>
              <w:jc w:val="right"/>
            </w:pPr>
            <w:r>
              <w:t>51,0</w:t>
            </w:r>
          </w:p>
        </w:tc>
      </w:tr>
      <w:tr w:rsidR="00C509A4">
        <w:tc>
          <w:tcPr>
            <w:tcW w:w="454" w:type="dxa"/>
            <w:vMerge/>
          </w:tcPr>
          <w:p w:rsidR="00C509A4" w:rsidRDefault="00C509A4"/>
        </w:tc>
        <w:tc>
          <w:tcPr>
            <w:tcW w:w="2948" w:type="dxa"/>
          </w:tcPr>
          <w:p w:rsidR="00C509A4" w:rsidRDefault="00C509A4">
            <w:pPr>
              <w:pStyle w:val="ConsPlusNormal"/>
            </w:pPr>
            <w:r>
              <w:t>сельского населения</w:t>
            </w:r>
          </w:p>
        </w:tc>
        <w:tc>
          <w:tcPr>
            <w:tcW w:w="1999" w:type="dxa"/>
            <w:vMerge/>
          </w:tcPr>
          <w:p w:rsidR="00C509A4" w:rsidRDefault="00C509A4"/>
        </w:tc>
        <w:tc>
          <w:tcPr>
            <w:tcW w:w="1219" w:type="dxa"/>
          </w:tcPr>
          <w:p w:rsidR="00C509A4" w:rsidRDefault="00C509A4">
            <w:pPr>
              <w:pStyle w:val="ConsPlusNormal"/>
              <w:jc w:val="right"/>
            </w:pPr>
            <w:r>
              <w:t>56,0</w:t>
            </w:r>
          </w:p>
        </w:tc>
        <w:tc>
          <w:tcPr>
            <w:tcW w:w="1219" w:type="dxa"/>
          </w:tcPr>
          <w:p w:rsidR="00C509A4" w:rsidRDefault="00C509A4">
            <w:pPr>
              <w:pStyle w:val="ConsPlusNormal"/>
              <w:jc w:val="right"/>
            </w:pPr>
            <w:r>
              <w:t>57,0</w:t>
            </w:r>
          </w:p>
        </w:tc>
        <w:tc>
          <w:tcPr>
            <w:tcW w:w="1219" w:type="dxa"/>
          </w:tcPr>
          <w:p w:rsidR="00C509A4" w:rsidRDefault="00C509A4">
            <w:pPr>
              <w:pStyle w:val="ConsPlusNormal"/>
              <w:jc w:val="right"/>
            </w:pPr>
            <w:r>
              <w:t>59,0</w:t>
            </w:r>
          </w:p>
        </w:tc>
      </w:tr>
      <w:tr w:rsidR="00C509A4">
        <w:tc>
          <w:tcPr>
            <w:tcW w:w="454" w:type="dxa"/>
          </w:tcPr>
          <w:p w:rsidR="00C509A4" w:rsidRDefault="00C509A4">
            <w:pPr>
              <w:pStyle w:val="ConsPlusNormal"/>
              <w:jc w:val="center"/>
            </w:pPr>
            <w:r>
              <w:t>2</w:t>
            </w:r>
          </w:p>
        </w:tc>
        <w:tc>
          <w:tcPr>
            <w:tcW w:w="2948" w:type="dxa"/>
          </w:tcPr>
          <w:p w:rsidR="00C509A4" w:rsidRDefault="00C509A4">
            <w:pPr>
              <w:pStyle w:val="ConsPlusNormal"/>
            </w:pPr>
            <w:r>
              <w:t xml:space="preserve">Смертность населения в трудоспособном </w:t>
            </w:r>
            <w:proofErr w:type="gramStart"/>
            <w:r>
              <w:t>возрасте</w:t>
            </w:r>
            <w:proofErr w:type="gramEnd"/>
          </w:p>
        </w:tc>
        <w:tc>
          <w:tcPr>
            <w:tcW w:w="1999" w:type="dxa"/>
          </w:tcPr>
          <w:p w:rsidR="00C509A4" w:rsidRDefault="00C509A4">
            <w:pPr>
              <w:pStyle w:val="ConsPlusNormal"/>
            </w:pPr>
            <w:r>
              <w:t xml:space="preserve">число умерших в трудоспособном </w:t>
            </w:r>
            <w:proofErr w:type="gramStart"/>
            <w:r>
              <w:t>возрасте</w:t>
            </w:r>
            <w:proofErr w:type="gramEnd"/>
            <w:r>
              <w:t xml:space="preserve"> на 100 тыс. человек населения</w:t>
            </w:r>
          </w:p>
        </w:tc>
        <w:tc>
          <w:tcPr>
            <w:tcW w:w="1219" w:type="dxa"/>
          </w:tcPr>
          <w:p w:rsidR="00C509A4" w:rsidRDefault="00C509A4">
            <w:pPr>
              <w:pStyle w:val="ConsPlusNormal"/>
              <w:jc w:val="right"/>
            </w:pPr>
            <w:r>
              <w:t>530,1</w:t>
            </w:r>
          </w:p>
        </w:tc>
        <w:tc>
          <w:tcPr>
            <w:tcW w:w="1219" w:type="dxa"/>
          </w:tcPr>
          <w:p w:rsidR="00C509A4" w:rsidRDefault="00C509A4">
            <w:pPr>
              <w:pStyle w:val="ConsPlusNormal"/>
              <w:jc w:val="right"/>
            </w:pPr>
            <w:r>
              <w:t>510,0</w:t>
            </w:r>
          </w:p>
        </w:tc>
        <w:tc>
          <w:tcPr>
            <w:tcW w:w="1219" w:type="dxa"/>
          </w:tcPr>
          <w:p w:rsidR="00C509A4" w:rsidRDefault="00C509A4">
            <w:pPr>
              <w:pStyle w:val="ConsPlusNormal"/>
              <w:jc w:val="right"/>
            </w:pPr>
            <w:r>
              <w:t>480,0</w:t>
            </w:r>
          </w:p>
        </w:tc>
      </w:tr>
      <w:tr w:rsidR="00C509A4">
        <w:tc>
          <w:tcPr>
            <w:tcW w:w="454" w:type="dxa"/>
          </w:tcPr>
          <w:p w:rsidR="00C509A4" w:rsidRDefault="00C509A4">
            <w:pPr>
              <w:pStyle w:val="ConsPlusNormal"/>
              <w:jc w:val="center"/>
            </w:pPr>
            <w:r>
              <w:t>3</w:t>
            </w:r>
          </w:p>
        </w:tc>
        <w:tc>
          <w:tcPr>
            <w:tcW w:w="2948" w:type="dxa"/>
          </w:tcPr>
          <w:p w:rsidR="00C509A4" w:rsidRDefault="00C509A4">
            <w:pPr>
              <w:pStyle w:val="ConsPlusNormal"/>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30,0</w:t>
            </w:r>
          </w:p>
        </w:tc>
        <w:tc>
          <w:tcPr>
            <w:tcW w:w="1219" w:type="dxa"/>
          </w:tcPr>
          <w:p w:rsidR="00C509A4" w:rsidRDefault="00C509A4">
            <w:pPr>
              <w:pStyle w:val="ConsPlusNormal"/>
              <w:jc w:val="right"/>
            </w:pPr>
            <w:r>
              <w:t>29,7</w:t>
            </w:r>
          </w:p>
        </w:tc>
        <w:tc>
          <w:tcPr>
            <w:tcW w:w="1219" w:type="dxa"/>
          </w:tcPr>
          <w:p w:rsidR="00C509A4" w:rsidRDefault="00C509A4">
            <w:pPr>
              <w:pStyle w:val="ConsPlusNormal"/>
              <w:jc w:val="right"/>
            </w:pPr>
            <w:r>
              <w:t>29,3</w:t>
            </w:r>
          </w:p>
        </w:tc>
      </w:tr>
      <w:tr w:rsidR="00C509A4">
        <w:tc>
          <w:tcPr>
            <w:tcW w:w="454" w:type="dxa"/>
          </w:tcPr>
          <w:p w:rsidR="00C509A4" w:rsidRDefault="00C509A4">
            <w:pPr>
              <w:pStyle w:val="ConsPlusNormal"/>
              <w:jc w:val="center"/>
            </w:pPr>
            <w:r>
              <w:t>4</w:t>
            </w:r>
          </w:p>
        </w:tc>
        <w:tc>
          <w:tcPr>
            <w:tcW w:w="2948" w:type="dxa"/>
          </w:tcPr>
          <w:p w:rsidR="00C509A4" w:rsidRDefault="00C509A4">
            <w:pPr>
              <w:pStyle w:val="ConsPlusNormal"/>
            </w:pPr>
            <w:r>
              <w:t>Материнская смертность</w:t>
            </w:r>
          </w:p>
        </w:tc>
        <w:tc>
          <w:tcPr>
            <w:tcW w:w="1999" w:type="dxa"/>
          </w:tcPr>
          <w:p w:rsidR="00C509A4" w:rsidRDefault="00C509A4">
            <w:pPr>
              <w:pStyle w:val="ConsPlusNormal"/>
            </w:pPr>
            <w:r>
              <w:t>на 100 тыс. человек, родившихся живыми</w:t>
            </w:r>
          </w:p>
        </w:tc>
        <w:tc>
          <w:tcPr>
            <w:tcW w:w="1219" w:type="dxa"/>
          </w:tcPr>
          <w:p w:rsidR="00C509A4" w:rsidRDefault="00C509A4">
            <w:pPr>
              <w:pStyle w:val="ConsPlusNormal"/>
              <w:jc w:val="right"/>
            </w:pPr>
            <w:r>
              <w:t>9</w:t>
            </w:r>
          </w:p>
        </w:tc>
        <w:tc>
          <w:tcPr>
            <w:tcW w:w="1219" w:type="dxa"/>
          </w:tcPr>
          <w:p w:rsidR="00C509A4" w:rsidRDefault="00C509A4">
            <w:pPr>
              <w:pStyle w:val="ConsPlusNormal"/>
              <w:jc w:val="right"/>
            </w:pPr>
            <w:r>
              <w:t>9</w:t>
            </w:r>
          </w:p>
        </w:tc>
        <w:tc>
          <w:tcPr>
            <w:tcW w:w="1219" w:type="dxa"/>
          </w:tcPr>
          <w:p w:rsidR="00C509A4" w:rsidRDefault="00C509A4">
            <w:pPr>
              <w:pStyle w:val="ConsPlusNormal"/>
              <w:jc w:val="right"/>
            </w:pPr>
            <w:r>
              <w:t>9</w:t>
            </w:r>
          </w:p>
        </w:tc>
      </w:tr>
      <w:tr w:rsidR="00C509A4">
        <w:tc>
          <w:tcPr>
            <w:tcW w:w="454" w:type="dxa"/>
            <w:vMerge w:val="restart"/>
          </w:tcPr>
          <w:p w:rsidR="00C509A4" w:rsidRDefault="00C509A4">
            <w:pPr>
              <w:pStyle w:val="ConsPlusNormal"/>
              <w:jc w:val="center"/>
            </w:pPr>
            <w:r>
              <w:t>5</w:t>
            </w:r>
          </w:p>
        </w:tc>
        <w:tc>
          <w:tcPr>
            <w:tcW w:w="2948" w:type="dxa"/>
          </w:tcPr>
          <w:p w:rsidR="00C509A4" w:rsidRDefault="00C509A4">
            <w:pPr>
              <w:pStyle w:val="ConsPlusNormal"/>
            </w:pPr>
            <w:r>
              <w:t>Младенческая смертность, в т.ч.</w:t>
            </w:r>
          </w:p>
        </w:tc>
        <w:tc>
          <w:tcPr>
            <w:tcW w:w="1999" w:type="dxa"/>
            <w:vMerge w:val="restart"/>
          </w:tcPr>
          <w:p w:rsidR="00C509A4" w:rsidRDefault="00C509A4">
            <w:pPr>
              <w:pStyle w:val="ConsPlusNormal"/>
            </w:pPr>
            <w:r>
              <w:t>на 1000 человек, родившихся живыми</w:t>
            </w:r>
          </w:p>
        </w:tc>
        <w:tc>
          <w:tcPr>
            <w:tcW w:w="1219" w:type="dxa"/>
          </w:tcPr>
          <w:p w:rsidR="00C509A4" w:rsidRDefault="00C509A4">
            <w:pPr>
              <w:pStyle w:val="ConsPlusNormal"/>
              <w:jc w:val="right"/>
            </w:pPr>
            <w:r>
              <w:t>4,1</w:t>
            </w:r>
          </w:p>
        </w:tc>
        <w:tc>
          <w:tcPr>
            <w:tcW w:w="1219" w:type="dxa"/>
          </w:tcPr>
          <w:p w:rsidR="00C509A4" w:rsidRDefault="00C509A4">
            <w:pPr>
              <w:pStyle w:val="ConsPlusNormal"/>
              <w:jc w:val="right"/>
            </w:pPr>
            <w:r>
              <w:t>4,0</w:t>
            </w:r>
          </w:p>
        </w:tc>
        <w:tc>
          <w:tcPr>
            <w:tcW w:w="1219" w:type="dxa"/>
          </w:tcPr>
          <w:p w:rsidR="00C509A4" w:rsidRDefault="00C509A4">
            <w:pPr>
              <w:pStyle w:val="ConsPlusNormal"/>
              <w:jc w:val="right"/>
            </w:pPr>
            <w:r>
              <w:t>3,9</w:t>
            </w:r>
          </w:p>
        </w:tc>
      </w:tr>
      <w:tr w:rsidR="00C509A4">
        <w:tc>
          <w:tcPr>
            <w:tcW w:w="454" w:type="dxa"/>
            <w:vMerge/>
          </w:tcPr>
          <w:p w:rsidR="00C509A4" w:rsidRDefault="00C509A4"/>
        </w:tc>
        <w:tc>
          <w:tcPr>
            <w:tcW w:w="2948" w:type="dxa"/>
          </w:tcPr>
          <w:p w:rsidR="00C509A4" w:rsidRDefault="00C509A4">
            <w:pPr>
              <w:pStyle w:val="ConsPlusNormal"/>
            </w:pPr>
            <w:r>
              <w:t>в городской и</w:t>
            </w:r>
          </w:p>
        </w:tc>
        <w:tc>
          <w:tcPr>
            <w:tcW w:w="1999" w:type="dxa"/>
            <w:vMerge/>
          </w:tcPr>
          <w:p w:rsidR="00C509A4" w:rsidRDefault="00C509A4"/>
        </w:tc>
        <w:tc>
          <w:tcPr>
            <w:tcW w:w="1219" w:type="dxa"/>
          </w:tcPr>
          <w:p w:rsidR="00C509A4" w:rsidRDefault="00C509A4">
            <w:pPr>
              <w:pStyle w:val="ConsPlusNormal"/>
              <w:jc w:val="right"/>
            </w:pPr>
            <w:r>
              <w:t>4,5</w:t>
            </w:r>
          </w:p>
        </w:tc>
        <w:tc>
          <w:tcPr>
            <w:tcW w:w="1219" w:type="dxa"/>
          </w:tcPr>
          <w:p w:rsidR="00C509A4" w:rsidRDefault="00C509A4">
            <w:pPr>
              <w:pStyle w:val="ConsPlusNormal"/>
              <w:jc w:val="right"/>
            </w:pPr>
            <w:r>
              <w:t>4,4</w:t>
            </w:r>
          </w:p>
        </w:tc>
        <w:tc>
          <w:tcPr>
            <w:tcW w:w="1219" w:type="dxa"/>
          </w:tcPr>
          <w:p w:rsidR="00C509A4" w:rsidRDefault="00C509A4">
            <w:pPr>
              <w:pStyle w:val="ConsPlusNormal"/>
              <w:jc w:val="right"/>
            </w:pPr>
            <w:r>
              <w:t>4,4</w:t>
            </w:r>
          </w:p>
        </w:tc>
      </w:tr>
      <w:tr w:rsidR="00C509A4">
        <w:tc>
          <w:tcPr>
            <w:tcW w:w="454" w:type="dxa"/>
            <w:vMerge/>
          </w:tcPr>
          <w:p w:rsidR="00C509A4" w:rsidRDefault="00C509A4"/>
        </w:tc>
        <w:tc>
          <w:tcPr>
            <w:tcW w:w="2948" w:type="dxa"/>
          </w:tcPr>
          <w:p w:rsidR="00C509A4" w:rsidRDefault="00C509A4">
            <w:pPr>
              <w:pStyle w:val="ConsPlusNormal"/>
            </w:pPr>
            <w:r>
              <w:t>сельской местности</w:t>
            </w:r>
          </w:p>
        </w:tc>
        <w:tc>
          <w:tcPr>
            <w:tcW w:w="1999" w:type="dxa"/>
            <w:vMerge/>
          </w:tcPr>
          <w:p w:rsidR="00C509A4" w:rsidRDefault="00C509A4"/>
        </w:tc>
        <w:tc>
          <w:tcPr>
            <w:tcW w:w="1219" w:type="dxa"/>
          </w:tcPr>
          <w:p w:rsidR="00C509A4" w:rsidRDefault="00C509A4">
            <w:pPr>
              <w:pStyle w:val="ConsPlusNormal"/>
              <w:jc w:val="right"/>
            </w:pPr>
            <w:r>
              <w:t>3,9</w:t>
            </w:r>
          </w:p>
        </w:tc>
        <w:tc>
          <w:tcPr>
            <w:tcW w:w="1219" w:type="dxa"/>
          </w:tcPr>
          <w:p w:rsidR="00C509A4" w:rsidRDefault="00C509A4">
            <w:pPr>
              <w:pStyle w:val="ConsPlusNormal"/>
              <w:jc w:val="right"/>
            </w:pPr>
            <w:r>
              <w:t>3,8</w:t>
            </w:r>
          </w:p>
        </w:tc>
        <w:tc>
          <w:tcPr>
            <w:tcW w:w="1219" w:type="dxa"/>
          </w:tcPr>
          <w:p w:rsidR="00C509A4" w:rsidRDefault="00C509A4">
            <w:pPr>
              <w:pStyle w:val="ConsPlusNormal"/>
              <w:jc w:val="right"/>
            </w:pPr>
            <w:r>
              <w:t>3,7</w:t>
            </w:r>
          </w:p>
        </w:tc>
      </w:tr>
      <w:tr w:rsidR="00C509A4">
        <w:tc>
          <w:tcPr>
            <w:tcW w:w="454" w:type="dxa"/>
          </w:tcPr>
          <w:p w:rsidR="00C509A4" w:rsidRDefault="00C509A4">
            <w:pPr>
              <w:pStyle w:val="ConsPlusNormal"/>
              <w:jc w:val="center"/>
            </w:pPr>
            <w:r>
              <w:t>6</w:t>
            </w:r>
          </w:p>
        </w:tc>
        <w:tc>
          <w:tcPr>
            <w:tcW w:w="2948" w:type="dxa"/>
          </w:tcPr>
          <w:p w:rsidR="00C509A4" w:rsidRDefault="00C509A4">
            <w:pPr>
              <w:pStyle w:val="ConsPlusNormal"/>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19,0</w:t>
            </w:r>
          </w:p>
        </w:tc>
        <w:tc>
          <w:tcPr>
            <w:tcW w:w="1219" w:type="dxa"/>
          </w:tcPr>
          <w:p w:rsidR="00C509A4" w:rsidRDefault="00C509A4">
            <w:pPr>
              <w:pStyle w:val="ConsPlusNormal"/>
              <w:jc w:val="right"/>
            </w:pPr>
            <w:r>
              <w:t>18,0</w:t>
            </w:r>
          </w:p>
        </w:tc>
        <w:tc>
          <w:tcPr>
            <w:tcW w:w="1219" w:type="dxa"/>
          </w:tcPr>
          <w:p w:rsidR="00C509A4" w:rsidRDefault="00C509A4">
            <w:pPr>
              <w:pStyle w:val="ConsPlusNormal"/>
              <w:jc w:val="right"/>
            </w:pPr>
            <w:r>
              <w:t>17,5</w:t>
            </w:r>
          </w:p>
        </w:tc>
      </w:tr>
      <w:tr w:rsidR="00C509A4">
        <w:tc>
          <w:tcPr>
            <w:tcW w:w="454" w:type="dxa"/>
          </w:tcPr>
          <w:p w:rsidR="00C509A4" w:rsidRDefault="00C509A4">
            <w:pPr>
              <w:pStyle w:val="ConsPlusNormal"/>
              <w:jc w:val="center"/>
            </w:pPr>
            <w:r>
              <w:t>7</w:t>
            </w:r>
          </w:p>
        </w:tc>
        <w:tc>
          <w:tcPr>
            <w:tcW w:w="2948" w:type="dxa"/>
          </w:tcPr>
          <w:p w:rsidR="00C509A4" w:rsidRDefault="00C509A4">
            <w:pPr>
              <w:pStyle w:val="ConsPlusNormal"/>
            </w:pPr>
            <w:r>
              <w:t xml:space="preserve">Смертность детей в </w:t>
            </w:r>
            <w:proofErr w:type="gramStart"/>
            <w:r>
              <w:t>возрасте</w:t>
            </w:r>
            <w:proofErr w:type="gramEnd"/>
            <w:r>
              <w:t xml:space="preserve"> 0 - 4 лет</w:t>
            </w:r>
          </w:p>
        </w:tc>
        <w:tc>
          <w:tcPr>
            <w:tcW w:w="1999" w:type="dxa"/>
          </w:tcPr>
          <w:p w:rsidR="00C509A4" w:rsidRDefault="00C509A4">
            <w:pPr>
              <w:pStyle w:val="ConsPlusNormal"/>
            </w:pPr>
            <w:r>
              <w:t xml:space="preserve">на 1000 </w:t>
            </w:r>
            <w:proofErr w:type="gramStart"/>
            <w:r>
              <w:t>родившихся</w:t>
            </w:r>
            <w:proofErr w:type="gramEnd"/>
            <w:r>
              <w:t xml:space="preserve"> живыми</w:t>
            </w:r>
          </w:p>
        </w:tc>
        <w:tc>
          <w:tcPr>
            <w:tcW w:w="1219" w:type="dxa"/>
          </w:tcPr>
          <w:p w:rsidR="00C509A4" w:rsidRDefault="00C509A4">
            <w:pPr>
              <w:pStyle w:val="ConsPlusNormal"/>
              <w:jc w:val="right"/>
            </w:pPr>
            <w:r>
              <w:t>5,6</w:t>
            </w:r>
          </w:p>
        </w:tc>
        <w:tc>
          <w:tcPr>
            <w:tcW w:w="1219" w:type="dxa"/>
          </w:tcPr>
          <w:p w:rsidR="00C509A4" w:rsidRDefault="00C509A4">
            <w:pPr>
              <w:pStyle w:val="ConsPlusNormal"/>
              <w:jc w:val="right"/>
            </w:pPr>
            <w:r>
              <w:t>5,6</w:t>
            </w:r>
          </w:p>
        </w:tc>
        <w:tc>
          <w:tcPr>
            <w:tcW w:w="1219" w:type="dxa"/>
          </w:tcPr>
          <w:p w:rsidR="00C509A4" w:rsidRDefault="00C509A4">
            <w:pPr>
              <w:pStyle w:val="ConsPlusNormal"/>
              <w:jc w:val="right"/>
            </w:pPr>
            <w:r>
              <w:t>5,5</w:t>
            </w:r>
          </w:p>
        </w:tc>
      </w:tr>
      <w:tr w:rsidR="00C509A4">
        <w:tc>
          <w:tcPr>
            <w:tcW w:w="454" w:type="dxa"/>
            <w:vMerge w:val="restart"/>
          </w:tcPr>
          <w:p w:rsidR="00C509A4" w:rsidRDefault="00C509A4">
            <w:pPr>
              <w:pStyle w:val="ConsPlusNormal"/>
              <w:jc w:val="center"/>
            </w:pPr>
            <w:r>
              <w:t>8</w:t>
            </w:r>
          </w:p>
        </w:tc>
        <w:tc>
          <w:tcPr>
            <w:tcW w:w="2948" w:type="dxa"/>
          </w:tcPr>
          <w:p w:rsidR="00C509A4" w:rsidRDefault="00C509A4">
            <w:pPr>
              <w:pStyle w:val="ConsPlusNormal"/>
            </w:pPr>
            <w:r>
              <w:t>Смертность населения, в том числе</w:t>
            </w:r>
          </w:p>
        </w:tc>
        <w:tc>
          <w:tcPr>
            <w:tcW w:w="1999" w:type="dxa"/>
            <w:vMerge w:val="restart"/>
          </w:tcPr>
          <w:p w:rsidR="00C509A4" w:rsidRDefault="00C509A4">
            <w:pPr>
              <w:pStyle w:val="ConsPlusNormal"/>
            </w:pPr>
            <w:r>
              <w:t>число умерших на 1000 человек населения</w:t>
            </w:r>
          </w:p>
        </w:tc>
        <w:tc>
          <w:tcPr>
            <w:tcW w:w="1219" w:type="dxa"/>
          </w:tcPr>
          <w:p w:rsidR="00C509A4" w:rsidRDefault="00C509A4">
            <w:pPr>
              <w:pStyle w:val="ConsPlusNormal"/>
              <w:jc w:val="right"/>
            </w:pPr>
            <w:r>
              <w:t>14,6</w:t>
            </w:r>
          </w:p>
        </w:tc>
        <w:tc>
          <w:tcPr>
            <w:tcW w:w="1219" w:type="dxa"/>
          </w:tcPr>
          <w:p w:rsidR="00C509A4" w:rsidRDefault="00C509A4">
            <w:pPr>
              <w:pStyle w:val="ConsPlusNormal"/>
              <w:jc w:val="right"/>
            </w:pPr>
            <w:r>
              <w:t>14,5</w:t>
            </w:r>
          </w:p>
        </w:tc>
        <w:tc>
          <w:tcPr>
            <w:tcW w:w="1219" w:type="dxa"/>
          </w:tcPr>
          <w:p w:rsidR="00C509A4" w:rsidRDefault="00C509A4">
            <w:pPr>
              <w:pStyle w:val="ConsPlusNormal"/>
              <w:jc w:val="right"/>
            </w:pPr>
            <w:r>
              <w:t>14,0</w:t>
            </w:r>
          </w:p>
        </w:tc>
      </w:tr>
      <w:tr w:rsidR="00C509A4">
        <w:tc>
          <w:tcPr>
            <w:tcW w:w="454" w:type="dxa"/>
            <w:vMerge/>
          </w:tcPr>
          <w:p w:rsidR="00C509A4" w:rsidRDefault="00C509A4"/>
        </w:tc>
        <w:tc>
          <w:tcPr>
            <w:tcW w:w="2948" w:type="dxa"/>
          </w:tcPr>
          <w:p w:rsidR="00C509A4" w:rsidRDefault="00C509A4">
            <w:pPr>
              <w:pStyle w:val="ConsPlusNormal"/>
            </w:pPr>
            <w:r>
              <w:t>городского и</w:t>
            </w:r>
          </w:p>
        </w:tc>
        <w:tc>
          <w:tcPr>
            <w:tcW w:w="1999" w:type="dxa"/>
            <w:vMerge/>
          </w:tcPr>
          <w:p w:rsidR="00C509A4" w:rsidRDefault="00C509A4"/>
        </w:tc>
        <w:tc>
          <w:tcPr>
            <w:tcW w:w="1219" w:type="dxa"/>
          </w:tcPr>
          <w:p w:rsidR="00C509A4" w:rsidRDefault="00C509A4">
            <w:pPr>
              <w:pStyle w:val="ConsPlusNormal"/>
              <w:jc w:val="right"/>
            </w:pPr>
            <w:r>
              <w:t>14,9</w:t>
            </w:r>
          </w:p>
        </w:tc>
        <w:tc>
          <w:tcPr>
            <w:tcW w:w="1219" w:type="dxa"/>
          </w:tcPr>
          <w:p w:rsidR="00C509A4" w:rsidRDefault="00C509A4">
            <w:pPr>
              <w:pStyle w:val="ConsPlusNormal"/>
              <w:jc w:val="right"/>
            </w:pPr>
            <w:r>
              <w:t>14,9</w:t>
            </w:r>
          </w:p>
        </w:tc>
        <w:tc>
          <w:tcPr>
            <w:tcW w:w="1219" w:type="dxa"/>
          </w:tcPr>
          <w:p w:rsidR="00C509A4" w:rsidRDefault="00C509A4">
            <w:pPr>
              <w:pStyle w:val="ConsPlusNormal"/>
              <w:jc w:val="right"/>
            </w:pPr>
            <w:r>
              <w:t>14,8</w:t>
            </w:r>
          </w:p>
        </w:tc>
      </w:tr>
      <w:tr w:rsidR="00C509A4">
        <w:tc>
          <w:tcPr>
            <w:tcW w:w="454" w:type="dxa"/>
            <w:vMerge/>
          </w:tcPr>
          <w:p w:rsidR="00C509A4" w:rsidRDefault="00C509A4"/>
        </w:tc>
        <w:tc>
          <w:tcPr>
            <w:tcW w:w="2948" w:type="dxa"/>
          </w:tcPr>
          <w:p w:rsidR="00C509A4" w:rsidRDefault="00C509A4">
            <w:pPr>
              <w:pStyle w:val="ConsPlusNormal"/>
            </w:pPr>
            <w:r>
              <w:t>сельского населения</w:t>
            </w:r>
          </w:p>
        </w:tc>
        <w:tc>
          <w:tcPr>
            <w:tcW w:w="1999" w:type="dxa"/>
            <w:vMerge/>
          </w:tcPr>
          <w:p w:rsidR="00C509A4" w:rsidRDefault="00C509A4"/>
        </w:tc>
        <w:tc>
          <w:tcPr>
            <w:tcW w:w="1219" w:type="dxa"/>
          </w:tcPr>
          <w:p w:rsidR="00C509A4" w:rsidRDefault="00C509A4">
            <w:pPr>
              <w:pStyle w:val="ConsPlusNormal"/>
              <w:jc w:val="right"/>
            </w:pPr>
            <w:r>
              <w:t>15,8</w:t>
            </w:r>
          </w:p>
        </w:tc>
        <w:tc>
          <w:tcPr>
            <w:tcW w:w="1219" w:type="dxa"/>
          </w:tcPr>
          <w:p w:rsidR="00C509A4" w:rsidRDefault="00C509A4">
            <w:pPr>
              <w:pStyle w:val="ConsPlusNormal"/>
              <w:jc w:val="right"/>
            </w:pPr>
            <w:r>
              <w:t>15,8</w:t>
            </w:r>
          </w:p>
        </w:tc>
        <w:tc>
          <w:tcPr>
            <w:tcW w:w="1219" w:type="dxa"/>
          </w:tcPr>
          <w:p w:rsidR="00C509A4" w:rsidRDefault="00C509A4">
            <w:pPr>
              <w:pStyle w:val="ConsPlusNormal"/>
              <w:jc w:val="right"/>
            </w:pPr>
            <w:r>
              <w:t>15,7</w:t>
            </w:r>
          </w:p>
        </w:tc>
      </w:tr>
      <w:tr w:rsidR="00C509A4">
        <w:tc>
          <w:tcPr>
            <w:tcW w:w="454" w:type="dxa"/>
          </w:tcPr>
          <w:p w:rsidR="00C509A4" w:rsidRDefault="00C509A4">
            <w:pPr>
              <w:pStyle w:val="ConsPlusNormal"/>
              <w:jc w:val="center"/>
            </w:pPr>
            <w:r>
              <w:t>9</w:t>
            </w:r>
          </w:p>
        </w:tc>
        <w:tc>
          <w:tcPr>
            <w:tcW w:w="2948" w:type="dxa"/>
          </w:tcPr>
          <w:p w:rsidR="00C509A4" w:rsidRDefault="00C509A4">
            <w:pPr>
              <w:pStyle w:val="ConsPlusNormal"/>
            </w:pPr>
            <w:r>
              <w:t xml:space="preserve">Доля умерших в </w:t>
            </w:r>
            <w:proofErr w:type="gramStart"/>
            <w:r>
              <w:t>возрасте</w:t>
            </w:r>
            <w:proofErr w:type="gramEnd"/>
            <w:r>
              <w:t xml:space="preserve"> 0 - 4 лет на дому в общем количестве умерших в возрасте 0 - 4 лет</w:t>
            </w:r>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15</w:t>
            </w:r>
          </w:p>
        </w:tc>
        <w:tc>
          <w:tcPr>
            <w:tcW w:w="1219" w:type="dxa"/>
          </w:tcPr>
          <w:p w:rsidR="00C509A4" w:rsidRDefault="00C509A4">
            <w:pPr>
              <w:pStyle w:val="ConsPlusNormal"/>
              <w:jc w:val="right"/>
            </w:pPr>
            <w:r>
              <w:t>14</w:t>
            </w:r>
          </w:p>
        </w:tc>
        <w:tc>
          <w:tcPr>
            <w:tcW w:w="1219" w:type="dxa"/>
          </w:tcPr>
          <w:p w:rsidR="00C509A4" w:rsidRDefault="00C509A4">
            <w:pPr>
              <w:pStyle w:val="ConsPlusNormal"/>
              <w:jc w:val="right"/>
            </w:pPr>
            <w:r>
              <w:t>13,5</w:t>
            </w:r>
          </w:p>
        </w:tc>
      </w:tr>
      <w:tr w:rsidR="00C509A4">
        <w:tc>
          <w:tcPr>
            <w:tcW w:w="454" w:type="dxa"/>
          </w:tcPr>
          <w:p w:rsidR="00C509A4" w:rsidRDefault="00C509A4">
            <w:pPr>
              <w:pStyle w:val="ConsPlusNormal"/>
              <w:jc w:val="center"/>
            </w:pPr>
            <w:r>
              <w:t>10</w:t>
            </w:r>
          </w:p>
        </w:tc>
        <w:tc>
          <w:tcPr>
            <w:tcW w:w="2948" w:type="dxa"/>
          </w:tcPr>
          <w:p w:rsidR="00C509A4" w:rsidRDefault="00C509A4">
            <w:pPr>
              <w:pStyle w:val="ConsPlusNormal"/>
            </w:pPr>
            <w:r>
              <w:t xml:space="preserve">Смертность детей в </w:t>
            </w:r>
            <w:proofErr w:type="gramStart"/>
            <w:r>
              <w:t>возрасте</w:t>
            </w:r>
            <w:proofErr w:type="gramEnd"/>
            <w:r>
              <w:t xml:space="preserve"> 0 - 17 лет</w:t>
            </w:r>
          </w:p>
        </w:tc>
        <w:tc>
          <w:tcPr>
            <w:tcW w:w="1999" w:type="dxa"/>
          </w:tcPr>
          <w:p w:rsidR="00C509A4" w:rsidRDefault="00C509A4">
            <w:pPr>
              <w:pStyle w:val="ConsPlusNormal"/>
            </w:pPr>
            <w:r>
              <w:t>на 100 тыс. человек населения соответствующего возраста</w:t>
            </w:r>
          </w:p>
        </w:tc>
        <w:tc>
          <w:tcPr>
            <w:tcW w:w="1219" w:type="dxa"/>
          </w:tcPr>
          <w:p w:rsidR="00C509A4" w:rsidRDefault="00C509A4">
            <w:pPr>
              <w:pStyle w:val="ConsPlusNormal"/>
              <w:jc w:val="right"/>
            </w:pPr>
            <w:r>
              <w:t>56,3</w:t>
            </w:r>
          </w:p>
        </w:tc>
        <w:tc>
          <w:tcPr>
            <w:tcW w:w="1219" w:type="dxa"/>
          </w:tcPr>
          <w:p w:rsidR="00C509A4" w:rsidRDefault="00C509A4">
            <w:pPr>
              <w:pStyle w:val="ConsPlusNormal"/>
              <w:jc w:val="right"/>
            </w:pPr>
            <w:r>
              <w:t>56,0</w:t>
            </w:r>
          </w:p>
        </w:tc>
        <w:tc>
          <w:tcPr>
            <w:tcW w:w="1219" w:type="dxa"/>
          </w:tcPr>
          <w:p w:rsidR="00C509A4" w:rsidRDefault="00C509A4">
            <w:pPr>
              <w:pStyle w:val="ConsPlusNormal"/>
              <w:jc w:val="right"/>
            </w:pPr>
            <w:r>
              <w:t>56,0</w:t>
            </w:r>
          </w:p>
        </w:tc>
      </w:tr>
      <w:tr w:rsidR="00C509A4">
        <w:tc>
          <w:tcPr>
            <w:tcW w:w="454" w:type="dxa"/>
          </w:tcPr>
          <w:p w:rsidR="00C509A4" w:rsidRDefault="00C509A4">
            <w:pPr>
              <w:pStyle w:val="ConsPlusNormal"/>
              <w:jc w:val="center"/>
            </w:pPr>
            <w:r>
              <w:t>11</w:t>
            </w:r>
          </w:p>
        </w:tc>
        <w:tc>
          <w:tcPr>
            <w:tcW w:w="2948" w:type="dxa"/>
          </w:tcPr>
          <w:p w:rsidR="00C509A4" w:rsidRDefault="00C509A4">
            <w:pPr>
              <w:pStyle w:val="ConsPlusNormal"/>
            </w:pPr>
            <w:r>
              <w:t xml:space="preserve">Доля умерших в </w:t>
            </w:r>
            <w:proofErr w:type="gramStart"/>
            <w:r>
              <w:t>возрасте</w:t>
            </w:r>
            <w:proofErr w:type="gramEnd"/>
            <w:r>
              <w:t xml:space="preserve"> 0 - 17 лет на дому в общем количестве умерших в возрасте 0 - 17 лет</w:t>
            </w:r>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19</w:t>
            </w:r>
          </w:p>
        </w:tc>
        <w:tc>
          <w:tcPr>
            <w:tcW w:w="1219" w:type="dxa"/>
          </w:tcPr>
          <w:p w:rsidR="00C509A4" w:rsidRDefault="00C509A4">
            <w:pPr>
              <w:pStyle w:val="ConsPlusNormal"/>
              <w:jc w:val="right"/>
            </w:pPr>
            <w:r>
              <w:t>18</w:t>
            </w:r>
          </w:p>
        </w:tc>
        <w:tc>
          <w:tcPr>
            <w:tcW w:w="1219" w:type="dxa"/>
          </w:tcPr>
          <w:p w:rsidR="00C509A4" w:rsidRDefault="00C509A4">
            <w:pPr>
              <w:pStyle w:val="ConsPlusNormal"/>
              <w:jc w:val="right"/>
            </w:pPr>
            <w:r>
              <w:t>17,5</w:t>
            </w:r>
          </w:p>
        </w:tc>
      </w:tr>
      <w:tr w:rsidR="00C509A4">
        <w:tc>
          <w:tcPr>
            <w:tcW w:w="454" w:type="dxa"/>
            <w:tcBorders>
              <w:bottom w:val="nil"/>
            </w:tcBorders>
          </w:tcPr>
          <w:p w:rsidR="00C509A4" w:rsidRDefault="00C509A4">
            <w:pPr>
              <w:pStyle w:val="ConsPlusNormal"/>
              <w:jc w:val="center"/>
            </w:pPr>
            <w:r>
              <w:t>12</w:t>
            </w:r>
          </w:p>
        </w:tc>
        <w:tc>
          <w:tcPr>
            <w:tcW w:w="2948" w:type="dxa"/>
          </w:tcPr>
          <w:p w:rsidR="00C509A4" w:rsidRDefault="00C509A4">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11</w:t>
            </w:r>
          </w:p>
        </w:tc>
        <w:tc>
          <w:tcPr>
            <w:tcW w:w="1219" w:type="dxa"/>
          </w:tcPr>
          <w:p w:rsidR="00C509A4" w:rsidRDefault="00C509A4">
            <w:pPr>
              <w:pStyle w:val="ConsPlusNormal"/>
              <w:jc w:val="right"/>
            </w:pPr>
            <w:r>
              <w:t>11,5</w:t>
            </w:r>
          </w:p>
        </w:tc>
        <w:tc>
          <w:tcPr>
            <w:tcW w:w="1219" w:type="dxa"/>
          </w:tcPr>
          <w:p w:rsidR="00C509A4" w:rsidRDefault="00C509A4">
            <w:pPr>
              <w:pStyle w:val="ConsPlusNormal"/>
              <w:jc w:val="right"/>
            </w:pPr>
            <w:r>
              <w:t>12,5</w:t>
            </w:r>
          </w:p>
        </w:tc>
      </w:tr>
      <w:tr w:rsidR="00C509A4">
        <w:tc>
          <w:tcPr>
            <w:tcW w:w="454" w:type="dxa"/>
            <w:tcBorders>
              <w:top w:val="nil"/>
            </w:tcBorders>
          </w:tcPr>
          <w:p w:rsidR="00C509A4" w:rsidRDefault="00C509A4">
            <w:pPr>
              <w:pStyle w:val="ConsPlusNormal"/>
              <w:jc w:val="center"/>
            </w:pPr>
            <w:r>
              <w:t>13</w:t>
            </w:r>
          </w:p>
        </w:tc>
        <w:tc>
          <w:tcPr>
            <w:tcW w:w="2948" w:type="dxa"/>
          </w:tcPr>
          <w:p w:rsidR="00C509A4" w:rsidRDefault="00C509A4">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10,5</w:t>
            </w:r>
          </w:p>
        </w:tc>
        <w:tc>
          <w:tcPr>
            <w:tcW w:w="1219" w:type="dxa"/>
          </w:tcPr>
          <w:p w:rsidR="00C509A4" w:rsidRDefault="00C509A4">
            <w:pPr>
              <w:pStyle w:val="ConsPlusNormal"/>
              <w:jc w:val="right"/>
            </w:pPr>
            <w:r>
              <w:t>10,8</w:t>
            </w:r>
          </w:p>
        </w:tc>
        <w:tc>
          <w:tcPr>
            <w:tcW w:w="1219" w:type="dxa"/>
          </w:tcPr>
          <w:p w:rsidR="00C509A4" w:rsidRDefault="00C509A4">
            <w:pPr>
              <w:pStyle w:val="ConsPlusNormal"/>
              <w:jc w:val="right"/>
            </w:pPr>
            <w:r>
              <w:t>11,0</w:t>
            </w:r>
          </w:p>
        </w:tc>
      </w:tr>
      <w:tr w:rsidR="00C509A4">
        <w:tc>
          <w:tcPr>
            <w:tcW w:w="454" w:type="dxa"/>
          </w:tcPr>
          <w:p w:rsidR="00C509A4" w:rsidRDefault="00C509A4">
            <w:pPr>
              <w:pStyle w:val="ConsPlusNormal"/>
              <w:jc w:val="center"/>
            </w:pPr>
            <w:r>
              <w:t>14</w:t>
            </w:r>
          </w:p>
        </w:tc>
        <w:tc>
          <w:tcPr>
            <w:tcW w:w="2948" w:type="dxa"/>
          </w:tcPr>
          <w:p w:rsidR="00C509A4" w:rsidRDefault="00C509A4">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58,4</w:t>
            </w:r>
          </w:p>
        </w:tc>
        <w:tc>
          <w:tcPr>
            <w:tcW w:w="1219" w:type="dxa"/>
          </w:tcPr>
          <w:p w:rsidR="00C509A4" w:rsidRDefault="00C509A4">
            <w:pPr>
              <w:pStyle w:val="ConsPlusNormal"/>
              <w:jc w:val="right"/>
            </w:pPr>
            <w:r>
              <w:t>58,8</w:t>
            </w:r>
          </w:p>
        </w:tc>
        <w:tc>
          <w:tcPr>
            <w:tcW w:w="1219" w:type="dxa"/>
          </w:tcPr>
          <w:p w:rsidR="00C509A4" w:rsidRDefault="00C509A4">
            <w:pPr>
              <w:pStyle w:val="ConsPlusNormal"/>
              <w:jc w:val="right"/>
            </w:pPr>
            <w:r>
              <w:t>59,0</w:t>
            </w:r>
          </w:p>
        </w:tc>
      </w:tr>
      <w:tr w:rsidR="00C509A4">
        <w:tc>
          <w:tcPr>
            <w:tcW w:w="454" w:type="dxa"/>
          </w:tcPr>
          <w:p w:rsidR="00C509A4" w:rsidRDefault="00C509A4">
            <w:pPr>
              <w:pStyle w:val="ConsPlusNormal"/>
              <w:jc w:val="center"/>
            </w:pPr>
            <w:r>
              <w:t>15</w:t>
            </w:r>
          </w:p>
        </w:tc>
        <w:tc>
          <w:tcPr>
            <w:tcW w:w="2948" w:type="dxa"/>
          </w:tcPr>
          <w:p w:rsidR="00C509A4" w:rsidRDefault="00C509A4">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53,1</w:t>
            </w:r>
          </w:p>
        </w:tc>
        <w:tc>
          <w:tcPr>
            <w:tcW w:w="1219" w:type="dxa"/>
          </w:tcPr>
          <w:p w:rsidR="00C509A4" w:rsidRDefault="00C509A4">
            <w:pPr>
              <w:pStyle w:val="ConsPlusNormal"/>
              <w:jc w:val="right"/>
            </w:pPr>
            <w:r>
              <w:t>55,6</w:t>
            </w:r>
          </w:p>
        </w:tc>
        <w:tc>
          <w:tcPr>
            <w:tcW w:w="1219" w:type="dxa"/>
          </w:tcPr>
          <w:p w:rsidR="00C509A4" w:rsidRDefault="00C509A4">
            <w:pPr>
              <w:pStyle w:val="ConsPlusNormal"/>
              <w:jc w:val="right"/>
            </w:pPr>
            <w:r>
              <w:t>58,1</w:t>
            </w:r>
          </w:p>
        </w:tc>
      </w:tr>
      <w:tr w:rsidR="00C509A4">
        <w:tc>
          <w:tcPr>
            <w:tcW w:w="454" w:type="dxa"/>
          </w:tcPr>
          <w:p w:rsidR="00C509A4" w:rsidRDefault="00C509A4">
            <w:pPr>
              <w:pStyle w:val="ConsPlusNormal"/>
              <w:jc w:val="center"/>
            </w:pPr>
            <w:r>
              <w:t>16</w:t>
            </w:r>
          </w:p>
        </w:tc>
        <w:tc>
          <w:tcPr>
            <w:tcW w:w="2948" w:type="dxa"/>
          </w:tcPr>
          <w:p w:rsidR="00C509A4" w:rsidRDefault="00C509A4">
            <w:pPr>
              <w:pStyle w:val="ConsPlusNormal"/>
            </w:pPr>
            <w:r>
              <w:t xml:space="preserve">Доля пациентов со злокачественными новообразованиями, выявленных активно, в </w:t>
            </w:r>
            <w:proofErr w:type="gramStart"/>
            <w:r>
              <w:t>общем</w:t>
            </w:r>
            <w:proofErr w:type="gramEnd"/>
            <w:r>
              <w:t xml:space="preserve"> количестве пациентов со злокачественными новообразованиями, взятых под диспансерное наблюдение</w:t>
            </w:r>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17,0</w:t>
            </w:r>
          </w:p>
        </w:tc>
        <w:tc>
          <w:tcPr>
            <w:tcW w:w="1219" w:type="dxa"/>
          </w:tcPr>
          <w:p w:rsidR="00C509A4" w:rsidRDefault="00C509A4">
            <w:pPr>
              <w:pStyle w:val="ConsPlusNormal"/>
              <w:jc w:val="right"/>
            </w:pPr>
            <w:r>
              <w:t>17,3</w:t>
            </w:r>
          </w:p>
        </w:tc>
        <w:tc>
          <w:tcPr>
            <w:tcW w:w="1219" w:type="dxa"/>
          </w:tcPr>
          <w:p w:rsidR="00C509A4" w:rsidRDefault="00C509A4">
            <w:pPr>
              <w:pStyle w:val="ConsPlusNormal"/>
              <w:jc w:val="right"/>
            </w:pPr>
            <w:r>
              <w:t>17,5</w:t>
            </w:r>
          </w:p>
        </w:tc>
      </w:tr>
      <w:tr w:rsidR="00C509A4">
        <w:tc>
          <w:tcPr>
            <w:tcW w:w="454" w:type="dxa"/>
          </w:tcPr>
          <w:p w:rsidR="00C509A4" w:rsidRDefault="00C509A4">
            <w:pPr>
              <w:pStyle w:val="ConsPlusNormal"/>
              <w:jc w:val="center"/>
            </w:pPr>
            <w:r>
              <w:t>17</w:t>
            </w:r>
          </w:p>
        </w:tc>
        <w:tc>
          <w:tcPr>
            <w:tcW w:w="2948" w:type="dxa"/>
          </w:tcPr>
          <w:p w:rsidR="00C509A4" w:rsidRDefault="00C509A4">
            <w:pPr>
              <w:pStyle w:val="ConsPlusNormal"/>
            </w:pPr>
            <w:r>
              <w:t xml:space="preserve">Доля лиц, инфицированных вирусом иммунодефицита человека, получающих антиретровирусную терапию, в </w:t>
            </w:r>
            <w:proofErr w:type="gramStart"/>
            <w:r>
              <w:t>общем</w:t>
            </w:r>
            <w:proofErr w:type="gramEnd"/>
            <w:r>
              <w:t xml:space="preserve"> количестве лиц, инфицированных вирусом иммунодефицита человека</w:t>
            </w:r>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57,3</w:t>
            </w:r>
          </w:p>
        </w:tc>
        <w:tc>
          <w:tcPr>
            <w:tcW w:w="1219" w:type="dxa"/>
          </w:tcPr>
          <w:p w:rsidR="00C509A4" w:rsidRDefault="00C509A4">
            <w:pPr>
              <w:pStyle w:val="ConsPlusNormal"/>
              <w:jc w:val="right"/>
            </w:pPr>
            <w:r>
              <w:t>57,3</w:t>
            </w:r>
          </w:p>
        </w:tc>
        <w:tc>
          <w:tcPr>
            <w:tcW w:w="1219" w:type="dxa"/>
          </w:tcPr>
          <w:p w:rsidR="00C509A4" w:rsidRDefault="00C509A4">
            <w:pPr>
              <w:pStyle w:val="ConsPlusNormal"/>
              <w:jc w:val="right"/>
            </w:pPr>
            <w:r>
              <w:t>57,5</w:t>
            </w:r>
          </w:p>
        </w:tc>
      </w:tr>
      <w:tr w:rsidR="00C509A4">
        <w:tc>
          <w:tcPr>
            <w:tcW w:w="454" w:type="dxa"/>
          </w:tcPr>
          <w:p w:rsidR="00C509A4" w:rsidRDefault="00C509A4">
            <w:pPr>
              <w:pStyle w:val="ConsPlusNormal"/>
              <w:jc w:val="center"/>
            </w:pPr>
            <w:r>
              <w:t>18</w:t>
            </w:r>
          </w:p>
        </w:tc>
        <w:tc>
          <w:tcPr>
            <w:tcW w:w="2948" w:type="dxa"/>
          </w:tcPr>
          <w:p w:rsidR="00C509A4" w:rsidRDefault="00C509A4">
            <w:pPr>
              <w:pStyle w:val="ConsPlusNormal"/>
            </w:pPr>
            <w:r>
              <w:t xml:space="preserve">Доля впервые выявленных случаев фиброзно-кавернозного туберкулеза в </w:t>
            </w:r>
            <w:proofErr w:type="gramStart"/>
            <w:r>
              <w:t>общем</w:t>
            </w:r>
            <w:proofErr w:type="gramEnd"/>
            <w:r>
              <w:t xml:space="preserve"> количестве выявленных случаев туберкулеза в течение года</w:t>
            </w:r>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2,3</w:t>
            </w:r>
          </w:p>
        </w:tc>
        <w:tc>
          <w:tcPr>
            <w:tcW w:w="1219" w:type="dxa"/>
          </w:tcPr>
          <w:p w:rsidR="00C509A4" w:rsidRDefault="00C509A4">
            <w:pPr>
              <w:pStyle w:val="ConsPlusNormal"/>
              <w:jc w:val="right"/>
            </w:pPr>
            <w:r>
              <w:t>2,2</w:t>
            </w:r>
          </w:p>
        </w:tc>
        <w:tc>
          <w:tcPr>
            <w:tcW w:w="1219" w:type="dxa"/>
          </w:tcPr>
          <w:p w:rsidR="00C509A4" w:rsidRDefault="00C509A4">
            <w:pPr>
              <w:pStyle w:val="ConsPlusNormal"/>
              <w:jc w:val="right"/>
            </w:pPr>
            <w:r>
              <w:t>2,1</w:t>
            </w:r>
          </w:p>
        </w:tc>
      </w:tr>
      <w:tr w:rsidR="00C509A4">
        <w:tc>
          <w:tcPr>
            <w:tcW w:w="454" w:type="dxa"/>
          </w:tcPr>
          <w:p w:rsidR="00C509A4" w:rsidRDefault="00C509A4">
            <w:pPr>
              <w:pStyle w:val="ConsPlusNormal"/>
              <w:jc w:val="center"/>
            </w:pPr>
            <w:r>
              <w:t>19</w:t>
            </w:r>
          </w:p>
        </w:tc>
        <w:tc>
          <w:tcPr>
            <w:tcW w:w="2948" w:type="dxa"/>
          </w:tcPr>
          <w:p w:rsidR="00C509A4" w:rsidRDefault="00C509A4">
            <w:pPr>
              <w:pStyle w:val="ConsPlusNormal"/>
            </w:pPr>
            <w:r>
              <w:t xml:space="preserve">Доля пациентов с инфарктом миокарда, госпитализированных в первые 12 часов от начала заболевания, в </w:t>
            </w:r>
            <w:proofErr w:type="gramStart"/>
            <w:r>
              <w:t>общем</w:t>
            </w:r>
            <w:proofErr w:type="gramEnd"/>
            <w:r>
              <w:t xml:space="preserve"> количестве госпитализированных пациентов с инфарктом миокарда</w:t>
            </w:r>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54,6</w:t>
            </w:r>
          </w:p>
        </w:tc>
        <w:tc>
          <w:tcPr>
            <w:tcW w:w="1219" w:type="dxa"/>
          </w:tcPr>
          <w:p w:rsidR="00C509A4" w:rsidRDefault="00C509A4">
            <w:pPr>
              <w:pStyle w:val="ConsPlusNormal"/>
              <w:jc w:val="right"/>
            </w:pPr>
            <w:r>
              <w:t>55,7</w:t>
            </w:r>
          </w:p>
        </w:tc>
        <w:tc>
          <w:tcPr>
            <w:tcW w:w="1219" w:type="dxa"/>
          </w:tcPr>
          <w:p w:rsidR="00C509A4" w:rsidRDefault="00C509A4">
            <w:pPr>
              <w:pStyle w:val="ConsPlusNormal"/>
              <w:jc w:val="right"/>
            </w:pPr>
            <w:r>
              <w:t>55,9</w:t>
            </w:r>
          </w:p>
        </w:tc>
      </w:tr>
      <w:tr w:rsidR="00C509A4">
        <w:tc>
          <w:tcPr>
            <w:tcW w:w="454" w:type="dxa"/>
          </w:tcPr>
          <w:p w:rsidR="00C509A4" w:rsidRDefault="00C509A4">
            <w:pPr>
              <w:pStyle w:val="ConsPlusNormal"/>
              <w:jc w:val="center"/>
            </w:pPr>
            <w:r>
              <w:t>20</w:t>
            </w:r>
          </w:p>
        </w:tc>
        <w:tc>
          <w:tcPr>
            <w:tcW w:w="2948" w:type="dxa"/>
          </w:tcPr>
          <w:p w:rsidR="00C509A4" w:rsidRDefault="00C509A4">
            <w:pPr>
              <w:pStyle w:val="ConsPlusNormal"/>
            </w:pPr>
            <w:r>
              <w:t xml:space="preserve">Доля пациентов с острым инфарктом миокарда, которым проведено стентирование коронарных артерий, в </w:t>
            </w:r>
            <w:proofErr w:type="gramStart"/>
            <w:r>
              <w:t>общем</w:t>
            </w:r>
            <w:proofErr w:type="gramEnd"/>
            <w:r>
              <w:t xml:space="preserve"> количестве пациентов с острым инфарктом миокарда, имеющих показания к его проведению</w:t>
            </w:r>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68</w:t>
            </w:r>
          </w:p>
        </w:tc>
        <w:tc>
          <w:tcPr>
            <w:tcW w:w="1219" w:type="dxa"/>
          </w:tcPr>
          <w:p w:rsidR="00C509A4" w:rsidRDefault="00C509A4">
            <w:pPr>
              <w:pStyle w:val="ConsPlusNormal"/>
              <w:jc w:val="right"/>
            </w:pPr>
            <w:r>
              <w:t>69</w:t>
            </w:r>
          </w:p>
        </w:tc>
        <w:tc>
          <w:tcPr>
            <w:tcW w:w="1219" w:type="dxa"/>
          </w:tcPr>
          <w:p w:rsidR="00C509A4" w:rsidRDefault="00C509A4">
            <w:pPr>
              <w:pStyle w:val="ConsPlusNormal"/>
              <w:jc w:val="right"/>
            </w:pPr>
            <w:r>
              <w:t>69,8</w:t>
            </w:r>
          </w:p>
        </w:tc>
      </w:tr>
      <w:tr w:rsidR="00C509A4">
        <w:tc>
          <w:tcPr>
            <w:tcW w:w="454" w:type="dxa"/>
          </w:tcPr>
          <w:p w:rsidR="00C509A4" w:rsidRDefault="00C509A4">
            <w:pPr>
              <w:pStyle w:val="ConsPlusNormal"/>
              <w:jc w:val="center"/>
            </w:pPr>
            <w:r>
              <w:t>21</w:t>
            </w:r>
          </w:p>
        </w:tc>
        <w:tc>
          <w:tcPr>
            <w:tcW w:w="2948" w:type="dxa"/>
          </w:tcPr>
          <w:p w:rsidR="00C509A4" w:rsidRDefault="00C509A4">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9</w:t>
            </w:r>
          </w:p>
        </w:tc>
        <w:tc>
          <w:tcPr>
            <w:tcW w:w="1219" w:type="dxa"/>
          </w:tcPr>
          <w:p w:rsidR="00C509A4" w:rsidRDefault="00C509A4">
            <w:pPr>
              <w:pStyle w:val="ConsPlusNormal"/>
              <w:jc w:val="right"/>
            </w:pPr>
            <w:r>
              <w:t>10</w:t>
            </w:r>
          </w:p>
        </w:tc>
        <w:tc>
          <w:tcPr>
            <w:tcW w:w="1219" w:type="dxa"/>
          </w:tcPr>
          <w:p w:rsidR="00C509A4" w:rsidRDefault="00C509A4">
            <w:pPr>
              <w:pStyle w:val="ConsPlusNormal"/>
              <w:jc w:val="right"/>
            </w:pPr>
            <w:r>
              <w:t>11</w:t>
            </w:r>
          </w:p>
        </w:tc>
      </w:tr>
      <w:tr w:rsidR="00C509A4">
        <w:tc>
          <w:tcPr>
            <w:tcW w:w="454" w:type="dxa"/>
          </w:tcPr>
          <w:p w:rsidR="00C509A4" w:rsidRDefault="00C509A4">
            <w:pPr>
              <w:pStyle w:val="ConsPlusNormal"/>
              <w:jc w:val="center"/>
            </w:pPr>
            <w:r>
              <w:t>22</w:t>
            </w:r>
          </w:p>
        </w:tc>
        <w:tc>
          <w:tcPr>
            <w:tcW w:w="2948" w:type="dxa"/>
          </w:tcPr>
          <w:p w:rsidR="00C509A4" w:rsidRDefault="00C509A4">
            <w:pPr>
              <w:pStyle w:val="ConsPlusNormal"/>
            </w:pPr>
            <w:r>
              <w:t xml:space="preserve">Доля пациентов с острым инфарктом миокарда, которым проведена тромболитическая терапия, в </w:t>
            </w:r>
            <w:proofErr w:type="gramStart"/>
            <w:r>
              <w:t>общем</w:t>
            </w:r>
            <w:proofErr w:type="gramEnd"/>
            <w:r>
              <w:t xml:space="preserve"> количестве пациентов с острым инфарктом миокарда, имеющих показания к ее проведению</w:t>
            </w:r>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28,5</w:t>
            </w:r>
          </w:p>
        </w:tc>
        <w:tc>
          <w:tcPr>
            <w:tcW w:w="1219" w:type="dxa"/>
          </w:tcPr>
          <w:p w:rsidR="00C509A4" w:rsidRDefault="00C509A4">
            <w:pPr>
              <w:pStyle w:val="ConsPlusNormal"/>
              <w:jc w:val="right"/>
            </w:pPr>
            <w:r>
              <w:t>29</w:t>
            </w:r>
          </w:p>
        </w:tc>
        <w:tc>
          <w:tcPr>
            <w:tcW w:w="1219" w:type="dxa"/>
          </w:tcPr>
          <w:p w:rsidR="00C509A4" w:rsidRDefault="00C509A4">
            <w:pPr>
              <w:pStyle w:val="ConsPlusNormal"/>
              <w:jc w:val="right"/>
            </w:pPr>
            <w:r>
              <w:t>29,5</w:t>
            </w:r>
          </w:p>
        </w:tc>
      </w:tr>
      <w:tr w:rsidR="00C509A4">
        <w:tc>
          <w:tcPr>
            <w:tcW w:w="454" w:type="dxa"/>
          </w:tcPr>
          <w:p w:rsidR="00C509A4" w:rsidRDefault="00C509A4">
            <w:pPr>
              <w:pStyle w:val="ConsPlusNormal"/>
              <w:jc w:val="center"/>
            </w:pPr>
            <w:r>
              <w:t>23</w:t>
            </w:r>
          </w:p>
        </w:tc>
        <w:tc>
          <w:tcPr>
            <w:tcW w:w="2948" w:type="dxa"/>
          </w:tcPr>
          <w:p w:rsidR="00C509A4" w:rsidRDefault="00C509A4">
            <w:pPr>
              <w:pStyle w:val="ConsPlusNormal"/>
            </w:pPr>
            <w:proofErr w:type="gramStart"/>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roofErr w:type="gramEnd"/>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36</w:t>
            </w:r>
          </w:p>
        </w:tc>
        <w:tc>
          <w:tcPr>
            <w:tcW w:w="1219" w:type="dxa"/>
          </w:tcPr>
          <w:p w:rsidR="00C509A4" w:rsidRDefault="00C509A4">
            <w:pPr>
              <w:pStyle w:val="ConsPlusNormal"/>
              <w:jc w:val="right"/>
            </w:pPr>
            <w:r>
              <w:t>40</w:t>
            </w:r>
          </w:p>
        </w:tc>
        <w:tc>
          <w:tcPr>
            <w:tcW w:w="1219" w:type="dxa"/>
          </w:tcPr>
          <w:p w:rsidR="00C509A4" w:rsidRDefault="00C509A4">
            <w:pPr>
              <w:pStyle w:val="ConsPlusNormal"/>
              <w:jc w:val="right"/>
            </w:pPr>
            <w:r>
              <w:t>41</w:t>
            </w:r>
          </w:p>
        </w:tc>
      </w:tr>
      <w:tr w:rsidR="00C509A4">
        <w:tc>
          <w:tcPr>
            <w:tcW w:w="454" w:type="dxa"/>
          </w:tcPr>
          <w:p w:rsidR="00C509A4" w:rsidRDefault="00C509A4">
            <w:pPr>
              <w:pStyle w:val="ConsPlusNormal"/>
              <w:jc w:val="center"/>
            </w:pPr>
            <w:r>
              <w:t>24</w:t>
            </w:r>
          </w:p>
        </w:tc>
        <w:tc>
          <w:tcPr>
            <w:tcW w:w="2948" w:type="dxa"/>
          </w:tcPr>
          <w:p w:rsidR="00C509A4" w:rsidRDefault="00C509A4">
            <w:pPr>
              <w:pStyle w:val="ConsPlusNormal"/>
            </w:pPr>
            <w:proofErr w:type="gramStart"/>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roofErr w:type="gramEnd"/>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4</w:t>
            </w:r>
          </w:p>
        </w:tc>
        <w:tc>
          <w:tcPr>
            <w:tcW w:w="1219" w:type="dxa"/>
          </w:tcPr>
          <w:p w:rsidR="00C509A4" w:rsidRDefault="00C509A4">
            <w:pPr>
              <w:pStyle w:val="ConsPlusNormal"/>
              <w:jc w:val="right"/>
            </w:pPr>
            <w:r>
              <w:t>4,5</w:t>
            </w:r>
          </w:p>
        </w:tc>
        <w:tc>
          <w:tcPr>
            <w:tcW w:w="1219" w:type="dxa"/>
          </w:tcPr>
          <w:p w:rsidR="00C509A4" w:rsidRDefault="00C509A4">
            <w:pPr>
              <w:pStyle w:val="ConsPlusNormal"/>
              <w:jc w:val="right"/>
            </w:pPr>
            <w:r>
              <w:t>4,8</w:t>
            </w:r>
          </w:p>
        </w:tc>
      </w:tr>
      <w:tr w:rsidR="00C509A4">
        <w:tc>
          <w:tcPr>
            <w:tcW w:w="454" w:type="dxa"/>
          </w:tcPr>
          <w:p w:rsidR="00C509A4" w:rsidRDefault="00C509A4">
            <w:pPr>
              <w:pStyle w:val="ConsPlusNormal"/>
              <w:jc w:val="center"/>
            </w:pPr>
            <w:r>
              <w:t>25</w:t>
            </w:r>
          </w:p>
        </w:tc>
        <w:tc>
          <w:tcPr>
            <w:tcW w:w="2948" w:type="dxa"/>
          </w:tcPr>
          <w:p w:rsidR="00C509A4" w:rsidRDefault="00C509A4">
            <w:pPr>
              <w:pStyle w:val="ConsPlusNormal"/>
            </w:pPr>
            <w:proofErr w:type="gramStart"/>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roofErr w:type="gramEnd"/>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4</w:t>
            </w:r>
          </w:p>
        </w:tc>
        <w:tc>
          <w:tcPr>
            <w:tcW w:w="1219" w:type="dxa"/>
          </w:tcPr>
          <w:p w:rsidR="00C509A4" w:rsidRDefault="00C509A4">
            <w:pPr>
              <w:pStyle w:val="ConsPlusNormal"/>
              <w:jc w:val="right"/>
            </w:pPr>
            <w:r>
              <w:t>4,5</w:t>
            </w:r>
          </w:p>
        </w:tc>
        <w:tc>
          <w:tcPr>
            <w:tcW w:w="1219" w:type="dxa"/>
          </w:tcPr>
          <w:p w:rsidR="00C509A4" w:rsidRDefault="00C509A4">
            <w:pPr>
              <w:pStyle w:val="ConsPlusNormal"/>
              <w:jc w:val="right"/>
            </w:pPr>
            <w:r>
              <w:t>4,8</w:t>
            </w:r>
          </w:p>
        </w:tc>
      </w:tr>
      <w:tr w:rsidR="00C509A4">
        <w:tc>
          <w:tcPr>
            <w:tcW w:w="454" w:type="dxa"/>
          </w:tcPr>
          <w:p w:rsidR="00C509A4" w:rsidRDefault="00C509A4">
            <w:pPr>
              <w:pStyle w:val="ConsPlusNormal"/>
              <w:jc w:val="center"/>
            </w:pPr>
            <w:r>
              <w:t>26</w:t>
            </w:r>
          </w:p>
        </w:tc>
        <w:tc>
          <w:tcPr>
            <w:tcW w:w="2948" w:type="dxa"/>
          </w:tcPr>
          <w:p w:rsidR="00C509A4" w:rsidRDefault="00C509A4">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1999" w:type="dxa"/>
          </w:tcPr>
          <w:p w:rsidR="00C509A4" w:rsidRDefault="00C509A4">
            <w:pPr>
              <w:pStyle w:val="ConsPlusNormal"/>
            </w:pPr>
            <w:r>
              <w:t>единиц</w:t>
            </w:r>
          </w:p>
        </w:tc>
        <w:tc>
          <w:tcPr>
            <w:tcW w:w="1219" w:type="dxa"/>
          </w:tcPr>
          <w:p w:rsidR="00C509A4" w:rsidRDefault="00C509A4">
            <w:pPr>
              <w:pStyle w:val="ConsPlusNormal"/>
              <w:jc w:val="right"/>
            </w:pPr>
            <w:r>
              <w:t>200</w:t>
            </w:r>
          </w:p>
        </w:tc>
        <w:tc>
          <w:tcPr>
            <w:tcW w:w="1219" w:type="dxa"/>
          </w:tcPr>
          <w:p w:rsidR="00C509A4" w:rsidRDefault="00C509A4">
            <w:pPr>
              <w:pStyle w:val="ConsPlusNormal"/>
              <w:jc w:val="right"/>
            </w:pPr>
            <w:r>
              <w:t>200</w:t>
            </w:r>
          </w:p>
        </w:tc>
        <w:tc>
          <w:tcPr>
            <w:tcW w:w="1219" w:type="dxa"/>
          </w:tcPr>
          <w:p w:rsidR="00C509A4" w:rsidRDefault="00C509A4">
            <w:pPr>
              <w:pStyle w:val="ConsPlusNormal"/>
              <w:jc w:val="right"/>
            </w:pPr>
            <w:r>
              <w:t>180</w:t>
            </w:r>
          </w:p>
        </w:tc>
      </w:tr>
      <w:tr w:rsidR="00C509A4">
        <w:tc>
          <w:tcPr>
            <w:tcW w:w="454" w:type="dxa"/>
            <w:vMerge w:val="restart"/>
          </w:tcPr>
          <w:p w:rsidR="00C509A4" w:rsidRDefault="00C509A4">
            <w:pPr>
              <w:pStyle w:val="ConsPlusNormal"/>
              <w:jc w:val="center"/>
            </w:pPr>
            <w:r>
              <w:t>27</w:t>
            </w:r>
          </w:p>
        </w:tc>
        <w:tc>
          <w:tcPr>
            <w:tcW w:w="2948" w:type="dxa"/>
            <w:vMerge w:val="restart"/>
          </w:tcPr>
          <w:p w:rsidR="00C509A4" w:rsidRDefault="00C509A4">
            <w:pPr>
              <w:pStyle w:val="ConsPlusNormal"/>
            </w:pPr>
            <w:r>
              <w:t>Обеспеченность населения врачами, в том числе оказывающими медицинскую помощь</w:t>
            </w:r>
          </w:p>
        </w:tc>
        <w:tc>
          <w:tcPr>
            <w:tcW w:w="1999" w:type="dxa"/>
          </w:tcPr>
          <w:p w:rsidR="00C509A4" w:rsidRDefault="00C509A4">
            <w:pPr>
              <w:pStyle w:val="ConsPlusNormal"/>
            </w:pPr>
            <w:r>
              <w:t>на 10 тыс. человек населения, в т.ч.</w:t>
            </w:r>
          </w:p>
        </w:tc>
        <w:tc>
          <w:tcPr>
            <w:tcW w:w="1219" w:type="dxa"/>
          </w:tcPr>
          <w:p w:rsidR="00C509A4" w:rsidRDefault="00C509A4">
            <w:pPr>
              <w:pStyle w:val="ConsPlusNormal"/>
              <w:jc w:val="right"/>
            </w:pPr>
            <w:r>
              <w:t>30,2</w:t>
            </w:r>
          </w:p>
        </w:tc>
        <w:tc>
          <w:tcPr>
            <w:tcW w:w="1219" w:type="dxa"/>
          </w:tcPr>
          <w:p w:rsidR="00C509A4" w:rsidRDefault="00C509A4">
            <w:pPr>
              <w:pStyle w:val="ConsPlusNormal"/>
              <w:jc w:val="right"/>
            </w:pPr>
            <w:r>
              <w:t>30,4</w:t>
            </w:r>
          </w:p>
        </w:tc>
        <w:tc>
          <w:tcPr>
            <w:tcW w:w="1219" w:type="dxa"/>
          </w:tcPr>
          <w:p w:rsidR="00C509A4" w:rsidRDefault="00C509A4">
            <w:pPr>
              <w:pStyle w:val="ConsPlusNormal"/>
              <w:jc w:val="right"/>
            </w:pPr>
            <w:r>
              <w:t>30,7</w:t>
            </w:r>
          </w:p>
        </w:tc>
      </w:tr>
      <w:tr w:rsidR="00C509A4">
        <w:tc>
          <w:tcPr>
            <w:tcW w:w="454" w:type="dxa"/>
            <w:vMerge/>
          </w:tcPr>
          <w:p w:rsidR="00C509A4" w:rsidRDefault="00C509A4"/>
        </w:tc>
        <w:tc>
          <w:tcPr>
            <w:tcW w:w="2948" w:type="dxa"/>
            <w:vMerge/>
          </w:tcPr>
          <w:p w:rsidR="00C509A4" w:rsidRDefault="00C509A4"/>
        </w:tc>
        <w:tc>
          <w:tcPr>
            <w:tcW w:w="1999" w:type="dxa"/>
          </w:tcPr>
          <w:p w:rsidR="00C509A4" w:rsidRDefault="00C509A4">
            <w:pPr>
              <w:pStyle w:val="ConsPlusNormal"/>
            </w:pPr>
            <w:r>
              <w:t>городского и</w:t>
            </w:r>
          </w:p>
        </w:tc>
        <w:tc>
          <w:tcPr>
            <w:tcW w:w="1219" w:type="dxa"/>
          </w:tcPr>
          <w:p w:rsidR="00C509A4" w:rsidRDefault="00C509A4">
            <w:pPr>
              <w:pStyle w:val="ConsPlusNormal"/>
              <w:jc w:val="right"/>
            </w:pPr>
            <w:r>
              <w:t>36,8</w:t>
            </w:r>
          </w:p>
        </w:tc>
        <w:tc>
          <w:tcPr>
            <w:tcW w:w="1219" w:type="dxa"/>
          </w:tcPr>
          <w:p w:rsidR="00C509A4" w:rsidRDefault="00C509A4">
            <w:pPr>
              <w:pStyle w:val="ConsPlusNormal"/>
              <w:jc w:val="right"/>
            </w:pPr>
            <w:r>
              <w:t>36,9</w:t>
            </w:r>
          </w:p>
        </w:tc>
        <w:tc>
          <w:tcPr>
            <w:tcW w:w="1219" w:type="dxa"/>
          </w:tcPr>
          <w:p w:rsidR="00C509A4" w:rsidRDefault="00C509A4">
            <w:pPr>
              <w:pStyle w:val="ConsPlusNormal"/>
              <w:jc w:val="right"/>
            </w:pPr>
            <w:r>
              <w:t>36,9</w:t>
            </w:r>
          </w:p>
        </w:tc>
      </w:tr>
      <w:tr w:rsidR="00C509A4">
        <w:tc>
          <w:tcPr>
            <w:tcW w:w="454" w:type="dxa"/>
            <w:vMerge/>
          </w:tcPr>
          <w:p w:rsidR="00C509A4" w:rsidRDefault="00C509A4"/>
        </w:tc>
        <w:tc>
          <w:tcPr>
            <w:tcW w:w="2948" w:type="dxa"/>
            <w:vMerge/>
          </w:tcPr>
          <w:p w:rsidR="00C509A4" w:rsidRDefault="00C509A4"/>
        </w:tc>
        <w:tc>
          <w:tcPr>
            <w:tcW w:w="1999" w:type="dxa"/>
          </w:tcPr>
          <w:p w:rsidR="00C509A4" w:rsidRDefault="00C509A4">
            <w:pPr>
              <w:pStyle w:val="ConsPlusNormal"/>
            </w:pPr>
            <w:r>
              <w:t>сельского населения</w:t>
            </w:r>
          </w:p>
        </w:tc>
        <w:tc>
          <w:tcPr>
            <w:tcW w:w="1219" w:type="dxa"/>
          </w:tcPr>
          <w:p w:rsidR="00C509A4" w:rsidRDefault="00C509A4">
            <w:pPr>
              <w:pStyle w:val="ConsPlusNormal"/>
              <w:jc w:val="right"/>
            </w:pPr>
            <w:r>
              <w:t>7,7</w:t>
            </w:r>
          </w:p>
        </w:tc>
        <w:tc>
          <w:tcPr>
            <w:tcW w:w="1219" w:type="dxa"/>
          </w:tcPr>
          <w:p w:rsidR="00C509A4" w:rsidRDefault="00C509A4">
            <w:pPr>
              <w:pStyle w:val="ConsPlusNormal"/>
              <w:jc w:val="right"/>
            </w:pPr>
            <w:r>
              <w:t>7,8</w:t>
            </w:r>
          </w:p>
        </w:tc>
        <w:tc>
          <w:tcPr>
            <w:tcW w:w="1219" w:type="dxa"/>
          </w:tcPr>
          <w:p w:rsidR="00C509A4" w:rsidRDefault="00C509A4">
            <w:pPr>
              <w:pStyle w:val="ConsPlusNormal"/>
              <w:jc w:val="right"/>
            </w:pPr>
            <w:r>
              <w:t>7,9</w:t>
            </w:r>
          </w:p>
        </w:tc>
      </w:tr>
      <w:tr w:rsidR="00C509A4">
        <w:tc>
          <w:tcPr>
            <w:tcW w:w="454" w:type="dxa"/>
            <w:vMerge/>
          </w:tcPr>
          <w:p w:rsidR="00C509A4" w:rsidRDefault="00C509A4"/>
        </w:tc>
        <w:tc>
          <w:tcPr>
            <w:tcW w:w="2948" w:type="dxa"/>
          </w:tcPr>
          <w:p w:rsidR="00C509A4" w:rsidRDefault="00C509A4">
            <w:pPr>
              <w:pStyle w:val="ConsPlusNormal"/>
            </w:pPr>
            <w:r>
              <w:t>в амбулаторных и</w:t>
            </w:r>
          </w:p>
        </w:tc>
        <w:tc>
          <w:tcPr>
            <w:tcW w:w="1999" w:type="dxa"/>
            <w:vMerge w:val="restart"/>
          </w:tcPr>
          <w:p w:rsidR="00C509A4" w:rsidRDefault="00C509A4">
            <w:pPr>
              <w:pStyle w:val="ConsPlusNormal"/>
            </w:pPr>
            <w:r>
              <w:t>на 10 тыс. человек населения</w:t>
            </w:r>
          </w:p>
        </w:tc>
        <w:tc>
          <w:tcPr>
            <w:tcW w:w="1219" w:type="dxa"/>
          </w:tcPr>
          <w:p w:rsidR="00C509A4" w:rsidRDefault="00C509A4">
            <w:pPr>
              <w:pStyle w:val="ConsPlusNormal"/>
              <w:jc w:val="right"/>
            </w:pPr>
            <w:r>
              <w:t>16,1</w:t>
            </w:r>
          </w:p>
        </w:tc>
        <w:tc>
          <w:tcPr>
            <w:tcW w:w="1219" w:type="dxa"/>
          </w:tcPr>
          <w:p w:rsidR="00C509A4" w:rsidRDefault="00C509A4">
            <w:pPr>
              <w:pStyle w:val="ConsPlusNormal"/>
              <w:jc w:val="right"/>
            </w:pPr>
            <w:r>
              <w:t>16,2</w:t>
            </w:r>
          </w:p>
        </w:tc>
        <w:tc>
          <w:tcPr>
            <w:tcW w:w="1219" w:type="dxa"/>
          </w:tcPr>
          <w:p w:rsidR="00C509A4" w:rsidRDefault="00C509A4">
            <w:pPr>
              <w:pStyle w:val="ConsPlusNormal"/>
              <w:jc w:val="right"/>
            </w:pPr>
            <w:r>
              <w:t>16,2</w:t>
            </w:r>
          </w:p>
        </w:tc>
      </w:tr>
      <w:tr w:rsidR="00C509A4">
        <w:tc>
          <w:tcPr>
            <w:tcW w:w="454" w:type="dxa"/>
            <w:vMerge/>
          </w:tcPr>
          <w:p w:rsidR="00C509A4" w:rsidRDefault="00C509A4"/>
        </w:tc>
        <w:tc>
          <w:tcPr>
            <w:tcW w:w="2948" w:type="dxa"/>
          </w:tcPr>
          <w:p w:rsidR="00C509A4" w:rsidRDefault="00C509A4">
            <w:pPr>
              <w:pStyle w:val="ConsPlusNormal"/>
            </w:pPr>
            <w:r>
              <w:t xml:space="preserve">стационарных </w:t>
            </w:r>
            <w:proofErr w:type="gramStart"/>
            <w:r>
              <w:t>условиях</w:t>
            </w:r>
            <w:proofErr w:type="gramEnd"/>
          </w:p>
        </w:tc>
        <w:tc>
          <w:tcPr>
            <w:tcW w:w="1999" w:type="dxa"/>
            <w:vMerge/>
          </w:tcPr>
          <w:p w:rsidR="00C509A4" w:rsidRDefault="00C509A4"/>
        </w:tc>
        <w:tc>
          <w:tcPr>
            <w:tcW w:w="1219" w:type="dxa"/>
          </w:tcPr>
          <w:p w:rsidR="00C509A4" w:rsidRDefault="00C509A4">
            <w:pPr>
              <w:pStyle w:val="ConsPlusNormal"/>
              <w:jc w:val="right"/>
            </w:pPr>
            <w:r>
              <w:t>12,0</w:t>
            </w:r>
          </w:p>
        </w:tc>
        <w:tc>
          <w:tcPr>
            <w:tcW w:w="1219" w:type="dxa"/>
          </w:tcPr>
          <w:p w:rsidR="00C509A4" w:rsidRDefault="00C509A4">
            <w:pPr>
              <w:pStyle w:val="ConsPlusNormal"/>
              <w:jc w:val="right"/>
            </w:pPr>
            <w:r>
              <w:t>12,1</w:t>
            </w:r>
          </w:p>
        </w:tc>
        <w:tc>
          <w:tcPr>
            <w:tcW w:w="1219" w:type="dxa"/>
          </w:tcPr>
          <w:p w:rsidR="00C509A4" w:rsidRDefault="00C509A4">
            <w:pPr>
              <w:pStyle w:val="ConsPlusNormal"/>
              <w:jc w:val="right"/>
            </w:pPr>
            <w:r>
              <w:t>12,2</w:t>
            </w:r>
          </w:p>
        </w:tc>
      </w:tr>
      <w:tr w:rsidR="00C509A4">
        <w:tc>
          <w:tcPr>
            <w:tcW w:w="454" w:type="dxa"/>
            <w:vMerge w:val="restart"/>
          </w:tcPr>
          <w:p w:rsidR="00C509A4" w:rsidRDefault="00C509A4">
            <w:pPr>
              <w:pStyle w:val="ConsPlusNormal"/>
              <w:jc w:val="center"/>
            </w:pPr>
            <w:r>
              <w:t>28</w:t>
            </w:r>
          </w:p>
        </w:tc>
        <w:tc>
          <w:tcPr>
            <w:tcW w:w="2948" w:type="dxa"/>
            <w:vMerge w:val="restart"/>
          </w:tcPr>
          <w:p w:rsidR="00C509A4" w:rsidRDefault="00C509A4">
            <w:pPr>
              <w:pStyle w:val="ConsPlusNormal"/>
            </w:pPr>
            <w:r>
              <w:t>Обеспеченность населения средним медицинским персоналом, в том числе оказывающим медицинскую помощь</w:t>
            </w:r>
          </w:p>
        </w:tc>
        <w:tc>
          <w:tcPr>
            <w:tcW w:w="1999" w:type="dxa"/>
          </w:tcPr>
          <w:p w:rsidR="00C509A4" w:rsidRDefault="00C509A4">
            <w:pPr>
              <w:pStyle w:val="ConsPlusNormal"/>
            </w:pPr>
            <w:r>
              <w:t>на 10 тыс. человек населения, в т.ч.</w:t>
            </w:r>
          </w:p>
        </w:tc>
        <w:tc>
          <w:tcPr>
            <w:tcW w:w="1219" w:type="dxa"/>
          </w:tcPr>
          <w:p w:rsidR="00C509A4" w:rsidRDefault="00C509A4">
            <w:pPr>
              <w:pStyle w:val="ConsPlusNormal"/>
              <w:jc w:val="right"/>
            </w:pPr>
            <w:r>
              <w:t>78,6</w:t>
            </w:r>
          </w:p>
        </w:tc>
        <w:tc>
          <w:tcPr>
            <w:tcW w:w="1219" w:type="dxa"/>
          </w:tcPr>
          <w:p w:rsidR="00C509A4" w:rsidRDefault="00C509A4">
            <w:pPr>
              <w:pStyle w:val="ConsPlusNormal"/>
              <w:jc w:val="right"/>
            </w:pPr>
            <w:r>
              <w:t>79,8</w:t>
            </w:r>
          </w:p>
        </w:tc>
        <w:tc>
          <w:tcPr>
            <w:tcW w:w="1219" w:type="dxa"/>
          </w:tcPr>
          <w:p w:rsidR="00C509A4" w:rsidRDefault="00C509A4">
            <w:pPr>
              <w:pStyle w:val="ConsPlusNormal"/>
              <w:jc w:val="right"/>
            </w:pPr>
            <w:r>
              <w:t>81,8</w:t>
            </w:r>
          </w:p>
        </w:tc>
      </w:tr>
      <w:tr w:rsidR="00C509A4">
        <w:tc>
          <w:tcPr>
            <w:tcW w:w="454" w:type="dxa"/>
            <w:vMerge/>
          </w:tcPr>
          <w:p w:rsidR="00C509A4" w:rsidRDefault="00C509A4"/>
        </w:tc>
        <w:tc>
          <w:tcPr>
            <w:tcW w:w="2948" w:type="dxa"/>
            <w:vMerge/>
          </w:tcPr>
          <w:p w:rsidR="00C509A4" w:rsidRDefault="00C509A4"/>
        </w:tc>
        <w:tc>
          <w:tcPr>
            <w:tcW w:w="1999" w:type="dxa"/>
          </w:tcPr>
          <w:p w:rsidR="00C509A4" w:rsidRDefault="00C509A4">
            <w:pPr>
              <w:pStyle w:val="ConsPlusNormal"/>
            </w:pPr>
            <w:r>
              <w:t>городского и</w:t>
            </w:r>
          </w:p>
        </w:tc>
        <w:tc>
          <w:tcPr>
            <w:tcW w:w="1219" w:type="dxa"/>
          </w:tcPr>
          <w:p w:rsidR="00C509A4" w:rsidRDefault="00C509A4">
            <w:pPr>
              <w:pStyle w:val="ConsPlusNormal"/>
              <w:jc w:val="right"/>
            </w:pPr>
            <w:r>
              <w:t>86,0</w:t>
            </w:r>
          </w:p>
        </w:tc>
        <w:tc>
          <w:tcPr>
            <w:tcW w:w="1219" w:type="dxa"/>
          </w:tcPr>
          <w:p w:rsidR="00C509A4" w:rsidRDefault="00C509A4">
            <w:pPr>
              <w:pStyle w:val="ConsPlusNormal"/>
              <w:jc w:val="right"/>
            </w:pPr>
            <w:r>
              <w:t>86,1</w:t>
            </w:r>
          </w:p>
        </w:tc>
        <w:tc>
          <w:tcPr>
            <w:tcW w:w="1219" w:type="dxa"/>
          </w:tcPr>
          <w:p w:rsidR="00C509A4" w:rsidRDefault="00C509A4">
            <w:pPr>
              <w:pStyle w:val="ConsPlusNormal"/>
              <w:jc w:val="right"/>
            </w:pPr>
            <w:r>
              <w:t>86,1</w:t>
            </w:r>
          </w:p>
        </w:tc>
      </w:tr>
      <w:tr w:rsidR="00C509A4">
        <w:tc>
          <w:tcPr>
            <w:tcW w:w="454" w:type="dxa"/>
            <w:vMerge/>
          </w:tcPr>
          <w:p w:rsidR="00C509A4" w:rsidRDefault="00C509A4"/>
        </w:tc>
        <w:tc>
          <w:tcPr>
            <w:tcW w:w="2948" w:type="dxa"/>
            <w:vMerge/>
          </w:tcPr>
          <w:p w:rsidR="00C509A4" w:rsidRDefault="00C509A4"/>
        </w:tc>
        <w:tc>
          <w:tcPr>
            <w:tcW w:w="1999" w:type="dxa"/>
          </w:tcPr>
          <w:p w:rsidR="00C509A4" w:rsidRDefault="00C509A4">
            <w:pPr>
              <w:pStyle w:val="ConsPlusNormal"/>
            </w:pPr>
            <w:r>
              <w:t>сельского населения</w:t>
            </w:r>
          </w:p>
        </w:tc>
        <w:tc>
          <w:tcPr>
            <w:tcW w:w="1219" w:type="dxa"/>
          </w:tcPr>
          <w:p w:rsidR="00C509A4" w:rsidRDefault="00C509A4">
            <w:pPr>
              <w:pStyle w:val="ConsPlusNormal"/>
              <w:jc w:val="right"/>
            </w:pPr>
            <w:r>
              <w:t>34,6</w:t>
            </w:r>
          </w:p>
        </w:tc>
        <w:tc>
          <w:tcPr>
            <w:tcW w:w="1219" w:type="dxa"/>
          </w:tcPr>
          <w:p w:rsidR="00C509A4" w:rsidRDefault="00C509A4">
            <w:pPr>
              <w:pStyle w:val="ConsPlusNormal"/>
              <w:jc w:val="right"/>
            </w:pPr>
            <w:r>
              <w:t>34,7</w:t>
            </w:r>
          </w:p>
        </w:tc>
        <w:tc>
          <w:tcPr>
            <w:tcW w:w="1219" w:type="dxa"/>
          </w:tcPr>
          <w:p w:rsidR="00C509A4" w:rsidRDefault="00C509A4">
            <w:pPr>
              <w:pStyle w:val="ConsPlusNormal"/>
              <w:jc w:val="right"/>
            </w:pPr>
            <w:r>
              <w:t>34,7</w:t>
            </w:r>
          </w:p>
        </w:tc>
      </w:tr>
      <w:tr w:rsidR="00C509A4">
        <w:tc>
          <w:tcPr>
            <w:tcW w:w="454" w:type="dxa"/>
            <w:vMerge/>
          </w:tcPr>
          <w:p w:rsidR="00C509A4" w:rsidRDefault="00C509A4"/>
        </w:tc>
        <w:tc>
          <w:tcPr>
            <w:tcW w:w="2948" w:type="dxa"/>
          </w:tcPr>
          <w:p w:rsidR="00C509A4" w:rsidRDefault="00C509A4">
            <w:pPr>
              <w:pStyle w:val="ConsPlusNormal"/>
            </w:pPr>
            <w:r>
              <w:t>в амбулаторных и</w:t>
            </w:r>
          </w:p>
        </w:tc>
        <w:tc>
          <w:tcPr>
            <w:tcW w:w="1999" w:type="dxa"/>
            <w:vMerge w:val="restart"/>
          </w:tcPr>
          <w:p w:rsidR="00C509A4" w:rsidRDefault="00C509A4">
            <w:pPr>
              <w:pStyle w:val="ConsPlusNormal"/>
            </w:pPr>
            <w:r>
              <w:t>на 10 тыс. человек населения</w:t>
            </w:r>
          </w:p>
        </w:tc>
        <w:tc>
          <w:tcPr>
            <w:tcW w:w="1219" w:type="dxa"/>
          </w:tcPr>
          <w:p w:rsidR="00C509A4" w:rsidRDefault="00C509A4">
            <w:pPr>
              <w:pStyle w:val="ConsPlusNormal"/>
              <w:jc w:val="right"/>
            </w:pPr>
            <w:r>
              <w:t>31,5</w:t>
            </w:r>
          </w:p>
        </w:tc>
        <w:tc>
          <w:tcPr>
            <w:tcW w:w="1219" w:type="dxa"/>
          </w:tcPr>
          <w:p w:rsidR="00C509A4" w:rsidRDefault="00C509A4">
            <w:pPr>
              <w:pStyle w:val="ConsPlusNormal"/>
              <w:jc w:val="right"/>
            </w:pPr>
            <w:r>
              <w:t>31,6</w:t>
            </w:r>
          </w:p>
        </w:tc>
        <w:tc>
          <w:tcPr>
            <w:tcW w:w="1219" w:type="dxa"/>
          </w:tcPr>
          <w:p w:rsidR="00C509A4" w:rsidRDefault="00C509A4">
            <w:pPr>
              <w:pStyle w:val="ConsPlusNormal"/>
              <w:jc w:val="right"/>
            </w:pPr>
            <w:r>
              <w:t>31,6</w:t>
            </w:r>
          </w:p>
        </w:tc>
      </w:tr>
      <w:tr w:rsidR="00C509A4">
        <w:tc>
          <w:tcPr>
            <w:tcW w:w="454" w:type="dxa"/>
            <w:vMerge/>
          </w:tcPr>
          <w:p w:rsidR="00C509A4" w:rsidRDefault="00C509A4"/>
        </w:tc>
        <w:tc>
          <w:tcPr>
            <w:tcW w:w="2948" w:type="dxa"/>
          </w:tcPr>
          <w:p w:rsidR="00C509A4" w:rsidRDefault="00C509A4">
            <w:pPr>
              <w:pStyle w:val="ConsPlusNormal"/>
            </w:pPr>
            <w:r>
              <w:t xml:space="preserve">стационарных </w:t>
            </w:r>
            <w:proofErr w:type="gramStart"/>
            <w:r>
              <w:t>условиях</w:t>
            </w:r>
            <w:proofErr w:type="gramEnd"/>
          </w:p>
        </w:tc>
        <w:tc>
          <w:tcPr>
            <w:tcW w:w="1999" w:type="dxa"/>
            <w:vMerge/>
          </w:tcPr>
          <w:p w:rsidR="00C509A4" w:rsidRDefault="00C509A4"/>
        </w:tc>
        <w:tc>
          <w:tcPr>
            <w:tcW w:w="1219" w:type="dxa"/>
          </w:tcPr>
          <w:p w:rsidR="00C509A4" w:rsidRDefault="00C509A4">
            <w:pPr>
              <w:pStyle w:val="ConsPlusNormal"/>
              <w:jc w:val="right"/>
            </w:pPr>
            <w:r>
              <w:t>36,1</w:t>
            </w:r>
          </w:p>
        </w:tc>
        <w:tc>
          <w:tcPr>
            <w:tcW w:w="1219" w:type="dxa"/>
          </w:tcPr>
          <w:p w:rsidR="00C509A4" w:rsidRDefault="00C509A4">
            <w:pPr>
              <w:pStyle w:val="ConsPlusNormal"/>
              <w:jc w:val="right"/>
            </w:pPr>
            <w:r>
              <w:t>36,2</w:t>
            </w:r>
          </w:p>
        </w:tc>
        <w:tc>
          <w:tcPr>
            <w:tcW w:w="1219" w:type="dxa"/>
          </w:tcPr>
          <w:p w:rsidR="00C509A4" w:rsidRDefault="00C509A4">
            <w:pPr>
              <w:pStyle w:val="ConsPlusNormal"/>
              <w:jc w:val="right"/>
            </w:pPr>
            <w:r>
              <w:t>36,3</w:t>
            </w:r>
          </w:p>
        </w:tc>
      </w:tr>
      <w:tr w:rsidR="00C509A4">
        <w:tc>
          <w:tcPr>
            <w:tcW w:w="454" w:type="dxa"/>
          </w:tcPr>
          <w:p w:rsidR="00C509A4" w:rsidRDefault="00C509A4">
            <w:pPr>
              <w:pStyle w:val="ConsPlusNormal"/>
              <w:jc w:val="center"/>
            </w:pPr>
            <w:r>
              <w:t>29</w:t>
            </w:r>
          </w:p>
        </w:tc>
        <w:tc>
          <w:tcPr>
            <w:tcW w:w="2948" w:type="dxa"/>
          </w:tcPr>
          <w:p w:rsidR="00C509A4" w:rsidRDefault="00C509A4">
            <w:pPr>
              <w:pStyle w:val="ConsPlusNormal"/>
            </w:pPr>
            <w:r>
              <w:t>Доля расходов на оказание медицинской помощи в условиях дневных стационаров в общих расходах на Программу</w:t>
            </w:r>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9,2</w:t>
            </w:r>
          </w:p>
        </w:tc>
        <w:tc>
          <w:tcPr>
            <w:tcW w:w="1219" w:type="dxa"/>
          </w:tcPr>
          <w:p w:rsidR="00C509A4" w:rsidRDefault="00C509A4">
            <w:pPr>
              <w:pStyle w:val="ConsPlusNormal"/>
              <w:jc w:val="right"/>
            </w:pPr>
            <w:r>
              <w:t>9,2</w:t>
            </w:r>
          </w:p>
        </w:tc>
        <w:tc>
          <w:tcPr>
            <w:tcW w:w="1219" w:type="dxa"/>
          </w:tcPr>
          <w:p w:rsidR="00C509A4" w:rsidRDefault="00C509A4">
            <w:pPr>
              <w:pStyle w:val="ConsPlusNormal"/>
              <w:jc w:val="right"/>
            </w:pPr>
            <w:r>
              <w:t>9,2</w:t>
            </w:r>
          </w:p>
        </w:tc>
      </w:tr>
      <w:tr w:rsidR="00C509A4">
        <w:tc>
          <w:tcPr>
            <w:tcW w:w="454" w:type="dxa"/>
          </w:tcPr>
          <w:p w:rsidR="00C509A4" w:rsidRDefault="00C509A4">
            <w:pPr>
              <w:pStyle w:val="ConsPlusNormal"/>
              <w:jc w:val="center"/>
            </w:pPr>
            <w:r>
              <w:t>30</w:t>
            </w:r>
          </w:p>
        </w:tc>
        <w:tc>
          <w:tcPr>
            <w:tcW w:w="2948" w:type="dxa"/>
          </w:tcPr>
          <w:p w:rsidR="00C509A4" w:rsidRDefault="00C509A4">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2,4</w:t>
            </w:r>
          </w:p>
        </w:tc>
        <w:tc>
          <w:tcPr>
            <w:tcW w:w="1219" w:type="dxa"/>
          </w:tcPr>
          <w:p w:rsidR="00C509A4" w:rsidRDefault="00C509A4">
            <w:pPr>
              <w:pStyle w:val="ConsPlusNormal"/>
              <w:jc w:val="right"/>
            </w:pPr>
            <w:r>
              <w:t>2,4</w:t>
            </w:r>
          </w:p>
        </w:tc>
        <w:tc>
          <w:tcPr>
            <w:tcW w:w="1219" w:type="dxa"/>
          </w:tcPr>
          <w:p w:rsidR="00C509A4" w:rsidRDefault="00C509A4">
            <w:pPr>
              <w:pStyle w:val="ConsPlusNormal"/>
              <w:jc w:val="right"/>
            </w:pPr>
            <w:r>
              <w:t>2,4</w:t>
            </w:r>
          </w:p>
        </w:tc>
      </w:tr>
      <w:tr w:rsidR="00C509A4">
        <w:tc>
          <w:tcPr>
            <w:tcW w:w="454" w:type="dxa"/>
          </w:tcPr>
          <w:p w:rsidR="00C509A4" w:rsidRDefault="00C509A4">
            <w:pPr>
              <w:pStyle w:val="ConsPlusNormal"/>
              <w:jc w:val="center"/>
            </w:pPr>
            <w:r>
              <w:t>31</w:t>
            </w:r>
          </w:p>
        </w:tc>
        <w:tc>
          <w:tcPr>
            <w:tcW w:w="2948" w:type="dxa"/>
          </w:tcPr>
          <w:p w:rsidR="00C509A4" w:rsidRDefault="00C509A4">
            <w:pPr>
              <w:pStyle w:val="ConsPlusNormal"/>
            </w:pPr>
            <w:r>
              <w:t>Доля охвата диспансеризацией взрослого населения, подлежащего диспансеризации</w:t>
            </w:r>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90</w:t>
            </w:r>
          </w:p>
        </w:tc>
        <w:tc>
          <w:tcPr>
            <w:tcW w:w="1219" w:type="dxa"/>
          </w:tcPr>
          <w:p w:rsidR="00C509A4" w:rsidRDefault="00C509A4">
            <w:pPr>
              <w:pStyle w:val="ConsPlusNormal"/>
              <w:jc w:val="right"/>
            </w:pPr>
            <w:r>
              <w:t>90</w:t>
            </w:r>
          </w:p>
        </w:tc>
        <w:tc>
          <w:tcPr>
            <w:tcW w:w="1219" w:type="dxa"/>
          </w:tcPr>
          <w:p w:rsidR="00C509A4" w:rsidRDefault="00C509A4">
            <w:pPr>
              <w:pStyle w:val="ConsPlusNormal"/>
              <w:jc w:val="right"/>
            </w:pPr>
            <w:r>
              <w:t>90</w:t>
            </w:r>
          </w:p>
        </w:tc>
      </w:tr>
      <w:tr w:rsidR="00C509A4">
        <w:tc>
          <w:tcPr>
            <w:tcW w:w="454" w:type="dxa"/>
            <w:vMerge w:val="restart"/>
          </w:tcPr>
          <w:p w:rsidR="00C509A4" w:rsidRDefault="00C509A4">
            <w:pPr>
              <w:pStyle w:val="ConsPlusNormal"/>
              <w:jc w:val="center"/>
            </w:pPr>
            <w:r>
              <w:t>32</w:t>
            </w:r>
          </w:p>
        </w:tc>
        <w:tc>
          <w:tcPr>
            <w:tcW w:w="2948" w:type="dxa"/>
          </w:tcPr>
          <w:p w:rsidR="00C509A4" w:rsidRDefault="00C509A4">
            <w:pPr>
              <w:pStyle w:val="ConsPlusNormal"/>
            </w:pPr>
            <w:r>
              <w:t>Доля охвата профилактическими медицинскими осмотрами взрослого населения, в т.ч.</w:t>
            </w:r>
          </w:p>
        </w:tc>
        <w:tc>
          <w:tcPr>
            <w:tcW w:w="1999" w:type="dxa"/>
            <w:vMerge w:val="restart"/>
          </w:tcPr>
          <w:p w:rsidR="00C509A4" w:rsidRDefault="00C509A4">
            <w:pPr>
              <w:pStyle w:val="ConsPlusNormal"/>
            </w:pPr>
            <w:r>
              <w:t>процент</w:t>
            </w:r>
          </w:p>
        </w:tc>
        <w:tc>
          <w:tcPr>
            <w:tcW w:w="1219" w:type="dxa"/>
          </w:tcPr>
          <w:p w:rsidR="00C509A4" w:rsidRDefault="00C509A4">
            <w:pPr>
              <w:pStyle w:val="ConsPlusNormal"/>
              <w:jc w:val="right"/>
            </w:pPr>
            <w:r>
              <w:t>93</w:t>
            </w:r>
          </w:p>
        </w:tc>
        <w:tc>
          <w:tcPr>
            <w:tcW w:w="1219" w:type="dxa"/>
          </w:tcPr>
          <w:p w:rsidR="00C509A4" w:rsidRDefault="00C509A4">
            <w:pPr>
              <w:pStyle w:val="ConsPlusNormal"/>
              <w:jc w:val="right"/>
            </w:pPr>
            <w:r>
              <w:t>94</w:t>
            </w:r>
          </w:p>
        </w:tc>
        <w:tc>
          <w:tcPr>
            <w:tcW w:w="1219" w:type="dxa"/>
          </w:tcPr>
          <w:p w:rsidR="00C509A4" w:rsidRDefault="00C509A4">
            <w:pPr>
              <w:pStyle w:val="ConsPlusNormal"/>
              <w:jc w:val="right"/>
            </w:pPr>
            <w:r>
              <w:t>94</w:t>
            </w:r>
          </w:p>
        </w:tc>
      </w:tr>
      <w:tr w:rsidR="00C509A4">
        <w:tc>
          <w:tcPr>
            <w:tcW w:w="454" w:type="dxa"/>
            <w:vMerge/>
          </w:tcPr>
          <w:p w:rsidR="00C509A4" w:rsidRDefault="00C509A4"/>
        </w:tc>
        <w:tc>
          <w:tcPr>
            <w:tcW w:w="2948" w:type="dxa"/>
          </w:tcPr>
          <w:p w:rsidR="00C509A4" w:rsidRDefault="00C509A4">
            <w:pPr>
              <w:pStyle w:val="ConsPlusNormal"/>
            </w:pPr>
            <w:r>
              <w:t>городских и</w:t>
            </w:r>
          </w:p>
        </w:tc>
        <w:tc>
          <w:tcPr>
            <w:tcW w:w="1999" w:type="dxa"/>
            <w:vMerge/>
          </w:tcPr>
          <w:p w:rsidR="00C509A4" w:rsidRDefault="00C509A4"/>
        </w:tc>
        <w:tc>
          <w:tcPr>
            <w:tcW w:w="1219" w:type="dxa"/>
          </w:tcPr>
          <w:p w:rsidR="00C509A4" w:rsidRDefault="00C509A4">
            <w:pPr>
              <w:pStyle w:val="ConsPlusNormal"/>
              <w:jc w:val="right"/>
            </w:pPr>
            <w:r>
              <w:t>93</w:t>
            </w:r>
          </w:p>
        </w:tc>
        <w:tc>
          <w:tcPr>
            <w:tcW w:w="1219" w:type="dxa"/>
          </w:tcPr>
          <w:p w:rsidR="00C509A4" w:rsidRDefault="00C509A4">
            <w:pPr>
              <w:pStyle w:val="ConsPlusNormal"/>
              <w:jc w:val="right"/>
            </w:pPr>
            <w:r>
              <w:t>94</w:t>
            </w:r>
          </w:p>
        </w:tc>
        <w:tc>
          <w:tcPr>
            <w:tcW w:w="1219" w:type="dxa"/>
          </w:tcPr>
          <w:p w:rsidR="00C509A4" w:rsidRDefault="00C509A4">
            <w:pPr>
              <w:pStyle w:val="ConsPlusNormal"/>
              <w:jc w:val="right"/>
            </w:pPr>
            <w:r>
              <w:t>94</w:t>
            </w:r>
          </w:p>
        </w:tc>
      </w:tr>
      <w:tr w:rsidR="00C509A4">
        <w:tc>
          <w:tcPr>
            <w:tcW w:w="454" w:type="dxa"/>
            <w:vMerge/>
          </w:tcPr>
          <w:p w:rsidR="00C509A4" w:rsidRDefault="00C509A4"/>
        </w:tc>
        <w:tc>
          <w:tcPr>
            <w:tcW w:w="2948" w:type="dxa"/>
          </w:tcPr>
          <w:p w:rsidR="00C509A4" w:rsidRDefault="00C509A4">
            <w:pPr>
              <w:pStyle w:val="ConsPlusNormal"/>
            </w:pPr>
            <w:r>
              <w:t>сельских жителей</w:t>
            </w:r>
          </w:p>
        </w:tc>
        <w:tc>
          <w:tcPr>
            <w:tcW w:w="1999" w:type="dxa"/>
            <w:vMerge/>
          </w:tcPr>
          <w:p w:rsidR="00C509A4" w:rsidRDefault="00C509A4"/>
        </w:tc>
        <w:tc>
          <w:tcPr>
            <w:tcW w:w="1219" w:type="dxa"/>
          </w:tcPr>
          <w:p w:rsidR="00C509A4" w:rsidRDefault="00C509A4">
            <w:pPr>
              <w:pStyle w:val="ConsPlusNormal"/>
              <w:jc w:val="right"/>
            </w:pPr>
            <w:r>
              <w:t>93</w:t>
            </w:r>
          </w:p>
        </w:tc>
        <w:tc>
          <w:tcPr>
            <w:tcW w:w="1219" w:type="dxa"/>
          </w:tcPr>
          <w:p w:rsidR="00C509A4" w:rsidRDefault="00C509A4">
            <w:pPr>
              <w:pStyle w:val="ConsPlusNormal"/>
              <w:jc w:val="right"/>
            </w:pPr>
            <w:r>
              <w:t>94</w:t>
            </w:r>
          </w:p>
        </w:tc>
        <w:tc>
          <w:tcPr>
            <w:tcW w:w="1219" w:type="dxa"/>
          </w:tcPr>
          <w:p w:rsidR="00C509A4" w:rsidRDefault="00C509A4">
            <w:pPr>
              <w:pStyle w:val="ConsPlusNormal"/>
              <w:jc w:val="right"/>
            </w:pPr>
            <w:r>
              <w:t>94</w:t>
            </w:r>
          </w:p>
        </w:tc>
      </w:tr>
      <w:tr w:rsidR="00C509A4">
        <w:tc>
          <w:tcPr>
            <w:tcW w:w="454" w:type="dxa"/>
            <w:vMerge w:val="restart"/>
          </w:tcPr>
          <w:p w:rsidR="00C509A4" w:rsidRDefault="00C509A4">
            <w:pPr>
              <w:pStyle w:val="ConsPlusNormal"/>
              <w:jc w:val="center"/>
            </w:pPr>
            <w:r>
              <w:t>33</w:t>
            </w:r>
          </w:p>
        </w:tc>
        <w:tc>
          <w:tcPr>
            <w:tcW w:w="2948" w:type="dxa"/>
          </w:tcPr>
          <w:p w:rsidR="00C509A4" w:rsidRDefault="00C509A4">
            <w:pPr>
              <w:pStyle w:val="ConsPlusNormal"/>
            </w:pPr>
            <w:r>
              <w:t>Доля охвата профилактическими медицинскими осмотрами детей, в т.ч.</w:t>
            </w:r>
          </w:p>
        </w:tc>
        <w:tc>
          <w:tcPr>
            <w:tcW w:w="1999" w:type="dxa"/>
            <w:vMerge w:val="restart"/>
          </w:tcPr>
          <w:p w:rsidR="00C509A4" w:rsidRDefault="00C509A4">
            <w:pPr>
              <w:pStyle w:val="ConsPlusNormal"/>
            </w:pPr>
            <w:r>
              <w:t>процент</w:t>
            </w:r>
          </w:p>
        </w:tc>
        <w:tc>
          <w:tcPr>
            <w:tcW w:w="1219" w:type="dxa"/>
          </w:tcPr>
          <w:p w:rsidR="00C509A4" w:rsidRDefault="00C509A4">
            <w:pPr>
              <w:pStyle w:val="ConsPlusNormal"/>
              <w:jc w:val="right"/>
            </w:pPr>
            <w:r>
              <w:t>95</w:t>
            </w:r>
          </w:p>
        </w:tc>
        <w:tc>
          <w:tcPr>
            <w:tcW w:w="1219" w:type="dxa"/>
          </w:tcPr>
          <w:p w:rsidR="00C509A4" w:rsidRDefault="00C509A4">
            <w:pPr>
              <w:pStyle w:val="ConsPlusNormal"/>
              <w:jc w:val="right"/>
            </w:pPr>
            <w:r>
              <w:t>95</w:t>
            </w:r>
          </w:p>
        </w:tc>
        <w:tc>
          <w:tcPr>
            <w:tcW w:w="1219" w:type="dxa"/>
          </w:tcPr>
          <w:p w:rsidR="00C509A4" w:rsidRDefault="00C509A4">
            <w:pPr>
              <w:pStyle w:val="ConsPlusNormal"/>
              <w:jc w:val="right"/>
            </w:pPr>
            <w:r>
              <w:t>95</w:t>
            </w:r>
          </w:p>
        </w:tc>
      </w:tr>
      <w:tr w:rsidR="00C509A4">
        <w:tc>
          <w:tcPr>
            <w:tcW w:w="454" w:type="dxa"/>
            <w:vMerge/>
          </w:tcPr>
          <w:p w:rsidR="00C509A4" w:rsidRDefault="00C509A4"/>
        </w:tc>
        <w:tc>
          <w:tcPr>
            <w:tcW w:w="2948" w:type="dxa"/>
          </w:tcPr>
          <w:p w:rsidR="00C509A4" w:rsidRDefault="00C509A4">
            <w:pPr>
              <w:pStyle w:val="ConsPlusNormal"/>
            </w:pPr>
            <w:r>
              <w:t>городских и</w:t>
            </w:r>
          </w:p>
        </w:tc>
        <w:tc>
          <w:tcPr>
            <w:tcW w:w="1999" w:type="dxa"/>
            <w:vMerge/>
          </w:tcPr>
          <w:p w:rsidR="00C509A4" w:rsidRDefault="00C509A4"/>
        </w:tc>
        <w:tc>
          <w:tcPr>
            <w:tcW w:w="1219" w:type="dxa"/>
          </w:tcPr>
          <w:p w:rsidR="00C509A4" w:rsidRDefault="00C509A4">
            <w:pPr>
              <w:pStyle w:val="ConsPlusNormal"/>
              <w:jc w:val="right"/>
            </w:pPr>
            <w:r>
              <w:t>95</w:t>
            </w:r>
          </w:p>
        </w:tc>
        <w:tc>
          <w:tcPr>
            <w:tcW w:w="1219" w:type="dxa"/>
          </w:tcPr>
          <w:p w:rsidR="00C509A4" w:rsidRDefault="00C509A4">
            <w:pPr>
              <w:pStyle w:val="ConsPlusNormal"/>
              <w:jc w:val="right"/>
            </w:pPr>
            <w:r>
              <w:t>95</w:t>
            </w:r>
          </w:p>
        </w:tc>
        <w:tc>
          <w:tcPr>
            <w:tcW w:w="1219" w:type="dxa"/>
          </w:tcPr>
          <w:p w:rsidR="00C509A4" w:rsidRDefault="00C509A4">
            <w:pPr>
              <w:pStyle w:val="ConsPlusNormal"/>
              <w:jc w:val="right"/>
            </w:pPr>
            <w:r>
              <w:t>95</w:t>
            </w:r>
          </w:p>
        </w:tc>
      </w:tr>
      <w:tr w:rsidR="00C509A4">
        <w:tc>
          <w:tcPr>
            <w:tcW w:w="454" w:type="dxa"/>
            <w:vMerge/>
          </w:tcPr>
          <w:p w:rsidR="00C509A4" w:rsidRDefault="00C509A4"/>
        </w:tc>
        <w:tc>
          <w:tcPr>
            <w:tcW w:w="2948" w:type="dxa"/>
          </w:tcPr>
          <w:p w:rsidR="00C509A4" w:rsidRDefault="00C509A4">
            <w:pPr>
              <w:pStyle w:val="ConsPlusNormal"/>
            </w:pPr>
            <w:r>
              <w:t>сельских жителей</w:t>
            </w:r>
          </w:p>
        </w:tc>
        <w:tc>
          <w:tcPr>
            <w:tcW w:w="1999" w:type="dxa"/>
            <w:vMerge/>
          </w:tcPr>
          <w:p w:rsidR="00C509A4" w:rsidRDefault="00C509A4"/>
        </w:tc>
        <w:tc>
          <w:tcPr>
            <w:tcW w:w="1219" w:type="dxa"/>
          </w:tcPr>
          <w:p w:rsidR="00C509A4" w:rsidRDefault="00C509A4">
            <w:pPr>
              <w:pStyle w:val="ConsPlusNormal"/>
              <w:jc w:val="right"/>
            </w:pPr>
            <w:r>
              <w:t>95</w:t>
            </w:r>
          </w:p>
        </w:tc>
        <w:tc>
          <w:tcPr>
            <w:tcW w:w="1219" w:type="dxa"/>
          </w:tcPr>
          <w:p w:rsidR="00C509A4" w:rsidRDefault="00C509A4">
            <w:pPr>
              <w:pStyle w:val="ConsPlusNormal"/>
              <w:jc w:val="right"/>
            </w:pPr>
            <w:r>
              <w:t>95</w:t>
            </w:r>
          </w:p>
        </w:tc>
        <w:tc>
          <w:tcPr>
            <w:tcW w:w="1219" w:type="dxa"/>
          </w:tcPr>
          <w:p w:rsidR="00C509A4" w:rsidRDefault="00C509A4">
            <w:pPr>
              <w:pStyle w:val="ConsPlusNormal"/>
              <w:jc w:val="right"/>
            </w:pPr>
            <w:r>
              <w:t>95</w:t>
            </w:r>
          </w:p>
        </w:tc>
      </w:tr>
      <w:tr w:rsidR="00C509A4">
        <w:tc>
          <w:tcPr>
            <w:tcW w:w="454" w:type="dxa"/>
          </w:tcPr>
          <w:p w:rsidR="00C509A4" w:rsidRDefault="00C509A4">
            <w:pPr>
              <w:pStyle w:val="ConsPlusNormal"/>
              <w:jc w:val="center"/>
            </w:pPr>
            <w:r>
              <w:t>34</w:t>
            </w:r>
          </w:p>
        </w:tc>
        <w:tc>
          <w:tcPr>
            <w:tcW w:w="2948" w:type="dxa"/>
          </w:tcPr>
          <w:p w:rsidR="00C509A4" w:rsidRDefault="00C509A4">
            <w:pPr>
              <w:pStyle w:val="ConsPlusNormal"/>
            </w:pPr>
            <w:proofErr w:type="gramStart"/>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ОМС</w:t>
            </w:r>
            <w:proofErr w:type="gramEnd"/>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14,0</w:t>
            </w:r>
          </w:p>
        </w:tc>
        <w:tc>
          <w:tcPr>
            <w:tcW w:w="1219" w:type="dxa"/>
          </w:tcPr>
          <w:p w:rsidR="00C509A4" w:rsidRDefault="00C509A4">
            <w:pPr>
              <w:pStyle w:val="ConsPlusNormal"/>
              <w:jc w:val="right"/>
            </w:pPr>
            <w:r>
              <w:t>14,0</w:t>
            </w:r>
          </w:p>
        </w:tc>
        <w:tc>
          <w:tcPr>
            <w:tcW w:w="1219" w:type="dxa"/>
          </w:tcPr>
          <w:p w:rsidR="00C509A4" w:rsidRDefault="00C509A4">
            <w:pPr>
              <w:pStyle w:val="ConsPlusNormal"/>
              <w:jc w:val="right"/>
            </w:pPr>
            <w:r>
              <w:t>15,0</w:t>
            </w:r>
          </w:p>
        </w:tc>
      </w:tr>
      <w:tr w:rsidR="00C509A4">
        <w:tc>
          <w:tcPr>
            <w:tcW w:w="454" w:type="dxa"/>
          </w:tcPr>
          <w:p w:rsidR="00C509A4" w:rsidRDefault="00C509A4">
            <w:pPr>
              <w:pStyle w:val="ConsPlusNormal"/>
              <w:jc w:val="center"/>
            </w:pPr>
            <w:r>
              <w:t>35</w:t>
            </w:r>
          </w:p>
        </w:tc>
        <w:tc>
          <w:tcPr>
            <w:tcW w:w="2948" w:type="dxa"/>
          </w:tcPr>
          <w:p w:rsidR="00C509A4" w:rsidRDefault="00C509A4">
            <w:pPr>
              <w:pStyle w:val="ConsPlusNormal"/>
            </w:pPr>
            <w:r>
              <w:t>Число лиц, проживающих в сельской местности, которым оказана скорая медицинская помощь</w:t>
            </w:r>
          </w:p>
        </w:tc>
        <w:tc>
          <w:tcPr>
            <w:tcW w:w="1999" w:type="dxa"/>
          </w:tcPr>
          <w:p w:rsidR="00C509A4" w:rsidRDefault="00C509A4">
            <w:pPr>
              <w:pStyle w:val="ConsPlusNormal"/>
            </w:pPr>
            <w:r>
              <w:t>на 1000 человек сельского населения</w:t>
            </w:r>
          </w:p>
        </w:tc>
        <w:tc>
          <w:tcPr>
            <w:tcW w:w="1219" w:type="dxa"/>
          </w:tcPr>
          <w:p w:rsidR="00C509A4" w:rsidRDefault="00C509A4">
            <w:pPr>
              <w:pStyle w:val="ConsPlusNormal"/>
              <w:jc w:val="right"/>
            </w:pPr>
            <w:r>
              <w:t>263,5</w:t>
            </w:r>
          </w:p>
        </w:tc>
        <w:tc>
          <w:tcPr>
            <w:tcW w:w="1219" w:type="dxa"/>
          </w:tcPr>
          <w:p w:rsidR="00C509A4" w:rsidRDefault="00C509A4">
            <w:pPr>
              <w:pStyle w:val="ConsPlusNormal"/>
              <w:jc w:val="right"/>
            </w:pPr>
            <w:r>
              <w:t>264</w:t>
            </w:r>
          </w:p>
        </w:tc>
        <w:tc>
          <w:tcPr>
            <w:tcW w:w="1219" w:type="dxa"/>
          </w:tcPr>
          <w:p w:rsidR="00C509A4" w:rsidRDefault="00C509A4">
            <w:pPr>
              <w:pStyle w:val="ConsPlusNormal"/>
              <w:jc w:val="right"/>
            </w:pPr>
            <w:r>
              <w:t>264</w:t>
            </w:r>
          </w:p>
        </w:tc>
      </w:tr>
      <w:tr w:rsidR="00C509A4">
        <w:tc>
          <w:tcPr>
            <w:tcW w:w="454" w:type="dxa"/>
          </w:tcPr>
          <w:p w:rsidR="00C509A4" w:rsidRDefault="00C509A4">
            <w:pPr>
              <w:pStyle w:val="ConsPlusNormal"/>
              <w:jc w:val="center"/>
            </w:pPr>
            <w:r>
              <w:t>36</w:t>
            </w:r>
          </w:p>
        </w:tc>
        <w:tc>
          <w:tcPr>
            <w:tcW w:w="2948" w:type="dxa"/>
          </w:tcPr>
          <w:p w:rsidR="00C509A4" w:rsidRDefault="00C509A4">
            <w:pPr>
              <w:pStyle w:val="ConsPlusNormal"/>
            </w:pPr>
            <w:proofErr w:type="gramStart"/>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roofErr w:type="gramEnd"/>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41</w:t>
            </w:r>
          </w:p>
        </w:tc>
        <w:tc>
          <w:tcPr>
            <w:tcW w:w="1219" w:type="dxa"/>
          </w:tcPr>
          <w:p w:rsidR="00C509A4" w:rsidRDefault="00C509A4">
            <w:pPr>
              <w:pStyle w:val="ConsPlusNormal"/>
              <w:jc w:val="right"/>
            </w:pPr>
            <w:r>
              <w:t>28</w:t>
            </w:r>
          </w:p>
        </w:tc>
        <w:tc>
          <w:tcPr>
            <w:tcW w:w="1219" w:type="dxa"/>
          </w:tcPr>
          <w:p w:rsidR="00C509A4" w:rsidRDefault="00C509A4">
            <w:pPr>
              <w:pStyle w:val="ConsPlusNormal"/>
              <w:jc w:val="right"/>
            </w:pPr>
            <w:r>
              <w:t>15</w:t>
            </w:r>
          </w:p>
        </w:tc>
      </w:tr>
      <w:tr w:rsidR="00C509A4">
        <w:tc>
          <w:tcPr>
            <w:tcW w:w="454" w:type="dxa"/>
          </w:tcPr>
          <w:p w:rsidR="00C509A4" w:rsidRDefault="00C509A4">
            <w:pPr>
              <w:pStyle w:val="ConsPlusNormal"/>
              <w:jc w:val="center"/>
            </w:pPr>
            <w:r>
              <w:t>37</w:t>
            </w:r>
          </w:p>
        </w:tc>
        <w:tc>
          <w:tcPr>
            <w:tcW w:w="2948" w:type="dxa"/>
          </w:tcPr>
          <w:p w:rsidR="00C509A4" w:rsidRDefault="00C509A4">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3,0</w:t>
            </w:r>
          </w:p>
        </w:tc>
        <w:tc>
          <w:tcPr>
            <w:tcW w:w="1219" w:type="dxa"/>
          </w:tcPr>
          <w:p w:rsidR="00C509A4" w:rsidRDefault="00C509A4">
            <w:pPr>
              <w:pStyle w:val="ConsPlusNormal"/>
              <w:jc w:val="right"/>
            </w:pPr>
            <w:r>
              <w:t>12,5</w:t>
            </w:r>
          </w:p>
        </w:tc>
        <w:tc>
          <w:tcPr>
            <w:tcW w:w="1219" w:type="dxa"/>
          </w:tcPr>
          <w:p w:rsidR="00C509A4" w:rsidRDefault="00C509A4">
            <w:pPr>
              <w:pStyle w:val="ConsPlusNormal"/>
              <w:jc w:val="right"/>
            </w:pPr>
            <w:r>
              <w:t>13,0</w:t>
            </w:r>
          </w:p>
        </w:tc>
      </w:tr>
      <w:tr w:rsidR="00C509A4">
        <w:tc>
          <w:tcPr>
            <w:tcW w:w="454" w:type="dxa"/>
          </w:tcPr>
          <w:p w:rsidR="00C509A4" w:rsidRDefault="00C509A4">
            <w:pPr>
              <w:pStyle w:val="ConsPlusNormal"/>
              <w:jc w:val="center"/>
            </w:pPr>
            <w:r>
              <w:t>38</w:t>
            </w:r>
          </w:p>
        </w:tc>
        <w:tc>
          <w:tcPr>
            <w:tcW w:w="2948" w:type="dxa"/>
          </w:tcPr>
          <w:p w:rsidR="00C509A4" w:rsidRDefault="00C509A4">
            <w:pPr>
              <w:pStyle w:val="ConsPlusNormal"/>
            </w:pPr>
            <w:r>
              <w:t xml:space="preserve">Доля женщин, которым проведено экстракорпоральное оплодотворение, в </w:t>
            </w:r>
            <w:proofErr w:type="gramStart"/>
            <w:r>
              <w:t>общем</w:t>
            </w:r>
            <w:proofErr w:type="gramEnd"/>
            <w:r>
              <w:t xml:space="preserve"> количестве женщин с бесплодием</w:t>
            </w:r>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42,5</w:t>
            </w:r>
          </w:p>
        </w:tc>
        <w:tc>
          <w:tcPr>
            <w:tcW w:w="1219" w:type="dxa"/>
          </w:tcPr>
          <w:p w:rsidR="00C509A4" w:rsidRDefault="00C509A4">
            <w:pPr>
              <w:pStyle w:val="ConsPlusNormal"/>
              <w:jc w:val="right"/>
            </w:pPr>
            <w:r>
              <w:t>42,5</w:t>
            </w:r>
          </w:p>
        </w:tc>
        <w:tc>
          <w:tcPr>
            <w:tcW w:w="1219" w:type="dxa"/>
          </w:tcPr>
          <w:p w:rsidR="00C509A4" w:rsidRDefault="00C509A4">
            <w:pPr>
              <w:pStyle w:val="ConsPlusNormal"/>
              <w:jc w:val="right"/>
            </w:pPr>
            <w:r>
              <w:t>42,5</w:t>
            </w:r>
          </w:p>
        </w:tc>
      </w:tr>
      <w:tr w:rsidR="00C509A4">
        <w:tc>
          <w:tcPr>
            <w:tcW w:w="454" w:type="dxa"/>
          </w:tcPr>
          <w:p w:rsidR="00C509A4" w:rsidRDefault="00C509A4">
            <w:pPr>
              <w:pStyle w:val="ConsPlusNormal"/>
              <w:jc w:val="center"/>
            </w:pPr>
            <w:r>
              <w:t>39</w:t>
            </w:r>
          </w:p>
        </w:tc>
        <w:tc>
          <w:tcPr>
            <w:tcW w:w="2948" w:type="dxa"/>
          </w:tcPr>
          <w:p w:rsidR="00C509A4" w:rsidRDefault="00C509A4">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21,0</w:t>
            </w:r>
          </w:p>
        </w:tc>
        <w:tc>
          <w:tcPr>
            <w:tcW w:w="1219" w:type="dxa"/>
          </w:tcPr>
          <w:p w:rsidR="00C509A4" w:rsidRDefault="00C509A4">
            <w:pPr>
              <w:pStyle w:val="ConsPlusNormal"/>
              <w:jc w:val="right"/>
            </w:pPr>
            <w:r>
              <w:t>21,9</w:t>
            </w:r>
          </w:p>
        </w:tc>
        <w:tc>
          <w:tcPr>
            <w:tcW w:w="1219" w:type="dxa"/>
          </w:tcPr>
          <w:p w:rsidR="00C509A4" w:rsidRDefault="00C509A4">
            <w:pPr>
              <w:pStyle w:val="ConsPlusNormal"/>
              <w:jc w:val="right"/>
            </w:pPr>
            <w:r>
              <w:t>22</w:t>
            </w:r>
          </w:p>
        </w:tc>
      </w:tr>
      <w:tr w:rsidR="00C509A4">
        <w:tc>
          <w:tcPr>
            <w:tcW w:w="454" w:type="dxa"/>
          </w:tcPr>
          <w:p w:rsidR="00C509A4" w:rsidRDefault="00C509A4">
            <w:pPr>
              <w:pStyle w:val="ConsPlusNormal"/>
              <w:jc w:val="center"/>
            </w:pPr>
            <w:r>
              <w:t>40</w:t>
            </w:r>
          </w:p>
        </w:tc>
        <w:tc>
          <w:tcPr>
            <w:tcW w:w="2948" w:type="dxa"/>
          </w:tcPr>
          <w:p w:rsidR="00C509A4" w:rsidRDefault="00C509A4">
            <w:pPr>
              <w:pStyle w:val="ConsPlusNormal"/>
            </w:pPr>
            <w:r>
              <w:t xml:space="preserve">Доля пациентов со злокачественными новообразованиями, взятых под диспансерное наблюдение, в </w:t>
            </w:r>
            <w:proofErr w:type="gramStart"/>
            <w:r>
              <w:t>общем</w:t>
            </w:r>
            <w:proofErr w:type="gramEnd"/>
            <w:r>
              <w:t xml:space="preserve"> количестве пациентов со злокачественными новообразованиями</w:t>
            </w:r>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100</w:t>
            </w:r>
          </w:p>
        </w:tc>
        <w:tc>
          <w:tcPr>
            <w:tcW w:w="1219" w:type="dxa"/>
          </w:tcPr>
          <w:p w:rsidR="00C509A4" w:rsidRDefault="00C509A4">
            <w:pPr>
              <w:pStyle w:val="ConsPlusNormal"/>
              <w:jc w:val="right"/>
            </w:pPr>
            <w:r>
              <w:t>100</w:t>
            </w:r>
          </w:p>
        </w:tc>
        <w:tc>
          <w:tcPr>
            <w:tcW w:w="1219" w:type="dxa"/>
          </w:tcPr>
          <w:p w:rsidR="00C509A4" w:rsidRDefault="00C509A4">
            <w:pPr>
              <w:pStyle w:val="ConsPlusNormal"/>
              <w:jc w:val="right"/>
            </w:pPr>
            <w:r>
              <w:t>100</w:t>
            </w:r>
          </w:p>
        </w:tc>
      </w:tr>
      <w:tr w:rsidR="00C509A4">
        <w:tc>
          <w:tcPr>
            <w:tcW w:w="454" w:type="dxa"/>
          </w:tcPr>
          <w:p w:rsidR="00C509A4" w:rsidRDefault="00C509A4">
            <w:pPr>
              <w:pStyle w:val="ConsPlusNormal"/>
              <w:jc w:val="center"/>
            </w:pPr>
            <w:r>
              <w:t>41</w:t>
            </w:r>
          </w:p>
        </w:tc>
        <w:tc>
          <w:tcPr>
            <w:tcW w:w="2948" w:type="dxa"/>
          </w:tcPr>
          <w:p w:rsidR="00C509A4" w:rsidRDefault="00C509A4">
            <w:pPr>
              <w:pStyle w:val="ConsPlusNormal"/>
            </w:pPr>
            <w:r>
              <w:t xml:space="preserve">Доля пациентов, получивших паллиативную медицинскую помощь, в </w:t>
            </w:r>
            <w:proofErr w:type="gramStart"/>
            <w:r>
              <w:t>общем</w:t>
            </w:r>
            <w:proofErr w:type="gramEnd"/>
            <w:r>
              <w:t xml:space="preserve"> количестве пациентов, нуждающихся в паллиативной медицинской помощи</w:t>
            </w:r>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100</w:t>
            </w:r>
          </w:p>
        </w:tc>
        <w:tc>
          <w:tcPr>
            <w:tcW w:w="1219" w:type="dxa"/>
          </w:tcPr>
          <w:p w:rsidR="00C509A4" w:rsidRDefault="00C509A4">
            <w:pPr>
              <w:pStyle w:val="ConsPlusNormal"/>
              <w:jc w:val="right"/>
            </w:pPr>
            <w:r>
              <w:t>100</w:t>
            </w:r>
          </w:p>
        </w:tc>
        <w:tc>
          <w:tcPr>
            <w:tcW w:w="1219" w:type="dxa"/>
          </w:tcPr>
          <w:p w:rsidR="00C509A4" w:rsidRDefault="00C509A4">
            <w:pPr>
              <w:pStyle w:val="ConsPlusNormal"/>
              <w:jc w:val="right"/>
            </w:pPr>
            <w:r>
              <w:t>100</w:t>
            </w:r>
          </w:p>
        </w:tc>
      </w:tr>
      <w:tr w:rsidR="00C509A4">
        <w:tc>
          <w:tcPr>
            <w:tcW w:w="454" w:type="dxa"/>
          </w:tcPr>
          <w:p w:rsidR="00C509A4" w:rsidRDefault="00C509A4">
            <w:pPr>
              <w:pStyle w:val="ConsPlusNormal"/>
              <w:jc w:val="center"/>
            </w:pPr>
            <w:r>
              <w:t>42</w:t>
            </w:r>
          </w:p>
        </w:tc>
        <w:tc>
          <w:tcPr>
            <w:tcW w:w="2948" w:type="dxa"/>
          </w:tcPr>
          <w:p w:rsidR="00C509A4" w:rsidRDefault="00C509A4">
            <w:pPr>
              <w:pStyle w:val="ConsPlusNormal"/>
            </w:pPr>
            <w:r>
              <w:t xml:space="preserve">Доля пациентов, получающих обезболивание в </w:t>
            </w:r>
            <w:proofErr w:type="gramStart"/>
            <w:r>
              <w:t>рамках</w:t>
            </w:r>
            <w:proofErr w:type="gramEnd"/>
            <w:r>
              <w:t xml:space="preserve">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100</w:t>
            </w:r>
          </w:p>
        </w:tc>
        <w:tc>
          <w:tcPr>
            <w:tcW w:w="1219" w:type="dxa"/>
          </w:tcPr>
          <w:p w:rsidR="00C509A4" w:rsidRDefault="00C509A4">
            <w:pPr>
              <w:pStyle w:val="ConsPlusNormal"/>
              <w:jc w:val="right"/>
            </w:pPr>
            <w:r>
              <w:t>100</w:t>
            </w:r>
          </w:p>
        </w:tc>
        <w:tc>
          <w:tcPr>
            <w:tcW w:w="1219" w:type="dxa"/>
          </w:tcPr>
          <w:p w:rsidR="00C509A4" w:rsidRDefault="00C509A4">
            <w:pPr>
              <w:pStyle w:val="ConsPlusNormal"/>
              <w:jc w:val="right"/>
            </w:pPr>
            <w:r>
              <w:t>100</w:t>
            </w:r>
          </w:p>
        </w:tc>
      </w:tr>
      <w:tr w:rsidR="00C509A4">
        <w:tc>
          <w:tcPr>
            <w:tcW w:w="454" w:type="dxa"/>
          </w:tcPr>
          <w:p w:rsidR="00C509A4" w:rsidRDefault="00C509A4">
            <w:pPr>
              <w:pStyle w:val="ConsPlusNormal"/>
              <w:jc w:val="center"/>
            </w:pPr>
            <w:r>
              <w:t>43</w:t>
            </w:r>
          </w:p>
        </w:tc>
        <w:tc>
          <w:tcPr>
            <w:tcW w:w="2948" w:type="dxa"/>
          </w:tcPr>
          <w:p w:rsidR="00C509A4" w:rsidRDefault="00C509A4">
            <w:pPr>
              <w:pStyle w:val="ConsPlusNormal"/>
            </w:pPr>
            <w:r>
              <w:t>Число пациентов, получивших паллиативную медицинскую помощь по месту жительства, в том числе на дому</w:t>
            </w:r>
          </w:p>
        </w:tc>
        <w:tc>
          <w:tcPr>
            <w:tcW w:w="1999" w:type="dxa"/>
          </w:tcPr>
          <w:p w:rsidR="00C509A4" w:rsidRDefault="00C509A4">
            <w:pPr>
              <w:pStyle w:val="ConsPlusNormal"/>
            </w:pPr>
            <w:r>
              <w:t>человек</w:t>
            </w:r>
          </w:p>
        </w:tc>
        <w:tc>
          <w:tcPr>
            <w:tcW w:w="1219" w:type="dxa"/>
          </w:tcPr>
          <w:p w:rsidR="00C509A4" w:rsidRDefault="00C509A4">
            <w:pPr>
              <w:pStyle w:val="ConsPlusNormal"/>
              <w:jc w:val="right"/>
            </w:pPr>
            <w:r>
              <w:t>1700</w:t>
            </w:r>
          </w:p>
        </w:tc>
        <w:tc>
          <w:tcPr>
            <w:tcW w:w="1219" w:type="dxa"/>
          </w:tcPr>
          <w:p w:rsidR="00C509A4" w:rsidRDefault="00C509A4">
            <w:pPr>
              <w:pStyle w:val="ConsPlusNormal"/>
              <w:jc w:val="right"/>
            </w:pPr>
            <w:r>
              <w:t>2000</w:t>
            </w:r>
          </w:p>
        </w:tc>
        <w:tc>
          <w:tcPr>
            <w:tcW w:w="1219" w:type="dxa"/>
          </w:tcPr>
          <w:p w:rsidR="00C509A4" w:rsidRDefault="00C509A4">
            <w:pPr>
              <w:pStyle w:val="ConsPlusNormal"/>
              <w:jc w:val="right"/>
            </w:pPr>
            <w:r>
              <w:t>2000</w:t>
            </w:r>
          </w:p>
        </w:tc>
      </w:tr>
      <w:tr w:rsidR="00C509A4">
        <w:tc>
          <w:tcPr>
            <w:tcW w:w="454" w:type="dxa"/>
          </w:tcPr>
          <w:p w:rsidR="00C509A4" w:rsidRDefault="00C509A4">
            <w:pPr>
              <w:pStyle w:val="ConsPlusNormal"/>
              <w:jc w:val="center"/>
            </w:pPr>
            <w:r>
              <w:t>44</w:t>
            </w:r>
          </w:p>
        </w:tc>
        <w:tc>
          <w:tcPr>
            <w:tcW w:w="2948" w:type="dxa"/>
          </w:tcPr>
          <w:p w:rsidR="00C509A4" w:rsidRDefault="00C509A4">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999" w:type="dxa"/>
          </w:tcPr>
          <w:p w:rsidR="00C509A4" w:rsidRDefault="00C509A4">
            <w:pPr>
              <w:pStyle w:val="ConsPlusNormal"/>
            </w:pPr>
            <w:r>
              <w:t>человек</w:t>
            </w:r>
          </w:p>
        </w:tc>
        <w:tc>
          <w:tcPr>
            <w:tcW w:w="1219" w:type="dxa"/>
          </w:tcPr>
          <w:p w:rsidR="00C509A4" w:rsidRDefault="00C509A4">
            <w:pPr>
              <w:pStyle w:val="ConsPlusNormal"/>
              <w:jc w:val="right"/>
            </w:pPr>
            <w:r>
              <w:t>4</w:t>
            </w:r>
          </w:p>
        </w:tc>
        <w:tc>
          <w:tcPr>
            <w:tcW w:w="1219" w:type="dxa"/>
          </w:tcPr>
          <w:p w:rsidR="00C509A4" w:rsidRDefault="00C509A4">
            <w:pPr>
              <w:pStyle w:val="ConsPlusNormal"/>
              <w:jc w:val="right"/>
            </w:pPr>
            <w:r>
              <w:t>5</w:t>
            </w:r>
          </w:p>
        </w:tc>
        <w:tc>
          <w:tcPr>
            <w:tcW w:w="1219" w:type="dxa"/>
          </w:tcPr>
          <w:p w:rsidR="00C509A4" w:rsidRDefault="00C509A4">
            <w:pPr>
              <w:pStyle w:val="ConsPlusNormal"/>
              <w:jc w:val="right"/>
            </w:pPr>
            <w:r>
              <w:t>6</w:t>
            </w:r>
          </w:p>
        </w:tc>
      </w:tr>
      <w:tr w:rsidR="00C509A4">
        <w:tc>
          <w:tcPr>
            <w:tcW w:w="454" w:type="dxa"/>
          </w:tcPr>
          <w:p w:rsidR="00C509A4" w:rsidRDefault="00C509A4">
            <w:pPr>
              <w:pStyle w:val="ConsPlusNormal"/>
              <w:jc w:val="center"/>
            </w:pPr>
            <w:r>
              <w:t>45</w:t>
            </w:r>
          </w:p>
        </w:tc>
        <w:tc>
          <w:tcPr>
            <w:tcW w:w="2948" w:type="dxa"/>
          </w:tcPr>
          <w:p w:rsidR="00C509A4" w:rsidRDefault="00C509A4">
            <w:pPr>
              <w:pStyle w:val="ConsPlusNormal"/>
            </w:pPr>
            <w:r>
              <w:t>Доля записей к врачу, совершенных гражданами без очного обращения в регистратуру медицинской организации</w:t>
            </w:r>
          </w:p>
        </w:tc>
        <w:tc>
          <w:tcPr>
            <w:tcW w:w="1999" w:type="dxa"/>
          </w:tcPr>
          <w:p w:rsidR="00C509A4" w:rsidRDefault="00C509A4">
            <w:pPr>
              <w:pStyle w:val="ConsPlusNormal"/>
            </w:pPr>
            <w:r>
              <w:t>процент</w:t>
            </w:r>
          </w:p>
        </w:tc>
        <w:tc>
          <w:tcPr>
            <w:tcW w:w="1219" w:type="dxa"/>
          </w:tcPr>
          <w:p w:rsidR="00C509A4" w:rsidRDefault="00C509A4">
            <w:pPr>
              <w:pStyle w:val="ConsPlusNormal"/>
              <w:jc w:val="right"/>
            </w:pPr>
            <w:r>
              <w:t>28</w:t>
            </w:r>
          </w:p>
        </w:tc>
        <w:tc>
          <w:tcPr>
            <w:tcW w:w="1219" w:type="dxa"/>
          </w:tcPr>
          <w:p w:rsidR="00C509A4" w:rsidRDefault="00C509A4">
            <w:pPr>
              <w:pStyle w:val="ConsPlusNormal"/>
              <w:jc w:val="right"/>
            </w:pPr>
            <w:r>
              <w:t>38</w:t>
            </w:r>
          </w:p>
        </w:tc>
        <w:tc>
          <w:tcPr>
            <w:tcW w:w="1219" w:type="dxa"/>
          </w:tcPr>
          <w:p w:rsidR="00C509A4" w:rsidRDefault="00C509A4">
            <w:pPr>
              <w:pStyle w:val="ConsPlusNormal"/>
              <w:jc w:val="right"/>
            </w:pPr>
            <w:r>
              <w:t>47</w:t>
            </w:r>
          </w:p>
        </w:tc>
      </w:tr>
    </w:tbl>
    <w:p w:rsidR="00C509A4" w:rsidRDefault="00C509A4">
      <w:pPr>
        <w:pStyle w:val="ConsPlusNormal"/>
        <w:jc w:val="both"/>
      </w:pPr>
    </w:p>
    <w:p w:rsidR="00C509A4" w:rsidRDefault="00C509A4">
      <w:pPr>
        <w:pStyle w:val="ConsPlusNormal"/>
        <w:ind w:firstLine="540"/>
        <w:jc w:val="both"/>
      </w:pPr>
      <w:r>
        <w:t>На основе выполнения целевых значений критериев доступности, качества медицинской помощи и эффективности использования ресурсов здравоохранения проводится комплексная оценка эффективности деятельности субъектов системы здравоохранения Калужской области.</w:t>
      </w:r>
    </w:p>
    <w:p w:rsidR="00C509A4" w:rsidRDefault="00C509A4">
      <w:pPr>
        <w:pStyle w:val="ConsPlusNormal"/>
        <w:jc w:val="both"/>
      </w:pPr>
    </w:p>
    <w:p w:rsidR="00C509A4" w:rsidRDefault="00C509A4">
      <w:pPr>
        <w:pStyle w:val="ConsPlusTitle"/>
        <w:jc w:val="center"/>
        <w:outlineLvl w:val="1"/>
      </w:pPr>
      <w:bookmarkStart w:id="12" w:name="P1657"/>
      <w:bookmarkEnd w:id="12"/>
      <w:r>
        <w:t>X. Перечень лекарственных препаратов, отпускаемых населению</w:t>
      </w:r>
    </w:p>
    <w:p w:rsidR="00C509A4" w:rsidRDefault="00C509A4">
      <w:pPr>
        <w:pStyle w:val="ConsPlusTitle"/>
        <w:jc w:val="center"/>
      </w:pPr>
      <w:r>
        <w:t xml:space="preserve">в </w:t>
      </w:r>
      <w:proofErr w:type="gramStart"/>
      <w:r>
        <w:t>соответствии</w:t>
      </w:r>
      <w:proofErr w:type="gramEnd"/>
      <w:r>
        <w:t xml:space="preserve"> с перечнем групп населения и категорий</w:t>
      </w:r>
    </w:p>
    <w:p w:rsidR="00C509A4" w:rsidRDefault="00C509A4">
      <w:pPr>
        <w:pStyle w:val="ConsPlusTitle"/>
        <w:jc w:val="center"/>
      </w:pPr>
      <w:r>
        <w:t xml:space="preserve">заболеваний, при амбулаторном лечении которых </w:t>
      </w:r>
      <w:proofErr w:type="gramStart"/>
      <w:r>
        <w:t>лекарственные</w:t>
      </w:r>
      <w:proofErr w:type="gramEnd"/>
    </w:p>
    <w:p w:rsidR="00C509A4" w:rsidRDefault="00C509A4">
      <w:pPr>
        <w:pStyle w:val="ConsPlusTitle"/>
        <w:jc w:val="center"/>
      </w:pPr>
      <w:r>
        <w:t>препараты и медицинские изделия отпускаются по рецептам</w:t>
      </w:r>
    </w:p>
    <w:p w:rsidR="00C509A4" w:rsidRDefault="00C509A4">
      <w:pPr>
        <w:pStyle w:val="ConsPlusTitle"/>
        <w:jc w:val="center"/>
      </w:pPr>
      <w:r>
        <w:t xml:space="preserve">врачей бесплатно, а также в </w:t>
      </w:r>
      <w:proofErr w:type="gramStart"/>
      <w:r>
        <w:t>соответствии</w:t>
      </w:r>
      <w:proofErr w:type="gramEnd"/>
      <w:r>
        <w:t xml:space="preserve"> с перечнем групп</w:t>
      </w:r>
    </w:p>
    <w:p w:rsidR="00C509A4" w:rsidRDefault="00C509A4">
      <w:pPr>
        <w:pStyle w:val="ConsPlusTitle"/>
        <w:jc w:val="center"/>
      </w:pPr>
      <w:r>
        <w:t>населения, при амбулаторном лечении которых лекарственные</w:t>
      </w:r>
    </w:p>
    <w:p w:rsidR="00C509A4" w:rsidRDefault="00C509A4">
      <w:pPr>
        <w:pStyle w:val="ConsPlusTitle"/>
        <w:jc w:val="center"/>
      </w:pPr>
      <w:r>
        <w:t>препараты отпускаются по рецептам врачей с 50-процентной</w:t>
      </w:r>
    </w:p>
    <w:p w:rsidR="00C509A4" w:rsidRDefault="00C509A4">
      <w:pPr>
        <w:pStyle w:val="ConsPlusTitle"/>
        <w:jc w:val="center"/>
      </w:pPr>
      <w:r>
        <w:t>скидкой &lt;1&gt;</w:t>
      </w:r>
    </w:p>
    <w:p w:rsidR="00C509A4" w:rsidRDefault="00C509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2608"/>
        <w:gridCol w:w="3005"/>
        <w:gridCol w:w="2509"/>
      </w:tblGrid>
      <w:tr w:rsidR="00C509A4">
        <w:tc>
          <w:tcPr>
            <w:tcW w:w="904" w:type="dxa"/>
          </w:tcPr>
          <w:p w:rsidR="00C509A4" w:rsidRDefault="00C509A4">
            <w:pPr>
              <w:pStyle w:val="ConsPlusNormal"/>
              <w:jc w:val="center"/>
            </w:pPr>
            <w:r>
              <w:t>Код АТХ</w:t>
            </w:r>
          </w:p>
        </w:tc>
        <w:tc>
          <w:tcPr>
            <w:tcW w:w="2608" w:type="dxa"/>
          </w:tcPr>
          <w:p w:rsidR="00C509A4" w:rsidRDefault="00C509A4">
            <w:pPr>
              <w:pStyle w:val="ConsPlusNormal"/>
              <w:jc w:val="center"/>
            </w:pPr>
            <w:r>
              <w:t>Анатомо-терапевтическо-химическая классификация (АТХ)</w:t>
            </w:r>
          </w:p>
        </w:tc>
        <w:tc>
          <w:tcPr>
            <w:tcW w:w="3005" w:type="dxa"/>
          </w:tcPr>
          <w:p w:rsidR="00C509A4" w:rsidRDefault="00C509A4">
            <w:pPr>
              <w:pStyle w:val="ConsPlusNormal"/>
              <w:jc w:val="center"/>
            </w:pPr>
            <w:r>
              <w:t>Лекарственные препараты</w:t>
            </w:r>
          </w:p>
        </w:tc>
        <w:tc>
          <w:tcPr>
            <w:tcW w:w="2509" w:type="dxa"/>
          </w:tcPr>
          <w:p w:rsidR="00C509A4" w:rsidRDefault="00C509A4">
            <w:pPr>
              <w:pStyle w:val="ConsPlusNormal"/>
              <w:jc w:val="center"/>
            </w:pPr>
            <w:r>
              <w:t>Лекарственные формы</w:t>
            </w:r>
          </w:p>
        </w:tc>
      </w:tr>
      <w:tr w:rsidR="00C509A4">
        <w:tc>
          <w:tcPr>
            <w:tcW w:w="904" w:type="dxa"/>
          </w:tcPr>
          <w:p w:rsidR="00C509A4" w:rsidRDefault="00C509A4">
            <w:pPr>
              <w:pStyle w:val="ConsPlusNormal"/>
              <w:jc w:val="center"/>
            </w:pPr>
            <w:r>
              <w:t>A</w:t>
            </w:r>
          </w:p>
        </w:tc>
        <w:tc>
          <w:tcPr>
            <w:tcW w:w="2608" w:type="dxa"/>
          </w:tcPr>
          <w:p w:rsidR="00C509A4" w:rsidRDefault="00C509A4">
            <w:pPr>
              <w:pStyle w:val="ConsPlusNormal"/>
            </w:pPr>
            <w:r>
              <w:t>пищеварительный тракт и обмен веществ</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A02</w:t>
            </w:r>
          </w:p>
        </w:tc>
        <w:tc>
          <w:tcPr>
            <w:tcW w:w="2608" w:type="dxa"/>
          </w:tcPr>
          <w:p w:rsidR="00C509A4" w:rsidRDefault="00C509A4">
            <w:pPr>
              <w:pStyle w:val="ConsPlusNormal"/>
            </w:pPr>
            <w:r>
              <w:t>препараты для лечения заболеваний, связанных с нарушением кислотности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A02B</w:t>
            </w:r>
          </w:p>
        </w:tc>
        <w:tc>
          <w:tcPr>
            <w:tcW w:w="2608" w:type="dxa"/>
          </w:tcPr>
          <w:p w:rsidR="00C509A4" w:rsidRDefault="00C509A4">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A02BA</w:t>
            </w:r>
          </w:p>
        </w:tc>
        <w:tc>
          <w:tcPr>
            <w:tcW w:w="2608" w:type="dxa"/>
            <w:vMerge w:val="restart"/>
          </w:tcPr>
          <w:p w:rsidR="00C509A4" w:rsidRDefault="00C509A4">
            <w:pPr>
              <w:pStyle w:val="ConsPlusNormal"/>
            </w:pPr>
            <w:r>
              <w:t>блокаторы H2-гистаминовых рецепторов</w:t>
            </w:r>
          </w:p>
        </w:tc>
        <w:tc>
          <w:tcPr>
            <w:tcW w:w="3005" w:type="dxa"/>
            <w:vMerge w:val="restart"/>
          </w:tcPr>
          <w:p w:rsidR="00C509A4" w:rsidRDefault="00C509A4">
            <w:pPr>
              <w:pStyle w:val="ConsPlusNormal"/>
            </w:pPr>
            <w:r>
              <w:t>ранитидин</w:t>
            </w:r>
          </w:p>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фамотидин</w:t>
            </w:r>
          </w:p>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jc w:val="center"/>
            </w:pPr>
            <w:r>
              <w:t>A02BC</w:t>
            </w:r>
          </w:p>
        </w:tc>
        <w:tc>
          <w:tcPr>
            <w:tcW w:w="2608" w:type="dxa"/>
            <w:vMerge w:val="restart"/>
          </w:tcPr>
          <w:p w:rsidR="00C509A4" w:rsidRDefault="00C509A4">
            <w:pPr>
              <w:pStyle w:val="ConsPlusNormal"/>
            </w:pPr>
            <w:r>
              <w:t>ингибиторы протонного насоса</w:t>
            </w:r>
          </w:p>
        </w:tc>
        <w:tc>
          <w:tcPr>
            <w:tcW w:w="3005" w:type="dxa"/>
            <w:vMerge w:val="restart"/>
          </w:tcPr>
          <w:p w:rsidR="00C509A4" w:rsidRDefault="00C509A4">
            <w:pPr>
              <w:pStyle w:val="ConsPlusNormal"/>
            </w:pPr>
            <w:r>
              <w:t>омепразол</w:t>
            </w:r>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 кишечнорастворимые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суспензии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 xml:space="preserve">эзомепразол </w:t>
            </w:r>
            <w:hyperlink w:anchor="P5496" w:history="1">
              <w:r>
                <w:rPr>
                  <w:color w:val="0000FF"/>
                </w:rPr>
                <w:t>&lt;*&gt;</w:t>
              </w:r>
            </w:hyperlink>
          </w:p>
        </w:tc>
        <w:tc>
          <w:tcPr>
            <w:tcW w:w="2509" w:type="dxa"/>
          </w:tcPr>
          <w:p w:rsidR="00C509A4" w:rsidRDefault="00C509A4">
            <w:pPr>
              <w:pStyle w:val="ConsPlusNormal"/>
            </w:pPr>
            <w:r>
              <w:t>капсулы кишечнорастворимые; таблетки кишечнорастворимые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кишечнорастворимые,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кишечнорастворимой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tcPr>
          <w:p w:rsidR="00C509A4" w:rsidRDefault="00C509A4">
            <w:pPr>
              <w:pStyle w:val="ConsPlusNormal"/>
              <w:jc w:val="center"/>
            </w:pPr>
            <w:r>
              <w:t>A02BX</w:t>
            </w:r>
          </w:p>
        </w:tc>
        <w:tc>
          <w:tcPr>
            <w:tcW w:w="2608" w:type="dxa"/>
          </w:tcPr>
          <w:p w:rsidR="00C509A4" w:rsidRDefault="00C509A4">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005" w:type="dxa"/>
          </w:tcPr>
          <w:p w:rsidR="00C509A4" w:rsidRDefault="00C509A4">
            <w:pPr>
              <w:pStyle w:val="ConsPlusNormal"/>
            </w:pPr>
            <w:r>
              <w:t>висмута трикалия дицитрат</w:t>
            </w:r>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A03</w:t>
            </w:r>
          </w:p>
        </w:tc>
        <w:tc>
          <w:tcPr>
            <w:tcW w:w="2608" w:type="dxa"/>
          </w:tcPr>
          <w:p w:rsidR="00C509A4" w:rsidRDefault="00C509A4">
            <w:pPr>
              <w:pStyle w:val="ConsPlusNormal"/>
            </w:pPr>
            <w:r>
              <w:t>препараты для лечения функциональных нарушений желудочно-кишечного тракта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A03A</w:t>
            </w:r>
          </w:p>
        </w:tc>
        <w:tc>
          <w:tcPr>
            <w:tcW w:w="2608" w:type="dxa"/>
          </w:tcPr>
          <w:p w:rsidR="00C509A4" w:rsidRDefault="00C509A4">
            <w:pPr>
              <w:pStyle w:val="ConsPlusNormal"/>
            </w:pPr>
            <w:r>
              <w:t>препараты для лечения функциональных нарушений желудочно-кишечного тракта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A03AA</w:t>
            </w:r>
          </w:p>
        </w:tc>
        <w:tc>
          <w:tcPr>
            <w:tcW w:w="2608" w:type="dxa"/>
            <w:vMerge w:val="restart"/>
          </w:tcPr>
          <w:p w:rsidR="00C509A4" w:rsidRDefault="00C509A4">
            <w:pPr>
              <w:pStyle w:val="ConsPlusNormal"/>
            </w:pPr>
            <w:r>
              <w:t>синтетические антихолинергические средства, эфиры с третичной аминогруппой</w:t>
            </w:r>
          </w:p>
        </w:tc>
        <w:tc>
          <w:tcPr>
            <w:tcW w:w="3005" w:type="dxa"/>
            <w:vMerge w:val="restart"/>
          </w:tcPr>
          <w:p w:rsidR="00C509A4" w:rsidRDefault="00C509A4">
            <w:pPr>
              <w:pStyle w:val="ConsPlusNormal"/>
            </w:pPr>
            <w:r>
              <w:t>мебеверин</w:t>
            </w:r>
          </w:p>
        </w:tc>
        <w:tc>
          <w:tcPr>
            <w:tcW w:w="2509" w:type="dxa"/>
          </w:tcPr>
          <w:p w:rsidR="00C509A4" w:rsidRDefault="00C509A4">
            <w:pPr>
              <w:pStyle w:val="ConsPlusNormal"/>
            </w:pPr>
            <w:r>
              <w:t>капсулы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 с пролонгированным высвобождением</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с пролонгированным высвобождением,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платифиллин</w:t>
            </w:r>
          </w:p>
        </w:tc>
        <w:tc>
          <w:tcPr>
            <w:tcW w:w="2509" w:type="dxa"/>
          </w:tcPr>
          <w:p w:rsidR="00C509A4" w:rsidRDefault="00C509A4">
            <w:pPr>
              <w:pStyle w:val="ConsPlusNormal"/>
            </w:pPr>
            <w:r>
              <w:t>раствор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A03AD</w:t>
            </w:r>
          </w:p>
        </w:tc>
        <w:tc>
          <w:tcPr>
            <w:tcW w:w="2608" w:type="dxa"/>
          </w:tcPr>
          <w:p w:rsidR="00C509A4" w:rsidRDefault="00C509A4">
            <w:pPr>
              <w:pStyle w:val="ConsPlusNormal"/>
            </w:pPr>
            <w:r>
              <w:t>папаверин и его производные</w:t>
            </w:r>
          </w:p>
        </w:tc>
        <w:tc>
          <w:tcPr>
            <w:tcW w:w="3005" w:type="dxa"/>
          </w:tcPr>
          <w:p w:rsidR="00C509A4" w:rsidRDefault="00C509A4">
            <w:pPr>
              <w:pStyle w:val="ConsPlusNormal"/>
            </w:pPr>
            <w:r>
              <w:t>дротаверин</w:t>
            </w:r>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A03B</w:t>
            </w:r>
          </w:p>
        </w:tc>
        <w:tc>
          <w:tcPr>
            <w:tcW w:w="2608" w:type="dxa"/>
          </w:tcPr>
          <w:p w:rsidR="00C509A4" w:rsidRDefault="00C509A4">
            <w:pPr>
              <w:pStyle w:val="ConsPlusNormal"/>
            </w:pPr>
            <w:r>
              <w:t>препараты белладонны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A03BA</w:t>
            </w:r>
          </w:p>
        </w:tc>
        <w:tc>
          <w:tcPr>
            <w:tcW w:w="2608" w:type="dxa"/>
          </w:tcPr>
          <w:p w:rsidR="00C509A4" w:rsidRDefault="00C509A4">
            <w:pPr>
              <w:pStyle w:val="ConsPlusNormal"/>
            </w:pPr>
            <w:r>
              <w:t>алкалоиды белладонны, третичные амины</w:t>
            </w:r>
          </w:p>
        </w:tc>
        <w:tc>
          <w:tcPr>
            <w:tcW w:w="3005" w:type="dxa"/>
          </w:tcPr>
          <w:p w:rsidR="00C509A4" w:rsidRDefault="00C509A4">
            <w:pPr>
              <w:pStyle w:val="ConsPlusNormal"/>
            </w:pPr>
            <w:r>
              <w:t>атропин</w:t>
            </w:r>
          </w:p>
        </w:tc>
        <w:tc>
          <w:tcPr>
            <w:tcW w:w="2509" w:type="dxa"/>
          </w:tcPr>
          <w:p w:rsidR="00C509A4" w:rsidRDefault="00C509A4">
            <w:pPr>
              <w:pStyle w:val="ConsPlusNormal"/>
            </w:pPr>
            <w:r>
              <w:t>капли глазные</w:t>
            </w:r>
          </w:p>
        </w:tc>
      </w:tr>
      <w:tr w:rsidR="00C509A4">
        <w:tc>
          <w:tcPr>
            <w:tcW w:w="904" w:type="dxa"/>
          </w:tcPr>
          <w:p w:rsidR="00C509A4" w:rsidRDefault="00C509A4">
            <w:pPr>
              <w:pStyle w:val="ConsPlusNormal"/>
              <w:jc w:val="center"/>
            </w:pPr>
            <w:r>
              <w:t>A03F</w:t>
            </w:r>
          </w:p>
        </w:tc>
        <w:tc>
          <w:tcPr>
            <w:tcW w:w="2608" w:type="dxa"/>
          </w:tcPr>
          <w:p w:rsidR="00C509A4" w:rsidRDefault="00C509A4">
            <w:pPr>
              <w:pStyle w:val="ConsPlusNormal"/>
            </w:pPr>
            <w:r>
              <w:t>стимуляторы моторики желудочно-кишечного тракта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A03FA</w:t>
            </w:r>
          </w:p>
        </w:tc>
        <w:tc>
          <w:tcPr>
            <w:tcW w:w="2608" w:type="dxa"/>
            <w:vMerge w:val="restart"/>
          </w:tcPr>
          <w:p w:rsidR="00C509A4" w:rsidRDefault="00C509A4">
            <w:pPr>
              <w:pStyle w:val="ConsPlusNormal"/>
            </w:pPr>
            <w:r>
              <w:t>стимуляторы моторики желудочно-кишечного тракта</w:t>
            </w:r>
          </w:p>
        </w:tc>
        <w:tc>
          <w:tcPr>
            <w:tcW w:w="3005" w:type="dxa"/>
            <w:vMerge w:val="restart"/>
          </w:tcPr>
          <w:p w:rsidR="00C509A4" w:rsidRDefault="00C509A4">
            <w:pPr>
              <w:pStyle w:val="ConsPlusNormal"/>
            </w:pPr>
            <w:r>
              <w:t>метоклопрамид</w:t>
            </w:r>
          </w:p>
        </w:tc>
        <w:tc>
          <w:tcPr>
            <w:tcW w:w="2509" w:type="dxa"/>
          </w:tcPr>
          <w:p w:rsidR="00C509A4" w:rsidRDefault="00C509A4">
            <w:pPr>
              <w:pStyle w:val="ConsPlusNormal"/>
            </w:pPr>
            <w:r>
              <w:t>раствор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A04</w:t>
            </w:r>
          </w:p>
        </w:tc>
        <w:tc>
          <w:tcPr>
            <w:tcW w:w="2608" w:type="dxa"/>
          </w:tcPr>
          <w:p w:rsidR="00C509A4" w:rsidRDefault="00C509A4">
            <w:pPr>
              <w:pStyle w:val="ConsPlusNormal"/>
            </w:pPr>
            <w:r>
              <w:t>противорвотные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A04A</w:t>
            </w:r>
          </w:p>
        </w:tc>
        <w:tc>
          <w:tcPr>
            <w:tcW w:w="2608" w:type="dxa"/>
          </w:tcPr>
          <w:p w:rsidR="00C509A4" w:rsidRDefault="00C509A4">
            <w:pPr>
              <w:pStyle w:val="ConsPlusNormal"/>
            </w:pPr>
            <w:r>
              <w:t>противорвотные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A04AA</w:t>
            </w:r>
          </w:p>
        </w:tc>
        <w:tc>
          <w:tcPr>
            <w:tcW w:w="2608" w:type="dxa"/>
            <w:vMerge w:val="restart"/>
          </w:tcPr>
          <w:p w:rsidR="00C509A4" w:rsidRDefault="00C509A4">
            <w:pPr>
              <w:pStyle w:val="ConsPlusNormal"/>
            </w:pPr>
            <w:r>
              <w:t>блокаторы серотониновых 5HT3-рецепторов</w:t>
            </w:r>
          </w:p>
        </w:tc>
        <w:tc>
          <w:tcPr>
            <w:tcW w:w="3005" w:type="dxa"/>
            <w:vMerge w:val="restart"/>
          </w:tcPr>
          <w:p w:rsidR="00C509A4" w:rsidRDefault="00C509A4">
            <w:pPr>
              <w:pStyle w:val="ConsPlusNormal"/>
            </w:pPr>
            <w:r>
              <w:t>ондансетрон</w:t>
            </w:r>
          </w:p>
        </w:tc>
        <w:tc>
          <w:tcPr>
            <w:tcW w:w="2509" w:type="dxa"/>
          </w:tcPr>
          <w:p w:rsidR="00C509A4" w:rsidRDefault="00C509A4">
            <w:pPr>
              <w:pStyle w:val="ConsPlusNormal"/>
            </w:pPr>
            <w:r>
              <w:t>сироп</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суппозитории ректальные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лиофилизированные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A05</w:t>
            </w:r>
          </w:p>
        </w:tc>
        <w:tc>
          <w:tcPr>
            <w:tcW w:w="2608" w:type="dxa"/>
          </w:tcPr>
          <w:p w:rsidR="00C509A4" w:rsidRDefault="00C509A4">
            <w:pPr>
              <w:pStyle w:val="ConsPlusNormal"/>
            </w:pPr>
            <w:r>
              <w:t>препараты для лечения заболеваний печени и желчевыводящих путей</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A05A</w:t>
            </w:r>
          </w:p>
        </w:tc>
        <w:tc>
          <w:tcPr>
            <w:tcW w:w="2608" w:type="dxa"/>
          </w:tcPr>
          <w:p w:rsidR="00C509A4" w:rsidRDefault="00C509A4">
            <w:pPr>
              <w:pStyle w:val="ConsPlusNormal"/>
            </w:pPr>
            <w:r>
              <w:t>препараты для лечения заболеваний желчевыводящих путей</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A05AA</w:t>
            </w:r>
          </w:p>
        </w:tc>
        <w:tc>
          <w:tcPr>
            <w:tcW w:w="2608" w:type="dxa"/>
            <w:vMerge w:val="restart"/>
          </w:tcPr>
          <w:p w:rsidR="00C509A4" w:rsidRDefault="00C509A4">
            <w:pPr>
              <w:pStyle w:val="ConsPlusNormal"/>
            </w:pPr>
            <w:r>
              <w:t>препараты желчных кислот</w:t>
            </w:r>
          </w:p>
        </w:tc>
        <w:tc>
          <w:tcPr>
            <w:tcW w:w="3005" w:type="dxa"/>
            <w:vMerge w:val="restart"/>
          </w:tcPr>
          <w:p w:rsidR="00C509A4" w:rsidRDefault="00C509A4">
            <w:pPr>
              <w:pStyle w:val="ConsPlusNormal"/>
            </w:pPr>
            <w:r>
              <w:t>урсодезоксихолевая кислота</w:t>
            </w:r>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суспензия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A05B</w:t>
            </w:r>
          </w:p>
        </w:tc>
        <w:tc>
          <w:tcPr>
            <w:tcW w:w="2608" w:type="dxa"/>
          </w:tcPr>
          <w:p w:rsidR="00C509A4" w:rsidRDefault="00C509A4">
            <w:pPr>
              <w:pStyle w:val="ConsPlusNormal"/>
            </w:pPr>
            <w:r>
              <w:t>препараты для лечения заболеваний печени, липотропные средства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A05BA</w:t>
            </w:r>
          </w:p>
        </w:tc>
        <w:tc>
          <w:tcPr>
            <w:tcW w:w="2608" w:type="dxa"/>
          </w:tcPr>
          <w:p w:rsidR="00C509A4" w:rsidRDefault="00C509A4">
            <w:pPr>
              <w:pStyle w:val="ConsPlusNormal"/>
            </w:pPr>
            <w:r>
              <w:t>препараты для лечения заболеваний печени</w:t>
            </w:r>
          </w:p>
        </w:tc>
        <w:tc>
          <w:tcPr>
            <w:tcW w:w="3005" w:type="dxa"/>
          </w:tcPr>
          <w:p w:rsidR="00C509A4" w:rsidRDefault="00C509A4">
            <w:pPr>
              <w:pStyle w:val="ConsPlusNormal"/>
            </w:pPr>
            <w:r>
              <w:t>фосфолипиды + глицирризиновая кислота</w:t>
            </w:r>
          </w:p>
        </w:tc>
        <w:tc>
          <w:tcPr>
            <w:tcW w:w="2509" w:type="dxa"/>
          </w:tcPr>
          <w:p w:rsidR="00C509A4" w:rsidRDefault="00C509A4">
            <w:pPr>
              <w:pStyle w:val="ConsPlusNormal"/>
            </w:pPr>
            <w:r>
              <w:t>капсулы</w:t>
            </w:r>
          </w:p>
        </w:tc>
      </w:tr>
      <w:tr w:rsidR="00C509A4">
        <w:tc>
          <w:tcPr>
            <w:tcW w:w="904" w:type="dxa"/>
          </w:tcPr>
          <w:p w:rsidR="00C509A4" w:rsidRDefault="00C509A4">
            <w:pPr>
              <w:pStyle w:val="ConsPlusNormal"/>
              <w:jc w:val="center"/>
            </w:pPr>
            <w:r>
              <w:t>A06</w:t>
            </w:r>
          </w:p>
        </w:tc>
        <w:tc>
          <w:tcPr>
            <w:tcW w:w="2608" w:type="dxa"/>
          </w:tcPr>
          <w:p w:rsidR="00C509A4" w:rsidRDefault="00C509A4">
            <w:pPr>
              <w:pStyle w:val="ConsPlusNormal"/>
            </w:pPr>
            <w:r>
              <w:t>слабительные средства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A06A</w:t>
            </w:r>
          </w:p>
        </w:tc>
        <w:tc>
          <w:tcPr>
            <w:tcW w:w="2608" w:type="dxa"/>
          </w:tcPr>
          <w:p w:rsidR="00C509A4" w:rsidRDefault="00C509A4">
            <w:pPr>
              <w:pStyle w:val="ConsPlusNormal"/>
            </w:pPr>
            <w:r>
              <w:t>слабительные средства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A06AB</w:t>
            </w:r>
          </w:p>
        </w:tc>
        <w:tc>
          <w:tcPr>
            <w:tcW w:w="2608" w:type="dxa"/>
            <w:vMerge w:val="restart"/>
          </w:tcPr>
          <w:p w:rsidR="00C509A4" w:rsidRDefault="00C509A4">
            <w:pPr>
              <w:pStyle w:val="ConsPlusNormal"/>
            </w:pPr>
            <w:r>
              <w:t>контактные слабительные средства</w:t>
            </w:r>
          </w:p>
        </w:tc>
        <w:tc>
          <w:tcPr>
            <w:tcW w:w="3005" w:type="dxa"/>
            <w:vMerge w:val="restart"/>
          </w:tcPr>
          <w:p w:rsidR="00C509A4" w:rsidRDefault="00C509A4">
            <w:pPr>
              <w:pStyle w:val="ConsPlusNormal"/>
            </w:pPr>
            <w:r>
              <w:t>бисакодил</w:t>
            </w:r>
          </w:p>
        </w:tc>
        <w:tc>
          <w:tcPr>
            <w:tcW w:w="2509" w:type="dxa"/>
          </w:tcPr>
          <w:p w:rsidR="00C509A4" w:rsidRDefault="00C509A4">
            <w:pPr>
              <w:pStyle w:val="ConsPlusNormal"/>
            </w:pPr>
            <w:r>
              <w:t>суппозитории ректальные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кишечнорастворимой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кишечнорастворимой сахарной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сеннозиды A и B</w:t>
            </w:r>
          </w:p>
        </w:tc>
        <w:tc>
          <w:tcPr>
            <w:tcW w:w="2509" w:type="dxa"/>
          </w:tcPr>
          <w:p w:rsidR="00C509A4" w:rsidRDefault="00C509A4">
            <w:pPr>
              <w:pStyle w:val="ConsPlusNormal"/>
            </w:pPr>
            <w:r>
              <w:t>таблетки</w:t>
            </w:r>
          </w:p>
        </w:tc>
      </w:tr>
      <w:tr w:rsidR="00C509A4">
        <w:tc>
          <w:tcPr>
            <w:tcW w:w="904" w:type="dxa"/>
            <w:vMerge w:val="restart"/>
          </w:tcPr>
          <w:p w:rsidR="00C509A4" w:rsidRDefault="00C509A4">
            <w:pPr>
              <w:pStyle w:val="ConsPlusNormal"/>
              <w:jc w:val="center"/>
            </w:pPr>
            <w:r>
              <w:t>A06AD</w:t>
            </w:r>
          </w:p>
        </w:tc>
        <w:tc>
          <w:tcPr>
            <w:tcW w:w="2608" w:type="dxa"/>
            <w:vMerge w:val="restart"/>
          </w:tcPr>
          <w:p w:rsidR="00C509A4" w:rsidRDefault="00C509A4">
            <w:pPr>
              <w:pStyle w:val="ConsPlusNormal"/>
            </w:pPr>
            <w:r>
              <w:t>осмотические слабительные средства</w:t>
            </w:r>
          </w:p>
        </w:tc>
        <w:tc>
          <w:tcPr>
            <w:tcW w:w="3005" w:type="dxa"/>
          </w:tcPr>
          <w:p w:rsidR="00C509A4" w:rsidRDefault="00C509A4">
            <w:pPr>
              <w:pStyle w:val="ConsPlusNormal"/>
            </w:pPr>
            <w:r>
              <w:t>лактулоза</w:t>
            </w:r>
          </w:p>
        </w:tc>
        <w:tc>
          <w:tcPr>
            <w:tcW w:w="2509" w:type="dxa"/>
          </w:tcPr>
          <w:p w:rsidR="00C509A4" w:rsidRDefault="00C509A4">
            <w:pPr>
              <w:pStyle w:val="ConsPlusNormal"/>
            </w:pPr>
            <w:r>
              <w:t>сироп</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макрогол</w:t>
            </w:r>
          </w:p>
        </w:tc>
        <w:tc>
          <w:tcPr>
            <w:tcW w:w="2509" w:type="dxa"/>
          </w:tcPr>
          <w:p w:rsidR="00C509A4" w:rsidRDefault="00C509A4">
            <w:pPr>
              <w:pStyle w:val="ConsPlusNormal"/>
            </w:pPr>
            <w:r>
              <w:t>порошок для приготовления раствора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приема внутрь [для детей]</w:t>
            </w:r>
          </w:p>
        </w:tc>
      </w:tr>
      <w:tr w:rsidR="00C509A4">
        <w:tc>
          <w:tcPr>
            <w:tcW w:w="904" w:type="dxa"/>
          </w:tcPr>
          <w:p w:rsidR="00C509A4" w:rsidRDefault="00C509A4">
            <w:pPr>
              <w:pStyle w:val="ConsPlusNormal"/>
              <w:jc w:val="center"/>
            </w:pPr>
            <w:r>
              <w:t>A07</w:t>
            </w:r>
          </w:p>
        </w:tc>
        <w:tc>
          <w:tcPr>
            <w:tcW w:w="2608" w:type="dxa"/>
          </w:tcPr>
          <w:p w:rsidR="00C509A4" w:rsidRDefault="00C509A4">
            <w:pPr>
              <w:pStyle w:val="ConsPlusNormal"/>
            </w:pPr>
            <w:r>
              <w:t>противодиарейные, кишечные противовоспалительные и противомикробные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A07B</w:t>
            </w:r>
          </w:p>
        </w:tc>
        <w:tc>
          <w:tcPr>
            <w:tcW w:w="2608" w:type="dxa"/>
          </w:tcPr>
          <w:p w:rsidR="00C509A4" w:rsidRDefault="00C509A4">
            <w:pPr>
              <w:pStyle w:val="ConsPlusNormal"/>
            </w:pPr>
            <w:r>
              <w:t>адсорбирующие кишечные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A07BC</w:t>
            </w:r>
          </w:p>
        </w:tc>
        <w:tc>
          <w:tcPr>
            <w:tcW w:w="2608" w:type="dxa"/>
          </w:tcPr>
          <w:p w:rsidR="00C509A4" w:rsidRDefault="00C509A4">
            <w:pPr>
              <w:pStyle w:val="ConsPlusNormal"/>
            </w:pPr>
            <w:r>
              <w:t>адсорбирующие кишечные препараты другие</w:t>
            </w:r>
          </w:p>
        </w:tc>
        <w:tc>
          <w:tcPr>
            <w:tcW w:w="3005" w:type="dxa"/>
          </w:tcPr>
          <w:p w:rsidR="00C509A4" w:rsidRDefault="00C509A4">
            <w:pPr>
              <w:pStyle w:val="ConsPlusNormal"/>
            </w:pPr>
            <w:r>
              <w:t>смектит диоктаэдрический</w:t>
            </w:r>
          </w:p>
        </w:tc>
        <w:tc>
          <w:tcPr>
            <w:tcW w:w="2509" w:type="dxa"/>
          </w:tcPr>
          <w:p w:rsidR="00C509A4" w:rsidRDefault="00C509A4">
            <w:pPr>
              <w:pStyle w:val="ConsPlusNormal"/>
            </w:pPr>
            <w:r>
              <w:t>порошок для приготовления суспензии для приема внутрь</w:t>
            </w:r>
          </w:p>
        </w:tc>
      </w:tr>
      <w:tr w:rsidR="00C509A4">
        <w:tc>
          <w:tcPr>
            <w:tcW w:w="904" w:type="dxa"/>
          </w:tcPr>
          <w:p w:rsidR="00C509A4" w:rsidRDefault="00C509A4">
            <w:pPr>
              <w:pStyle w:val="ConsPlusNormal"/>
              <w:jc w:val="center"/>
            </w:pPr>
            <w:r>
              <w:t>A07D</w:t>
            </w:r>
          </w:p>
        </w:tc>
        <w:tc>
          <w:tcPr>
            <w:tcW w:w="2608" w:type="dxa"/>
          </w:tcPr>
          <w:p w:rsidR="00C509A4" w:rsidRDefault="00C509A4">
            <w:pPr>
              <w:pStyle w:val="ConsPlusNormal"/>
            </w:pPr>
            <w:r>
              <w:t>препараты, снижающие моторику желудочно-кишечного тракта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A07DA</w:t>
            </w:r>
          </w:p>
        </w:tc>
        <w:tc>
          <w:tcPr>
            <w:tcW w:w="2608" w:type="dxa"/>
            <w:vMerge w:val="restart"/>
          </w:tcPr>
          <w:p w:rsidR="00C509A4" w:rsidRDefault="00C509A4">
            <w:pPr>
              <w:pStyle w:val="ConsPlusNormal"/>
            </w:pPr>
            <w:r>
              <w:t>препараты, снижающие моторику желудочно-кишечного тракта</w:t>
            </w:r>
          </w:p>
        </w:tc>
        <w:tc>
          <w:tcPr>
            <w:tcW w:w="3005" w:type="dxa"/>
            <w:vMerge w:val="restart"/>
          </w:tcPr>
          <w:p w:rsidR="00C509A4" w:rsidRDefault="00C509A4">
            <w:pPr>
              <w:pStyle w:val="ConsPlusNormal"/>
            </w:pPr>
            <w:r>
              <w:t>лоперамид</w:t>
            </w:r>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для рассасывания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жевательные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лиофилизированные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таблетки-лиофилизат</w:t>
            </w:r>
          </w:p>
        </w:tc>
      </w:tr>
      <w:tr w:rsidR="00C509A4">
        <w:tc>
          <w:tcPr>
            <w:tcW w:w="904" w:type="dxa"/>
          </w:tcPr>
          <w:p w:rsidR="00C509A4" w:rsidRDefault="00C509A4">
            <w:pPr>
              <w:pStyle w:val="ConsPlusNormal"/>
              <w:jc w:val="center"/>
            </w:pPr>
            <w:r>
              <w:t>A07E</w:t>
            </w:r>
          </w:p>
        </w:tc>
        <w:tc>
          <w:tcPr>
            <w:tcW w:w="2608" w:type="dxa"/>
          </w:tcPr>
          <w:p w:rsidR="00C509A4" w:rsidRDefault="00C509A4">
            <w:pPr>
              <w:pStyle w:val="ConsPlusNormal"/>
            </w:pPr>
            <w:r>
              <w:t>кишечные противовоспалительные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A07EC</w:t>
            </w:r>
          </w:p>
        </w:tc>
        <w:tc>
          <w:tcPr>
            <w:tcW w:w="2608" w:type="dxa"/>
            <w:vMerge w:val="restart"/>
          </w:tcPr>
          <w:p w:rsidR="00C509A4" w:rsidRDefault="00C509A4">
            <w:pPr>
              <w:pStyle w:val="ConsPlusNormal"/>
            </w:pPr>
            <w:r>
              <w:t>аминосалициловая кислота и аналогичные препараты</w:t>
            </w:r>
          </w:p>
        </w:tc>
        <w:tc>
          <w:tcPr>
            <w:tcW w:w="3005" w:type="dxa"/>
            <w:vMerge w:val="restart"/>
          </w:tcPr>
          <w:p w:rsidR="00C509A4" w:rsidRDefault="00C509A4">
            <w:pPr>
              <w:pStyle w:val="ConsPlusNormal"/>
            </w:pPr>
            <w:r>
              <w:t>сульфасалазин</w:t>
            </w:r>
          </w:p>
        </w:tc>
        <w:tc>
          <w:tcPr>
            <w:tcW w:w="2509" w:type="dxa"/>
          </w:tcPr>
          <w:p w:rsidR="00C509A4" w:rsidRDefault="00C509A4">
            <w:pPr>
              <w:pStyle w:val="ConsPlusNormal"/>
            </w:pPr>
            <w:r>
              <w:t>таблетки, покрытые кишечнорастворимой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кишечнорастворимые,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месалазин</w:t>
            </w:r>
          </w:p>
        </w:tc>
        <w:tc>
          <w:tcPr>
            <w:tcW w:w="2509" w:type="dxa"/>
          </w:tcPr>
          <w:p w:rsidR="00C509A4" w:rsidRDefault="00C509A4">
            <w:pPr>
              <w:pStyle w:val="ConsPlusNormal"/>
            </w:pPr>
            <w:r>
              <w:t>суппозитории ректальные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суспензия ректальная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кишечнорастворимой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кишечнорастворимой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кишечнорастворимой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с пролонгированным высвобождением</w:t>
            </w:r>
          </w:p>
        </w:tc>
      </w:tr>
      <w:tr w:rsidR="00C509A4">
        <w:tc>
          <w:tcPr>
            <w:tcW w:w="904" w:type="dxa"/>
          </w:tcPr>
          <w:p w:rsidR="00C509A4" w:rsidRDefault="00C509A4">
            <w:pPr>
              <w:pStyle w:val="ConsPlusNormal"/>
              <w:jc w:val="center"/>
            </w:pPr>
            <w:r>
              <w:t>A07F</w:t>
            </w:r>
          </w:p>
        </w:tc>
        <w:tc>
          <w:tcPr>
            <w:tcW w:w="2608" w:type="dxa"/>
          </w:tcPr>
          <w:p w:rsidR="00C509A4" w:rsidRDefault="00C509A4">
            <w:pPr>
              <w:pStyle w:val="ConsPlusNormal"/>
            </w:pPr>
            <w:r>
              <w:t>противодиарейные микроорганизмы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A07FA</w:t>
            </w:r>
          </w:p>
        </w:tc>
        <w:tc>
          <w:tcPr>
            <w:tcW w:w="2608" w:type="dxa"/>
            <w:vMerge w:val="restart"/>
          </w:tcPr>
          <w:p w:rsidR="00C509A4" w:rsidRDefault="00C509A4">
            <w:pPr>
              <w:pStyle w:val="ConsPlusNormal"/>
            </w:pPr>
            <w:r>
              <w:t>противодиарейные микроорганизмы</w:t>
            </w:r>
          </w:p>
        </w:tc>
        <w:tc>
          <w:tcPr>
            <w:tcW w:w="3005" w:type="dxa"/>
            <w:vMerge w:val="restart"/>
          </w:tcPr>
          <w:p w:rsidR="00C509A4" w:rsidRDefault="00C509A4">
            <w:pPr>
              <w:pStyle w:val="ConsPlusNormal"/>
            </w:pPr>
            <w:r>
              <w:t>бифидобактерии бифидум</w:t>
            </w:r>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приема внутрь и местного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суспензии для приема внутрь и местного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приема внутрь и местного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суппозитории вагинальные и ректальные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A09</w:t>
            </w:r>
          </w:p>
        </w:tc>
        <w:tc>
          <w:tcPr>
            <w:tcW w:w="2608" w:type="dxa"/>
          </w:tcPr>
          <w:p w:rsidR="00C509A4" w:rsidRDefault="00C509A4">
            <w:pPr>
              <w:pStyle w:val="ConsPlusNormal"/>
            </w:pPr>
            <w:r>
              <w:t>препараты, способствующие пищеварению, включая ферментные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A09A</w:t>
            </w:r>
          </w:p>
        </w:tc>
        <w:tc>
          <w:tcPr>
            <w:tcW w:w="2608" w:type="dxa"/>
          </w:tcPr>
          <w:p w:rsidR="00C509A4" w:rsidRDefault="00C509A4">
            <w:pPr>
              <w:pStyle w:val="ConsPlusNormal"/>
            </w:pPr>
            <w:r>
              <w:t>препараты, способствующие пищеварению, включая ферментные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A09AA</w:t>
            </w:r>
          </w:p>
        </w:tc>
        <w:tc>
          <w:tcPr>
            <w:tcW w:w="2608" w:type="dxa"/>
            <w:vMerge w:val="restart"/>
          </w:tcPr>
          <w:p w:rsidR="00C509A4" w:rsidRDefault="00C509A4">
            <w:pPr>
              <w:pStyle w:val="ConsPlusNormal"/>
            </w:pPr>
            <w:r>
              <w:t>ферментные препараты</w:t>
            </w:r>
          </w:p>
        </w:tc>
        <w:tc>
          <w:tcPr>
            <w:tcW w:w="3005" w:type="dxa"/>
            <w:vMerge w:val="restart"/>
          </w:tcPr>
          <w:p w:rsidR="00C509A4" w:rsidRDefault="00C509A4">
            <w:pPr>
              <w:pStyle w:val="ConsPlusNormal"/>
            </w:pPr>
            <w:r>
              <w:t>панкреатин</w:t>
            </w:r>
          </w:p>
        </w:tc>
        <w:tc>
          <w:tcPr>
            <w:tcW w:w="2509" w:type="dxa"/>
          </w:tcPr>
          <w:p w:rsidR="00C509A4" w:rsidRDefault="00C509A4">
            <w:pPr>
              <w:pStyle w:val="ConsPlusNormal"/>
            </w:pPr>
            <w:r>
              <w:t>гранулы кишечнорастворимые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 кишечнорастворимые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кишечнорастворимой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tcPr>
          <w:p w:rsidR="00C509A4" w:rsidRDefault="00C509A4">
            <w:pPr>
              <w:pStyle w:val="ConsPlusNormal"/>
              <w:jc w:val="center"/>
            </w:pPr>
            <w:r>
              <w:t>A10</w:t>
            </w:r>
          </w:p>
        </w:tc>
        <w:tc>
          <w:tcPr>
            <w:tcW w:w="2608" w:type="dxa"/>
          </w:tcPr>
          <w:p w:rsidR="00C509A4" w:rsidRDefault="00C509A4">
            <w:pPr>
              <w:pStyle w:val="ConsPlusNormal"/>
            </w:pPr>
            <w:r>
              <w:t>препараты для лечения сахарного диабета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A10A</w:t>
            </w:r>
          </w:p>
        </w:tc>
        <w:tc>
          <w:tcPr>
            <w:tcW w:w="2608" w:type="dxa"/>
          </w:tcPr>
          <w:p w:rsidR="00C509A4" w:rsidRDefault="00C509A4">
            <w:pPr>
              <w:pStyle w:val="ConsPlusNormal"/>
            </w:pPr>
            <w:r>
              <w:t>инсулины и их аналоги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A10AB</w:t>
            </w:r>
          </w:p>
        </w:tc>
        <w:tc>
          <w:tcPr>
            <w:tcW w:w="2608" w:type="dxa"/>
            <w:vMerge w:val="restart"/>
          </w:tcPr>
          <w:p w:rsidR="00C509A4" w:rsidRDefault="00C509A4">
            <w:pPr>
              <w:pStyle w:val="ConsPlusNormal"/>
            </w:pPr>
            <w:r>
              <w:t>инсулины короткого действия и их аналоги для инъекционного введения</w:t>
            </w:r>
          </w:p>
        </w:tc>
        <w:tc>
          <w:tcPr>
            <w:tcW w:w="3005" w:type="dxa"/>
          </w:tcPr>
          <w:p w:rsidR="00C509A4" w:rsidRDefault="00C509A4">
            <w:pPr>
              <w:pStyle w:val="ConsPlusNormal"/>
            </w:pPr>
            <w:r>
              <w:t>инсулин аспарт</w:t>
            </w:r>
          </w:p>
        </w:tc>
        <w:tc>
          <w:tcPr>
            <w:tcW w:w="2509" w:type="dxa"/>
          </w:tcPr>
          <w:p w:rsidR="00C509A4" w:rsidRDefault="00C509A4">
            <w:pPr>
              <w:pStyle w:val="ConsPlusNormal"/>
            </w:pPr>
            <w:r>
              <w:t>раствор для подкожного и внутривенного введения</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инсулин глулизин</w:t>
            </w:r>
          </w:p>
        </w:tc>
        <w:tc>
          <w:tcPr>
            <w:tcW w:w="2509" w:type="dxa"/>
          </w:tcPr>
          <w:p w:rsidR="00C509A4" w:rsidRDefault="00C509A4">
            <w:pPr>
              <w:pStyle w:val="ConsPlusNormal"/>
            </w:pPr>
            <w:r>
              <w:t>раствор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инсулин лизпро</w:t>
            </w:r>
          </w:p>
        </w:tc>
        <w:tc>
          <w:tcPr>
            <w:tcW w:w="2509" w:type="dxa"/>
          </w:tcPr>
          <w:p w:rsidR="00C509A4" w:rsidRDefault="00C509A4">
            <w:pPr>
              <w:pStyle w:val="ConsPlusNormal"/>
            </w:pPr>
            <w:r>
              <w:t>раствор для внутривенного и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инсулин растворимый (человеческий генно-инженерный)</w:t>
            </w:r>
          </w:p>
        </w:tc>
        <w:tc>
          <w:tcPr>
            <w:tcW w:w="2509" w:type="dxa"/>
          </w:tcPr>
          <w:p w:rsidR="00C509A4" w:rsidRDefault="00C509A4">
            <w:pPr>
              <w:pStyle w:val="ConsPlusNormal"/>
            </w:pPr>
            <w:r>
              <w:t>раствор для инъекций</w:t>
            </w:r>
          </w:p>
        </w:tc>
      </w:tr>
      <w:tr w:rsidR="00C509A4">
        <w:tc>
          <w:tcPr>
            <w:tcW w:w="904" w:type="dxa"/>
          </w:tcPr>
          <w:p w:rsidR="00C509A4" w:rsidRDefault="00C509A4">
            <w:pPr>
              <w:pStyle w:val="ConsPlusNormal"/>
              <w:jc w:val="center"/>
            </w:pPr>
            <w:r>
              <w:t>A10AC</w:t>
            </w:r>
          </w:p>
        </w:tc>
        <w:tc>
          <w:tcPr>
            <w:tcW w:w="2608" w:type="dxa"/>
          </w:tcPr>
          <w:p w:rsidR="00C509A4" w:rsidRDefault="00C509A4">
            <w:pPr>
              <w:pStyle w:val="ConsPlusNormal"/>
            </w:pPr>
            <w:r>
              <w:t>инсулины средней продолжительности действия и их аналоги для инъекционного введения</w:t>
            </w:r>
          </w:p>
        </w:tc>
        <w:tc>
          <w:tcPr>
            <w:tcW w:w="3005" w:type="dxa"/>
          </w:tcPr>
          <w:p w:rsidR="00C509A4" w:rsidRDefault="00C509A4">
            <w:pPr>
              <w:pStyle w:val="ConsPlusNormal"/>
            </w:pPr>
            <w:r>
              <w:t>инсулин-изофан (человеческий генно-инженерный)</w:t>
            </w:r>
          </w:p>
        </w:tc>
        <w:tc>
          <w:tcPr>
            <w:tcW w:w="2509" w:type="dxa"/>
          </w:tcPr>
          <w:p w:rsidR="00C509A4" w:rsidRDefault="00C509A4">
            <w:pPr>
              <w:pStyle w:val="ConsPlusNormal"/>
            </w:pPr>
            <w:r>
              <w:t>суспензия для подкожного введения</w:t>
            </w:r>
          </w:p>
        </w:tc>
      </w:tr>
      <w:tr w:rsidR="00C509A4">
        <w:tc>
          <w:tcPr>
            <w:tcW w:w="904" w:type="dxa"/>
            <w:vMerge w:val="restart"/>
          </w:tcPr>
          <w:p w:rsidR="00C509A4" w:rsidRDefault="00C509A4">
            <w:pPr>
              <w:pStyle w:val="ConsPlusNormal"/>
              <w:jc w:val="center"/>
            </w:pPr>
            <w:r>
              <w:t>A10AD</w:t>
            </w:r>
          </w:p>
        </w:tc>
        <w:tc>
          <w:tcPr>
            <w:tcW w:w="2608" w:type="dxa"/>
            <w:vMerge w:val="restart"/>
          </w:tcPr>
          <w:p w:rsidR="00C509A4" w:rsidRDefault="00C509A4">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005" w:type="dxa"/>
          </w:tcPr>
          <w:p w:rsidR="00C509A4" w:rsidRDefault="00C509A4">
            <w:pPr>
              <w:pStyle w:val="ConsPlusNormal"/>
            </w:pPr>
            <w:r>
              <w:t>инсулин аспарт двухфазный</w:t>
            </w:r>
          </w:p>
        </w:tc>
        <w:tc>
          <w:tcPr>
            <w:tcW w:w="2509" w:type="dxa"/>
          </w:tcPr>
          <w:p w:rsidR="00C509A4" w:rsidRDefault="00C509A4">
            <w:pPr>
              <w:pStyle w:val="ConsPlusNormal"/>
            </w:pPr>
            <w:r>
              <w:t>суспензия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инсулин деглудек + инсулин аспарт </w:t>
            </w:r>
            <w:hyperlink w:anchor="P5497" w:history="1">
              <w:r>
                <w:rPr>
                  <w:color w:val="0000FF"/>
                </w:rPr>
                <w:t>&lt;**&gt;</w:t>
              </w:r>
            </w:hyperlink>
          </w:p>
        </w:tc>
        <w:tc>
          <w:tcPr>
            <w:tcW w:w="2509" w:type="dxa"/>
          </w:tcPr>
          <w:p w:rsidR="00C509A4" w:rsidRDefault="00C509A4">
            <w:pPr>
              <w:pStyle w:val="ConsPlusNormal"/>
            </w:pPr>
            <w:r>
              <w:t>раствор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инсулин двухфазный (человеческий генно-инженерный)</w:t>
            </w:r>
          </w:p>
        </w:tc>
        <w:tc>
          <w:tcPr>
            <w:tcW w:w="2509" w:type="dxa"/>
          </w:tcPr>
          <w:p w:rsidR="00C509A4" w:rsidRDefault="00C509A4">
            <w:pPr>
              <w:pStyle w:val="ConsPlusNormal"/>
            </w:pPr>
            <w:r>
              <w:t>суспензия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инсулин лизпро двухфазный</w:t>
            </w:r>
          </w:p>
        </w:tc>
        <w:tc>
          <w:tcPr>
            <w:tcW w:w="2509" w:type="dxa"/>
          </w:tcPr>
          <w:p w:rsidR="00C509A4" w:rsidRDefault="00C509A4">
            <w:pPr>
              <w:pStyle w:val="ConsPlusNormal"/>
            </w:pPr>
            <w:r>
              <w:t>суспензия для подкожного введения</w:t>
            </w:r>
          </w:p>
        </w:tc>
      </w:tr>
      <w:tr w:rsidR="00C509A4">
        <w:tc>
          <w:tcPr>
            <w:tcW w:w="904" w:type="dxa"/>
            <w:vMerge w:val="restart"/>
          </w:tcPr>
          <w:p w:rsidR="00C509A4" w:rsidRDefault="00C509A4">
            <w:pPr>
              <w:pStyle w:val="ConsPlusNormal"/>
              <w:jc w:val="center"/>
            </w:pPr>
            <w:r>
              <w:t>A10AE</w:t>
            </w:r>
          </w:p>
        </w:tc>
        <w:tc>
          <w:tcPr>
            <w:tcW w:w="2608" w:type="dxa"/>
            <w:vMerge w:val="restart"/>
          </w:tcPr>
          <w:p w:rsidR="00C509A4" w:rsidRDefault="00C509A4">
            <w:pPr>
              <w:pStyle w:val="ConsPlusNormal"/>
            </w:pPr>
            <w:r>
              <w:t>инсулины длительного действия и их аналоги для инъекционного введения</w:t>
            </w:r>
          </w:p>
        </w:tc>
        <w:tc>
          <w:tcPr>
            <w:tcW w:w="3005" w:type="dxa"/>
          </w:tcPr>
          <w:p w:rsidR="00C509A4" w:rsidRDefault="00C509A4">
            <w:pPr>
              <w:pStyle w:val="ConsPlusNormal"/>
            </w:pPr>
            <w:r>
              <w:t>инсулин гларгин</w:t>
            </w:r>
          </w:p>
        </w:tc>
        <w:tc>
          <w:tcPr>
            <w:tcW w:w="2509" w:type="dxa"/>
          </w:tcPr>
          <w:p w:rsidR="00C509A4" w:rsidRDefault="00C509A4">
            <w:pPr>
              <w:pStyle w:val="ConsPlusNormal"/>
            </w:pPr>
            <w:r>
              <w:t>раствор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инсулин гларгин + ликсисенатид </w:t>
            </w:r>
            <w:hyperlink w:anchor="P5497" w:history="1">
              <w:r>
                <w:rPr>
                  <w:color w:val="0000FF"/>
                </w:rPr>
                <w:t>&lt;**&gt;</w:t>
              </w:r>
            </w:hyperlink>
          </w:p>
        </w:tc>
        <w:tc>
          <w:tcPr>
            <w:tcW w:w="2509" w:type="dxa"/>
          </w:tcPr>
          <w:p w:rsidR="00C509A4" w:rsidRDefault="00C509A4">
            <w:pPr>
              <w:pStyle w:val="ConsPlusNormal"/>
            </w:pPr>
            <w:r>
              <w:t>раствор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инсулин деглудек </w:t>
            </w:r>
            <w:hyperlink w:anchor="P5497" w:history="1">
              <w:r>
                <w:rPr>
                  <w:color w:val="0000FF"/>
                </w:rPr>
                <w:t>&lt;**&gt;</w:t>
              </w:r>
            </w:hyperlink>
          </w:p>
        </w:tc>
        <w:tc>
          <w:tcPr>
            <w:tcW w:w="2509" w:type="dxa"/>
          </w:tcPr>
          <w:p w:rsidR="00C509A4" w:rsidRDefault="00C509A4">
            <w:pPr>
              <w:pStyle w:val="ConsPlusNormal"/>
            </w:pPr>
            <w:r>
              <w:t>раствор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инсулин детемир</w:t>
            </w:r>
          </w:p>
        </w:tc>
        <w:tc>
          <w:tcPr>
            <w:tcW w:w="2509" w:type="dxa"/>
          </w:tcPr>
          <w:p w:rsidR="00C509A4" w:rsidRDefault="00C509A4">
            <w:pPr>
              <w:pStyle w:val="ConsPlusNormal"/>
            </w:pPr>
            <w:r>
              <w:t>раствор для подкожного введения</w:t>
            </w:r>
          </w:p>
        </w:tc>
      </w:tr>
      <w:tr w:rsidR="00C509A4">
        <w:tc>
          <w:tcPr>
            <w:tcW w:w="904" w:type="dxa"/>
          </w:tcPr>
          <w:p w:rsidR="00C509A4" w:rsidRDefault="00C509A4">
            <w:pPr>
              <w:pStyle w:val="ConsPlusNormal"/>
              <w:jc w:val="center"/>
            </w:pPr>
            <w:r>
              <w:t>A10B</w:t>
            </w:r>
          </w:p>
        </w:tc>
        <w:tc>
          <w:tcPr>
            <w:tcW w:w="2608" w:type="dxa"/>
          </w:tcPr>
          <w:p w:rsidR="00C509A4" w:rsidRDefault="00C509A4">
            <w:pPr>
              <w:pStyle w:val="ConsPlusNormal"/>
            </w:pPr>
            <w:r>
              <w:t>гипогликемические препараты, кроме инсулинов</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A10BA</w:t>
            </w:r>
          </w:p>
        </w:tc>
        <w:tc>
          <w:tcPr>
            <w:tcW w:w="2608" w:type="dxa"/>
            <w:vMerge w:val="restart"/>
          </w:tcPr>
          <w:p w:rsidR="00C509A4" w:rsidRDefault="00C509A4">
            <w:pPr>
              <w:pStyle w:val="ConsPlusNormal"/>
            </w:pPr>
            <w:r>
              <w:t>бигуаниды</w:t>
            </w:r>
          </w:p>
        </w:tc>
        <w:tc>
          <w:tcPr>
            <w:tcW w:w="3005" w:type="dxa"/>
            <w:vMerge w:val="restart"/>
          </w:tcPr>
          <w:p w:rsidR="00C509A4" w:rsidRDefault="00C509A4">
            <w:pPr>
              <w:pStyle w:val="ConsPlusNormal"/>
            </w:pPr>
            <w:r>
              <w:t>метформин</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кишечнорастворимой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с пролонгированным высвобождением</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с пролонгированным высвобождением, покрытые пленочной оболочкой</w:t>
            </w:r>
          </w:p>
        </w:tc>
      </w:tr>
      <w:tr w:rsidR="00C509A4">
        <w:tc>
          <w:tcPr>
            <w:tcW w:w="904" w:type="dxa"/>
            <w:vMerge w:val="restart"/>
          </w:tcPr>
          <w:p w:rsidR="00C509A4" w:rsidRDefault="00C509A4">
            <w:pPr>
              <w:pStyle w:val="ConsPlusNormal"/>
              <w:jc w:val="center"/>
            </w:pPr>
            <w:r>
              <w:t>A10BB</w:t>
            </w:r>
          </w:p>
        </w:tc>
        <w:tc>
          <w:tcPr>
            <w:tcW w:w="2608" w:type="dxa"/>
            <w:vMerge w:val="restart"/>
          </w:tcPr>
          <w:p w:rsidR="00C509A4" w:rsidRDefault="00C509A4">
            <w:pPr>
              <w:pStyle w:val="ConsPlusNormal"/>
            </w:pPr>
            <w:r>
              <w:t>производные сульфонилмочевины</w:t>
            </w:r>
          </w:p>
        </w:tc>
        <w:tc>
          <w:tcPr>
            <w:tcW w:w="3005" w:type="dxa"/>
          </w:tcPr>
          <w:p w:rsidR="00C509A4" w:rsidRDefault="00C509A4">
            <w:pPr>
              <w:pStyle w:val="ConsPlusNormal"/>
            </w:pPr>
            <w:r>
              <w:t>глибенкламид</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гликлазид</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с модифицированным высвобождением</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с пролонгированным высвобождением</w:t>
            </w:r>
          </w:p>
        </w:tc>
      </w:tr>
      <w:tr w:rsidR="00C509A4">
        <w:tc>
          <w:tcPr>
            <w:tcW w:w="904" w:type="dxa"/>
            <w:vMerge w:val="restart"/>
          </w:tcPr>
          <w:p w:rsidR="00C509A4" w:rsidRDefault="00C509A4">
            <w:pPr>
              <w:pStyle w:val="ConsPlusNormal"/>
              <w:jc w:val="center"/>
            </w:pPr>
            <w:r>
              <w:t>A10BH</w:t>
            </w:r>
          </w:p>
        </w:tc>
        <w:tc>
          <w:tcPr>
            <w:tcW w:w="2608" w:type="dxa"/>
            <w:vMerge w:val="restart"/>
          </w:tcPr>
          <w:p w:rsidR="00C509A4" w:rsidRDefault="00C509A4">
            <w:pPr>
              <w:pStyle w:val="ConsPlusNormal"/>
            </w:pPr>
            <w:r>
              <w:t>ингибиторы дипептидилпептидазы-4 (ДПП-4)</w:t>
            </w:r>
          </w:p>
        </w:tc>
        <w:tc>
          <w:tcPr>
            <w:tcW w:w="3005" w:type="dxa"/>
          </w:tcPr>
          <w:p w:rsidR="00C509A4" w:rsidRDefault="00C509A4">
            <w:pPr>
              <w:pStyle w:val="ConsPlusNormal"/>
            </w:pPr>
            <w:r>
              <w:t>алоглиптин</w:t>
            </w:r>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вилдаглиптин </w:t>
            </w:r>
            <w:hyperlink w:anchor="P5496" w:history="1">
              <w:r>
                <w:rPr>
                  <w:color w:val="0000FF"/>
                </w:rPr>
                <w:t>&lt;*&gt;</w:t>
              </w:r>
            </w:hyperlink>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гозоглиптин </w:t>
            </w:r>
            <w:hyperlink w:anchor="P5496"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линаглиптин </w:t>
            </w:r>
            <w:hyperlink w:anchor="P5496"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саксаглиптин </w:t>
            </w:r>
            <w:hyperlink w:anchor="P5496"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ситаглиптин </w:t>
            </w:r>
            <w:hyperlink w:anchor="P5496"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A10BJ</w:t>
            </w:r>
          </w:p>
        </w:tc>
        <w:tc>
          <w:tcPr>
            <w:tcW w:w="2608" w:type="dxa"/>
          </w:tcPr>
          <w:p w:rsidR="00C509A4" w:rsidRDefault="00C509A4">
            <w:pPr>
              <w:pStyle w:val="ConsPlusNormal"/>
            </w:pPr>
            <w:r>
              <w:t>аналоги глюкагоноподобного пептида-1</w:t>
            </w:r>
          </w:p>
        </w:tc>
        <w:tc>
          <w:tcPr>
            <w:tcW w:w="3005" w:type="dxa"/>
          </w:tcPr>
          <w:p w:rsidR="00C509A4" w:rsidRDefault="00C509A4">
            <w:pPr>
              <w:pStyle w:val="ConsPlusNormal"/>
            </w:pPr>
            <w:r>
              <w:t>ликсисенатид</w:t>
            </w:r>
          </w:p>
        </w:tc>
        <w:tc>
          <w:tcPr>
            <w:tcW w:w="2509" w:type="dxa"/>
          </w:tcPr>
          <w:p w:rsidR="00C509A4" w:rsidRDefault="00C509A4">
            <w:pPr>
              <w:pStyle w:val="ConsPlusNormal"/>
            </w:pPr>
            <w:r>
              <w:t>раствор для подкожного введения</w:t>
            </w:r>
          </w:p>
        </w:tc>
      </w:tr>
      <w:tr w:rsidR="00C509A4">
        <w:tc>
          <w:tcPr>
            <w:tcW w:w="904" w:type="dxa"/>
            <w:vMerge w:val="restart"/>
          </w:tcPr>
          <w:p w:rsidR="00C509A4" w:rsidRDefault="00C509A4">
            <w:pPr>
              <w:pStyle w:val="ConsPlusNormal"/>
              <w:jc w:val="center"/>
            </w:pPr>
            <w:r>
              <w:t>A10BK</w:t>
            </w:r>
          </w:p>
        </w:tc>
        <w:tc>
          <w:tcPr>
            <w:tcW w:w="2608" w:type="dxa"/>
            <w:vMerge w:val="restart"/>
          </w:tcPr>
          <w:p w:rsidR="00C509A4" w:rsidRDefault="00C509A4">
            <w:pPr>
              <w:pStyle w:val="ConsPlusNormal"/>
            </w:pPr>
            <w:r>
              <w:t>ингибиторы натрийзависимого переносчика глюкозы 2 типа</w:t>
            </w:r>
          </w:p>
        </w:tc>
        <w:tc>
          <w:tcPr>
            <w:tcW w:w="3005" w:type="dxa"/>
          </w:tcPr>
          <w:p w:rsidR="00C509A4" w:rsidRDefault="00C509A4">
            <w:pPr>
              <w:pStyle w:val="ConsPlusNormal"/>
            </w:pPr>
            <w:r>
              <w:t xml:space="preserve">дапаглифлозин </w:t>
            </w:r>
            <w:hyperlink w:anchor="P5496"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эмпаглифлозин </w:t>
            </w:r>
            <w:hyperlink w:anchor="P5496"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A10BX</w:t>
            </w:r>
          </w:p>
        </w:tc>
        <w:tc>
          <w:tcPr>
            <w:tcW w:w="2608" w:type="dxa"/>
          </w:tcPr>
          <w:p w:rsidR="00C509A4" w:rsidRDefault="00C509A4">
            <w:pPr>
              <w:pStyle w:val="ConsPlusNormal"/>
            </w:pPr>
            <w:r>
              <w:t>другие гипогликемические препараты, кроме инсулинов</w:t>
            </w:r>
          </w:p>
        </w:tc>
        <w:tc>
          <w:tcPr>
            <w:tcW w:w="3005" w:type="dxa"/>
          </w:tcPr>
          <w:p w:rsidR="00C509A4" w:rsidRDefault="00C509A4">
            <w:pPr>
              <w:pStyle w:val="ConsPlusNormal"/>
            </w:pPr>
            <w:r>
              <w:t>репаглинид</w:t>
            </w:r>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A11</w:t>
            </w:r>
          </w:p>
        </w:tc>
        <w:tc>
          <w:tcPr>
            <w:tcW w:w="2608" w:type="dxa"/>
          </w:tcPr>
          <w:p w:rsidR="00C509A4" w:rsidRDefault="00C509A4">
            <w:pPr>
              <w:pStyle w:val="ConsPlusNormal"/>
            </w:pPr>
            <w:r>
              <w:t>витамины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A11C</w:t>
            </w:r>
          </w:p>
        </w:tc>
        <w:tc>
          <w:tcPr>
            <w:tcW w:w="2608" w:type="dxa"/>
          </w:tcPr>
          <w:p w:rsidR="00C509A4" w:rsidRDefault="00C509A4">
            <w:pPr>
              <w:pStyle w:val="ConsPlusNormal"/>
            </w:pPr>
            <w:r>
              <w:t>витамины A и D, включая их комбинации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A11CA</w:t>
            </w:r>
          </w:p>
        </w:tc>
        <w:tc>
          <w:tcPr>
            <w:tcW w:w="2608" w:type="dxa"/>
            <w:vMerge w:val="restart"/>
          </w:tcPr>
          <w:p w:rsidR="00C509A4" w:rsidRDefault="00C509A4">
            <w:pPr>
              <w:pStyle w:val="ConsPlusNormal"/>
            </w:pPr>
            <w:r>
              <w:t>витамин A</w:t>
            </w:r>
          </w:p>
        </w:tc>
        <w:tc>
          <w:tcPr>
            <w:tcW w:w="3005" w:type="dxa"/>
            <w:vMerge w:val="restart"/>
          </w:tcPr>
          <w:p w:rsidR="00C509A4" w:rsidRDefault="00C509A4">
            <w:pPr>
              <w:pStyle w:val="ConsPlusNormal"/>
            </w:pPr>
            <w:r>
              <w:t>ретинол</w:t>
            </w:r>
          </w:p>
        </w:tc>
        <w:tc>
          <w:tcPr>
            <w:tcW w:w="2509" w:type="dxa"/>
          </w:tcPr>
          <w:p w:rsidR="00C509A4" w:rsidRDefault="00C509A4">
            <w:pPr>
              <w:pStyle w:val="ConsPlusNormal"/>
            </w:pPr>
            <w:r>
              <w:t>драже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капли для приема внутрь и наружного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мазь для наружного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приема внутрь (масляный)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приема внутрь и наружного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приема внутрь и наружного применения (масляный)</w:t>
            </w:r>
          </w:p>
        </w:tc>
      </w:tr>
      <w:tr w:rsidR="00C509A4">
        <w:tc>
          <w:tcPr>
            <w:tcW w:w="904" w:type="dxa"/>
            <w:vMerge w:val="restart"/>
          </w:tcPr>
          <w:p w:rsidR="00C509A4" w:rsidRDefault="00C509A4">
            <w:pPr>
              <w:pStyle w:val="ConsPlusNormal"/>
              <w:jc w:val="center"/>
            </w:pPr>
            <w:r>
              <w:t>A11CC</w:t>
            </w:r>
          </w:p>
        </w:tc>
        <w:tc>
          <w:tcPr>
            <w:tcW w:w="2608" w:type="dxa"/>
            <w:vMerge w:val="restart"/>
          </w:tcPr>
          <w:p w:rsidR="00C509A4" w:rsidRDefault="00C509A4">
            <w:pPr>
              <w:pStyle w:val="ConsPlusNormal"/>
            </w:pPr>
            <w:r>
              <w:t>витамин D и его аналоги</w:t>
            </w:r>
          </w:p>
        </w:tc>
        <w:tc>
          <w:tcPr>
            <w:tcW w:w="3005" w:type="dxa"/>
            <w:vMerge w:val="restart"/>
          </w:tcPr>
          <w:p w:rsidR="00C509A4" w:rsidRDefault="00C509A4">
            <w:pPr>
              <w:pStyle w:val="ConsPlusNormal"/>
            </w:pPr>
            <w:r>
              <w:t>альфакальцидол</w:t>
            </w:r>
          </w:p>
        </w:tc>
        <w:tc>
          <w:tcPr>
            <w:tcW w:w="2509" w:type="dxa"/>
          </w:tcPr>
          <w:p w:rsidR="00C509A4" w:rsidRDefault="00C509A4">
            <w:pPr>
              <w:pStyle w:val="ConsPlusNormal"/>
            </w:pPr>
            <w:r>
              <w:t>капли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 xml:space="preserve">раствор для приема внутрь [в </w:t>
            </w:r>
            <w:proofErr w:type="gramStart"/>
            <w:r>
              <w:t>масле</w:t>
            </w:r>
            <w:proofErr w:type="gramEnd"/>
            <w:r>
              <w:t>]</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кальцитриол</w:t>
            </w:r>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колекальциферол</w:t>
            </w:r>
          </w:p>
        </w:tc>
        <w:tc>
          <w:tcPr>
            <w:tcW w:w="2509" w:type="dxa"/>
          </w:tcPr>
          <w:p w:rsidR="00C509A4" w:rsidRDefault="00C509A4">
            <w:pPr>
              <w:pStyle w:val="ConsPlusNormal"/>
            </w:pPr>
            <w:r>
              <w:t>капли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приема внутрь [масляный]</w:t>
            </w:r>
          </w:p>
        </w:tc>
      </w:tr>
      <w:tr w:rsidR="00C509A4">
        <w:tc>
          <w:tcPr>
            <w:tcW w:w="904" w:type="dxa"/>
          </w:tcPr>
          <w:p w:rsidR="00C509A4" w:rsidRDefault="00C509A4">
            <w:pPr>
              <w:pStyle w:val="ConsPlusNormal"/>
              <w:jc w:val="center"/>
            </w:pPr>
            <w:r>
              <w:t>A11D</w:t>
            </w:r>
          </w:p>
        </w:tc>
        <w:tc>
          <w:tcPr>
            <w:tcW w:w="2608" w:type="dxa"/>
          </w:tcPr>
          <w:p w:rsidR="00C509A4" w:rsidRDefault="00C509A4">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A11DA</w:t>
            </w:r>
          </w:p>
        </w:tc>
        <w:tc>
          <w:tcPr>
            <w:tcW w:w="2608" w:type="dxa"/>
          </w:tcPr>
          <w:p w:rsidR="00C509A4" w:rsidRDefault="00C509A4">
            <w:pPr>
              <w:pStyle w:val="ConsPlusNormal"/>
            </w:pPr>
            <w:r>
              <w:t>витамин B</w:t>
            </w:r>
            <w:r>
              <w:rPr>
                <w:vertAlign w:val="subscript"/>
              </w:rPr>
              <w:t>1</w:t>
            </w:r>
          </w:p>
        </w:tc>
        <w:tc>
          <w:tcPr>
            <w:tcW w:w="3005" w:type="dxa"/>
          </w:tcPr>
          <w:p w:rsidR="00C509A4" w:rsidRDefault="00C509A4">
            <w:pPr>
              <w:pStyle w:val="ConsPlusNormal"/>
            </w:pPr>
            <w:r>
              <w:t>тиамин</w:t>
            </w:r>
          </w:p>
        </w:tc>
        <w:tc>
          <w:tcPr>
            <w:tcW w:w="2509" w:type="dxa"/>
          </w:tcPr>
          <w:p w:rsidR="00C509A4" w:rsidRDefault="00C509A4">
            <w:pPr>
              <w:pStyle w:val="ConsPlusNormal"/>
            </w:pPr>
            <w:r>
              <w:t>раствор для внутримышечного введения</w:t>
            </w:r>
          </w:p>
        </w:tc>
      </w:tr>
      <w:tr w:rsidR="00C509A4">
        <w:tc>
          <w:tcPr>
            <w:tcW w:w="904" w:type="dxa"/>
          </w:tcPr>
          <w:p w:rsidR="00C509A4" w:rsidRDefault="00C509A4">
            <w:pPr>
              <w:pStyle w:val="ConsPlusNormal"/>
              <w:jc w:val="center"/>
            </w:pPr>
            <w:r>
              <w:t>A11G</w:t>
            </w:r>
          </w:p>
        </w:tc>
        <w:tc>
          <w:tcPr>
            <w:tcW w:w="2608" w:type="dxa"/>
          </w:tcPr>
          <w:p w:rsidR="00C509A4" w:rsidRDefault="00C509A4">
            <w:pPr>
              <w:pStyle w:val="ConsPlusNormal"/>
            </w:pPr>
            <w:r>
              <w:t>аскорбиновая кислота (витамин C), включая комбинации с другими средствами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A11GA</w:t>
            </w:r>
          </w:p>
        </w:tc>
        <w:tc>
          <w:tcPr>
            <w:tcW w:w="2608" w:type="dxa"/>
            <w:vMerge w:val="restart"/>
          </w:tcPr>
          <w:p w:rsidR="00C509A4" w:rsidRDefault="00C509A4">
            <w:pPr>
              <w:pStyle w:val="ConsPlusNormal"/>
            </w:pPr>
            <w:r>
              <w:t>аскорбиновая кислота (витамин C)</w:t>
            </w:r>
          </w:p>
        </w:tc>
        <w:tc>
          <w:tcPr>
            <w:tcW w:w="3005" w:type="dxa"/>
            <w:vMerge w:val="restart"/>
          </w:tcPr>
          <w:p w:rsidR="00C509A4" w:rsidRDefault="00C509A4">
            <w:pPr>
              <w:pStyle w:val="ConsPlusNormal"/>
            </w:pPr>
            <w:r>
              <w:t>аскорбиновая кислота</w:t>
            </w:r>
          </w:p>
        </w:tc>
        <w:tc>
          <w:tcPr>
            <w:tcW w:w="2509" w:type="dxa"/>
          </w:tcPr>
          <w:p w:rsidR="00C509A4" w:rsidRDefault="00C509A4">
            <w:pPr>
              <w:pStyle w:val="ConsPlusNormal"/>
            </w:pPr>
            <w:r>
              <w:t>драже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капли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A11H</w:t>
            </w:r>
          </w:p>
        </w:tc>
        <w:tc>
          <w:tcPr>
            <w:tcW w:w="2608" w:type="dxa"/>
          </w:tcPr>
          <w:p w:rsidR="00C509A4" w:rsidRDefault="00C509A4">
            <w:pPr>
              <w:pStyle w:val="ConsPlusNormal"/>
            </w:pPr>
            <w:r>
              <w:t>другие витаминные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A11HA</w:t>
            </w:r>
          </w:p>
        </w:tc>
        <w:tc>
          <w:tcPr>
            <w:tcW w:w="2608" w:type="dxa"/>
          </w:tcPr>
          <w:p w:rsidR="00C509A4" w:rsidRDefault="00C509A4">
            <w:pPr>
              <w:pStyle w:val="ConsPlusNormal"/>
            </w:pPr>
            <w:r>
              <w:t>другие витаминные препараты</w:t>
            </w:r>
          </w:p>
        </w:tc>
        <w:tc>
          <w:tcPr>
            <w:tcW w:w="3005" w:type="dxa"/>
          </w:tcPr>
          <w:p w:rsidR="00C509A4" w:rsidRDefault="00C509A4">
            <w:pPr>
              <w:pStyle w:val="ConsPlusNormal"/>
            </w:pPr>
            <w:r>
              <w:t>пиридоксин</w:t>
            </w:r>
          </w:p>
        </w:tc>
        <w:tc>
          <w:tcPr>
            <w:tcW w:w="2509" w:type="dxa"/>
          </w:tcPr>
          <w:p w:rsidR="00C509A4" w:rsidRDefault="00C509A4">
            <w:pPr>
              <w:pStyle w:val="ConsPlusNormal"/>
            </w:pPr>
            <w:r>
              <w:t>раствор для инъекций</w:t>
            </w:r>
          </w:p>
        </w:tc>
      </w:tr>
      <w:tr w:rsidR="00C509A4">
        <w:tc>
          <w:tcPr>
            <w:tcW w:w="904" w:type="dxa"/>
          </w:tcPr>
          <w:p w:rsidR="00C509A4" w:rsidRDefault="00C509A4">
            <w:pPr>
              <w:pStyle w:val="ConsPlusNormal"/>
              <w:jc w:val="center"/>
            </w:pPr>
            <w:r>
              <w:t>A12</w:t>
            </w:r>
          </w:p>
        </w:tc>
        <w:tc>
          <w:tcPr>
            <w:tcW w:w="2608" w:type="dxa"/>
          </w:tcPr>
          <w:p w:rsidR="00C509A4" w:rsidRDefault="00C509A4">
            <w:pPr>
              <w:pStyle w:val="ConsPlusNormal"/>
            </w:pPr>
            <w:r>
              <w:t>минеральные добавки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A12A</w:t>
            </w:r>
          </w:p>
        </w:tc>
        <w:tc>
          <w:tcPr>
            <w:tcW w:w="2608" w:type="dxa"/>
          </w:tcPr>
          <w:p w:rsidR="00C509A4" w:rsidRDefault="00C509A4">
            <w:pPr>
              <w:pStyle w:val="ConsPlusNormal"/>
            </w:pPr>
            <w:r>
              <w:t>препараты кальция</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A12AA</w:t>
            </w:r>
          </w:p>
        </w:tc>
        <w:tc>
          <w:tcPr>
            <w:tcW w:w="2608" w:type="dxa"/>
          </w:tcPr>
          <w:p w:rsidR="00C509A4" w:rsidRDefault="00C509A4">
            <w:pPr>
              <w:pStyle w:val="ConsPlusNormal"/>
            </w:pPr>
            <w:r>
              <w:t>препараты кальция</w:t>
            </w:r>
          </w:p>
        </w:tc>
        <w:tc>
          <w:tcPr>
            <w:tcW w:w="3005" w:type="dxa"/>
          </w:tcPr>
          <w:p w:rsidR="00C509A4" w:rsidRDefault="00C509A4">
            <w:pPr>
              <w:pStyle w:val="ConsPlusNormal"/>
            </w:pPr>
            <w:r>
              <w:t>кальция глюконат</w:t>
            </w:r>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A12C</w:t>
            </w:r>
          </w:p>
        </w:tc>
        <w:tc>
          <w:tcPr>
            <w:tcW w:w="2608" w:type="dxa"/>
          </w:tcPr>
          <w:p w:rsidR="00C509A4" w:rsidRDefault="00C509A4">
            <w:pPr>
              <w:pStyle w:val="ConsPlusNormal"/>
            </w:pPr>
            <w:r>
              <w:t>другие минеральные добавки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A12CX</w:t>
            </w:r>
          </w:p>
        </w:tc>
        <w:tc>
          <w:tcPr>
            <w:tcW w:w="2608" w:type="dxa"/>
            <w:vMerge w:val="restart"/>
          </w:tcPr>
          <w:p w:rsidR="00C509A4" w:rsidRDefault="00C509A4">
            <w:pPr>
              <w:pStyle w:val="ConsPlusNormal"/>
            </w:pPr>
            <w:r>
              <w:t>другие минеральные вещества</w:t>
            </w:r>
          </w:p>
        </w:tc>
        <w:tc>
          <w:tcPr>
            <w:tcW w:w="3005" w:type="dxa"/>
            <w:vMerge w:val="restart"/>
          </w:tcPr>
          <w:p w:rsidR="00C509A4" w:rsidRDefault="00C509A4">
            <w:pPr>
              <w:pStyle w:val="ConsPlusNormal"/>
            </w:pPr>
            <w:r>
              <w:t>калия и магния аспарагинат</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A14</w:t>
            </w:r>
          </w:p>
        </w:tc>
        <w:tc>
          <w:tcPr>
            <w:tcW w:w="2608" w:type="dxa"/>
          </w:tcPr>
          <w:p w:rsidR="00C509A4" w:rsidRDefault="00C509A4">
            <w:pPr>
              <w:pStyle w:val="ConsPlusNormal"/>
            </w:pPr>
            <w:r>
              <w:t>анаболические средства системного действия</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A14A</w:t>
            </w:r>
          </w:p>
        </w:tc>
        <w:tc>
          <w:tcPr>
            <w:tcW w:w="2608" w:type="dxa"/>
          </w:tcPr>
          <w:p w:rsidR="00C509A4" w:rsidRDefault="00C509A4">
            <w:pPr>
              <w:pStyle w:val="ConsPlusNormal"/>
            </w:pPr>
            <w:r>
              <w:t>анаболические стероиды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A14AB</w:t>
            </w:r>
          </w:p>
        </w:tc>
        <w:tc>
          <w:tcPr>
            <w:tcW w:w="2608" w:type="dxa"/>
          </w:tcPr>
          <w:p w:rsidR="00C509A4" w:rsidRDefault="00C509A4">
            <w:pPr>
              <w:pStyle w:val="ConsPlusNormal"/>
            </w:pPr>
            <w:r>
              <w:t>производные эстрена</w:t>
            </w:r>
          </w:p>
        </w:tc>
        <w:tc>
          <w:tcPr>
            <w:tcW w:w="3005" w:type="dxa"/>
          </w:tcPr>
          <w:p w:rsidR="00C509A4" w:rsidRDefault="00C509A4">
            <w:pPr>
              <w:pStyle w:val="ConsPlusNormal"/>
            </w:pPr>
            <w:r>
              <w:t>нандролон</w:t>
            </w:r>
          </w:p>
        </w:tc>
        <w:tc>
          <w:tcPr>
            <w:tcW w:w="2509" w:type="dxa"/>
          </w:tcPr>
          <w:p w:rsidR="00C509A4" w:rsidRDefault="00C509A4">
            <w:pPr>
              <w:pStyle w:val="ConsPlusNormal"/>
            </w:pPr>
            <w:r>
              <w:t>раствор для внутримышечного введения [масляный]</w:t>
            </w:r>
          </w:p>
        </w:tc>
      </w:tr>
      <w:tr w:rsidR="00C509A4">
        <w:tc>
          <w:tcPr>
            <w:tcW w:w="904" w:type="dxa"/>
          </w:tcPr>
          <w:p w:rsidR="00C509A4" w:rsidRDefault="00C509A4">
            <w:pPr>
              <w:pStyle w:val="ConsPlusNormal"/>
              <w:jc w:val="center"/>
            </w:pPr>
            <w:r>
              <w:t>A16</w:t>
            </w:r>
          </w:p>
        </w:tc>
        <w:tc>
          <w:tcPr>
            <w:tcW w:w="2608" w:type="dxa"/>
          </w:tcPr>
          <w:p w:rsidR="00C509A4" w:rsidRDefault="00C509A4">
            <w:pPr>
              <w:pStyle w:val="ConsPlusNormal"/>
            </w:pPr>
            <w:r>
              <w:t>другие препараты для лечения заболеваний желудочно-кишечного тракта и нарушений обмена веществ</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A16A</w:t>
            </w:r>
          </w:p>
        </w:tc>
        <w:tc>
          <w:tcPr>
            <w:tcW w:w="2608" w:type="dxa"/>
          </w:tcPr>
          <w:p w:rsidR="00C509A4" w:rsidRDefault="00C509A4">
            <w:pPr>
              <w:pStyle w:val="ConsPlusNormal"/>
            </w:pPr>
            <w:r>
              <w:t>другие препараты для лечения заболеваний желудочно-кишечного тракта и нарушений обмена веществ</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A16AA</w:t>
            </w:r>
          </w:p>
        </w:tc>
        <w:tc>
          <w:tcPr>
            <w:tcW w:w="2608" w:type="dxa"/>
            <w:vMerge w:val="restart"/>
          </w:tcPr>
          <w:p w:rsidR="00C509A4" w:rsidRDefault="00C509A4">
            <w:pPr>
              <w:pStyle w:val="ConsPlusNormal"/>
            </w:pPr>
            <w:r>
              <w:t>аминокислоты и их производные</w:t>
            </w:r>
          </w:p>
        </w:tc>
        <w:tc>
          <w:tcPr>
            <w:tcW w:w="3005" w:type="dxa"/>
            <w:vMerge w:val="restart"/>
          </w:tcPr>
          <w:p w:rsidR="00C509A4" w:rsidRDefault="00C509A4">
            <w:pPr>
              <w:pStyle w:val="ConsPlusNormal"/>
            </w:pPr>
            <w:r>
              <w:t xml:space="preserve">адеметионин </w:t>
            </w:r>
            <w:hyperlink w:anchor="P5496" w:history="1">
              <w:r>
                <w:rPr>
                  <w:color w:val="0000FF"/>
                </w:rPr>
                <w:t>&lt;*&gt;</w:t>
              </w:r>
            </w:hyperlink>
          </w:p>
        </w:tc>
        <w:tc>
          <w:tcPr>
            <w:tcW w:w="2509" w:type="dxa"/>
          </w:tcPr>
          <w:p w:rsidR="00C509A4" w:rsidRDefault="00C509A4">
            <w:pPr>
              <w:pStyle w:val="ConsPlusNormal"/>
            </w:pPr>
            <w:r>
              <w:t>таблетки кишечнорастворимые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кишечнорастворимые,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кишечнорастворимой оболочкой</w:t>
            </w:r>
          </w:p>
        </w:tc>
      </w:tr>
      <w:tr w:rsidR="00C509A4">
        <w:tc>
          <w:tcPr>
            <w:tcW w:w="904" w:type="dxa"/>
          </w:tcPr>
          <w:p w:rsidR="00C509A4" w:rsidRDefault="00C509A4">
            <w:pPr>
              <w:pStyle w:val="ConsPlusNormal"/>
              <w:jc w:val="center"/>
            </w:pPr>
            <w:r>
              <w:t>A16AB</w:t>
            </w:r>
          </w:p>
        </w:tc>
        <w:tc>
          <w:tcPr>
            <w:tcW w:w="2608" w:type="dxa"/>
          </w:tcPr>
          <w:p w:rsidR="00C509A4" w:rsidRDefault="00C509A4">
            <w:pPr>
              <w:pStyle w:val="ConsPlusNormal"/>
            </w:pPr>
            <w:r>
              <w:t>ферментные препараты</w:t>
            </w:r>
          </w:p>
        </w:tc>
        <w:tc>
          <w:tcPr>
            <w:tcW w:w="3005" w:type="dxa"/>
          </w:tcPr>
          <w:p w:rsidR="00C509A4" w:rsidRDefault="00C509A4">
            <w:pPr>
              <w:pStyle w:val="ConsPlusNormal"/>
            </w:pPr>
            <w:r>
              <w:t xml:space="preserve">агалсидаза альфа </w:t>
            </w:r>
            <w:hyperlink w:anchor="P5497" w:history="1">
              <w:r>
                <w:rPr>
                  <w:color w:val="0000FF"/>
                </w:rPr>
                <w:t>&lt;**&gt;</w:t>
              </w:r>
            </w:hyperlink>
          </w:p>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агалсидаза бета </w:t>
            </w:r>
            <w:hyperlink w:anchor="P5497" w:history="1">
              <w:r>
                <w:rPr>
                  <w:color w:val="0000FF"/>
                </w:rPr>
                <w:t>&lt;**&gt;</w:t>
              </w:r>
            </w:hyperlink>
          </w:p>
        </w:tc>
        <w:tc>
          <w:tcPr>
            <w:tcW w:w="2509" w:type="dxa"/>
          </w:tcPr>
          <w:p w:rsidR="00C509A4" w:rsidRDefault="00C509A4">
            <w:pPr>
              <w:pStyle w:val="ConsPlusNormal"/>
            </w:pPr>
            <w:r>
              <w:t>лиофилизат для приготовления концентрата для приготовления раствора для инфузий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велаглюцераза альфа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галсульфаза </w:t>
            </w:r>
            <w:hyperlink w:anchor="P5497" w:history="1">
              <w:r>
                <w:rPr>
                  <w:color w:val="0000FF"/>
                </w:rPr>
                <w:t>&lt;**&gt;</w:t>
              </w:r>
            </w:hyperlink>
          </w:p>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идурсульфаза </w:t>
            </w:r>
            <w:hyperlink w:anchor="P5497" w:history="1">
              <w:r>
                <w:rPr>
                  <w:color w:val="0000FF"/>
                </w:rPr>
                <w:t>&lt;**&gt;</w:t>
              </w:r>
            </w:hyperlink>
          </w:p>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идурсульфаза бета </w:t>
            </w:r>
            <w:hyperlink w:anchor="P5497" w:history="1">
              <w:r>
                <w:rPr>
                  <w:color w:val="0000FF"/>
                </w:rPr>
                <w:t>&lt;**&gt;</w:t>
              </w:r>
            </w:hyperlink>
          </w:p>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имиглюцераза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ларонидаза </w:t>
            </w:r>
            <w:hyperlink w:anchor="P5497" w:history="1">
              <w:r>
                <w:rPr>
                  <w:color w:val="0000FF"/>
                </w:rPr>
                <w:t>&lt;**&gt;</w:t>
              </w:r>
            </w:hyperlink>
          </w:p>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себелипаза альфа </w:t>
            </w:r>
            <w:hyperlink w:anchor="P5497" w:history="1">
              <w:r>
                <w:rPr>
                  <w:color w:val="0000FF"/>
                </w:rPr>
                <w:t>&lt;**&gt;</w:t>
              </w:r>
            </w:hyperlink>
          </w:p>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талиглюцераза альфа </w:t>
            </w:r>
            <w:hyperlink w:anchor="P5497" w:history="1">
              <w:r>
                <w:rPr>
                  <w:color w:val="0000FF"/>
                </w:rPr>
                <w:t>&lt;**&gt;</w:t>
              </w:r>
            </w:hyperlink>
          </w:p>
        </w:tc>
        <w:tc>
          <w:tcPr>
            <w:tcW w:w="2509" w:type="dxa"/>
          </w:tcPr>
          <w:p w:rsidR="00C509A4" w:rsidRDefault="00C509A4">
            <w:pPr>
              <w:pStyle w:val="ConsPlusNormal"/>
            </w:pPr>
            <w:r>
              <w:t>лиофилизат для приготовления концентрата для приготовления раствора для инфузий</w:t>
            </w:r>
          </w:p>
        </w:tc>
      </w:tr>
      <w:tr w:rsidR="00C509A4">
        <w:tc>
          <w:tcPr>
            <w:tcW w:w="904" w:type="dxa"/>
          </w:tcPr>
          <w:p w:rsidR="00C509A4" w:rsidRDefault="00C509A4">
            <w:pPr>
              <w:pStyle w:val="ConsPlusNormal"/>
              <w:jc w:val="center"/>
            </w:pPr>
            <w:r>
              <w:t>A16AX</w:t>
            </w:r>
          </w:p>
        </w:tc>
        <w:tc>
          <w:tcPr>
            <w:tcW w:w="2608" w:type="dxa"/>
          </w:tcPr>
          <w:p w:rsidR="00C509A4" w:rsidRDefault="00C509A4">
            <w:pPr>
              <w:pStyle w:val="ConsPlusNormal"/>
            </w:pPr>
            <w:r>
              <w:t>прочие препараты для лечения заболеваний желудочно-кишечного тракта и нарушений обмена веществ</w:t>
            </w:r>
          </w:p>
        </w:tc>
        <w:tc>
          <w:tcPr>
            <w:tcW w:w="3005" w:type="dxa"/>
          </w:tcPr>
          <w:p w:rsidR="00C509A4" w:rsidRDefault="00C509A4">
            <w:pPr>
              <w:pStyle w:val="ConsPlusNormal"/>
            </w:pPr>
            <w:r>
              <w:t xml:space="preserve">миглустат </w:t>
            </w:r>
            <w:hyperlink w:anchor="P5497" w:history="1">
              <w:r>
                <w:rPr>
                  <w:color w:val="0000FF"/>
                </w:rPr>
                <w:t>&lt;**&gt;</w:t>
              </w:r>
            </w:hyperlink>
          </w:p>
        </w:tc>
        <w:tc>
          <w:tcPr>
            <w:tcW w:w="2509" w:type="dxa"/>
          </w:tcPr>
          <w:p w:rsidR="00C509A4" w:rsidRDefault="00C509A4">
            <w:pPr>
              <w:pStyle w:val="ConsPlusNormal"/>
            </w:pPr>
            <w:r>
              <w:t>капсулы</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нитизинон </w:t>
            </w:r>
            <w:hyperlink w:anchor="P5497" w:history="1">
              <w:r>
                <w:rPr>
                  <w:color w:val="0000FF"/>
                </w:rPr>
                <w:t>&lt;**&gt;</w:t>
              </w:r>
            </w:hyperlink>
          </w:p>
        </w:tc>
        <w:tc>
          <w:tcPr>
            <w:tcW w:w="2509" w:type="dxa"/>
          </w:tcPr>
          <w:p w:rsidR="00C509A4" w:rsidRDefault="00C509A4">
            <w:pPr>
              <w:pStyle w:val="ConsPlusNormal"/>
            </w:pPr>
            <w:r>
              <w:t>капсулы</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сапроптерин </w:t>
            </w:r>
            <w:hyperlink w:anchor="P5497" w:history="1">
              <w:r>
                <w:rPr>
                  <w:color w:val="0000FF"/>
                </w:rPr>
                <w:t>&lt;**&gt;</w:t>
              </w:r>
            </w:hyperlink>
          </w:p>
        </w:tc>
        <w:tc>
          <w:tcPr>
            <w:tcW w:w="2509" w:type="dxa"/>
          </w:tcPr>
          <w:p w:rsidR="00C509A4" w:rsidRDefault="00C509A4">
            <w:pPr>
              <w:pStyle w:val="ConsPlusNormal"/>
            </w:pPr>
            <w:r>
              <w:t>таблетки диспергируемые</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тиоктовая кислота </w:t>
            </w:r>
            <w:hyperlink w:anchor="P5496"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B</w:t>
            </w:r>
          </w:p>
        </w:tc>
        <w:tc>
          <w:tcPr>
            <w:tcW w:w="2608" w:type="dxa"/>
          </w:tcPr>
          <w:p w:rsidR="00C509A4" w:rsidRDefault="00C509A4">
            <w:pPr>
              <w:pStyle w:val="ConsPlusNormal"/>
            </w:pPr>
            <w:r>
              <w:t>кровь и система кроветворения</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B01</w:t>
            </w:r>
          </w:p>
        </w:tc>
        <w:tc>
          <w:tcPr>
            <w:tcW w:w="2608" w:type="dxa"/>
          </w:tcPr>
          <w:p w:rsidR="00C509A4" w:rsidRDefault="00C509A4">
            <w:pPr>
              <w:pStyle w:val="ConsPlusNormal"/>
            </w:pPr>
            <w:r>
              <w:t>антитромботические средства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B01A</w:t>
            </w:r>
          </w:p>
        </w:tc>
        <w:tc>
          <w:tcPr>
            <w:tcW w:w="2608" w:type="dxa"/>
          </w:tcPr>
          <w:p w:rsidR="00C509A4" w:rsidRDefault="00C509A4">
            <w:pPr>
              <w:pStyle w:val="ConsPlusNormal"/>
            </w:pPr>
            <w:r>
              <w:t>антитромботические средства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B01AA</w:t>
            </w:r>
          </w:p>
        </w:tc>
        <w:tc>
          <w:tcPr>
            <w:tcW w:w="2608" w:type="dxa"/>
          </w:tcPr>
          <w:p w:rsidR="00C509A4" w:rsidRDefault="00C509A4">
            <w:pPr>
              <w:pStyle w:val="ConsPlusNormal"/>
            </w:pPr>
            <w:r>
              <w:t>антагонисты витамина K</w:t>
            </w:r>
          </w:p>
        </w:tc>
        <w:tc>
          <w:tcPr>
            <w:tcW w:w="3005" w:type="dxa"/>
          </w:tcPr>
          <w:p w:rsidR="00C509A4" w:rsidRDefault="00C509A4">
            <w:pPr>
              <w:pStyle w:val="ConsPlusNormal"/>
            </w:pPr>
            <w:r>
              <w:t>варфарин</w:t>
            </w:r>
          </w:p>
        </w:tc>
        <w:tc>
          <w:tcPr>
            <w:tcW w:w="2509" w:type="dxa"/>
          </w:tcPr>
          <w:p w:rsidR="00C509A4" w:rsidRDefault="00C509A4">
            <w:pPr>
              <w:pStyle w:val="ConsPlusNormal"/>
            </w:pPr>
            <w:r>
              <w:t>таблетки</w:t>
            </w:r>
          </w:p>
        </w:tc>
      </w:tr>
      <w:tr w:rsidR="00C509A4">
        <w:tc>
          <w:tcPr>
            <w:tcW w:w="904" w:type="dxa"/>
            <w:vMerge w:val="restart"/>
          </w:tcPr>
          <w:p w:rsidR="00C509A4" w:rsidRDefault="00C509A4">
            <w:pPr>
              <w:pStyle w:val="ConsPlusNormal"/>
              <w:jc w:val="center"/>
            </w:pPr>
            <w:r>
              <w:t>B01AB</w:t>
            </w:r>
          </w:p>
        </w:tc>
        <w:tc>
          <w:tcPr>
            <w:tcW w:w="2608" w:type="dxa"/>
            <w:vMerge w:val="restart"/>
          </w:tcPr>
          <w:p w:rsidR="00C509A4" w:rsidRDefault="00C509A4">
            <w:pPr>
              <w:pStyle w:val="ConsPlusNormal"/>
            </w:pPr>
            <w:r>
              <w:t>группа гепарина</w:t>
            </w:r>
          </w:p>
        </w:tc>
        <w:tc>
          <w:tcPr>
            <w:tcW w:w="3005" w:type="dxa"/>
            <w:vMerge w:val="restart"/>
          </w:tcPr>
          <w:p w:rsidR="00C509A4" w:rsidRDefault="00C509A4">
            <w:pPr>
              <w:pStyle w:val="ConsPlusNormal"/>
            </w:pPr>
            <w:r>
              <w:t>гепарин натрия</w:t>
            </w:r>
          </w:p>
        </w:tc>
        <w:tc>
          <w:tcPr>
            <w:tcW w:w="2509" w:type="dxa"/>
          </w:tcPr>
          <w:p w:rsidR="00C509A4" w:rsidRDefault="00C509A4">
            <w:pPr>
              <w:pStyle w:val="ConsPlusNormal"/>
            </w:pPr>
            <w:r>
              <w:t>раствор для внутривенного и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инъекций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 xml:space="preserve">эноксапарин натрия </w:t>
            </w:r>
            <w:hyperlink w:anchor="P5496" w:history="1">
              <w:r>
                <w:rPr>
                  <w:color w:val="0000FF"/>
                </w:rPr>
                <w:t>&lt;*&gt;</w:t>
              </w:r>
            </w:hyperlink>
          </w:p>
        </w:tc>
        <w:tc>
          <w:tcPr>
            <w:tcW w:w="2509" w:type="dxa"/>
          </w:tcPr>
          <w:p w:rsidR="00C509A4" w:rsidRDefault="00C509A4">
            <w:pPr>
              <w:pStyle w:val="ConsPlusNormal"/>
            </w:pPr>
            <w:r>
              <w:t>раствор для инъекций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подкожного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парнапарин натрия </w:t>
            </w:r>
            <w:hyperlink w:anchor="P5496" w:history="1">
              <w:r>
                <w:rPr>
                  <w:color w:val="0000FF"/>
                </w:rPr>
                <w:t>&lt;*&gt;</w:t>
              </w:r>
            </w:hyperlink>
          </w:p>
        </w:tc>
        <w:tc>
          <w:tcPr>
            <w:tcW w:w="2509" w:type="dxa"/>
          </w:tcPr>
          <w:p w:rsidR="00C509A4" w:rsidRDefault="00C509A4">
            <w:pPr>
              <w:pStyle w:val="ConsPlusNormal"/>
            </w:pPr>
            <w:r>
              <w:t>раствор для подкожного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рекомбинантный белок, содержащий аминокислотную последовательность стафилокиназы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внутривенного введения</w:t>
            </w:r>
          </w:p>
        </w:tc>
      </w:tr>
      <w:tr w:rsidR="00C509A4">
        <w:tc>
          <w:tcPr>
            <w:tcW w:w="904" w:type="dxa"/>
          </w:tcPr>
          <w:p w:rsidR="00C509A4" w:rsidRDefault="00C509A4">
            <w:pPr>
              <w:pStyle w:val="ConsPlusNormal"/>
              <w:jc w:val="center"/>
            </w:pPr>
            <w:r>
              <w:t>B01AC</w:t>
            </w:r>
          </w:p>
        </w:tc>
        <w:tc>
          <w:tcPr>
            <w:tcW w:w="2608" w:type="dxa"/>
          </w:tcPr>
          <w:p w:rsidR="00C509A4" w:rsidRDefault="00C509A4">
            <w:pPr>
              <w:pStyle w:val="ConsPlusNormal"/>
            </w:pPr>
            <w:r>
              <w:t>антиагреганты, кроме гепарина</w:t>
            </w:r>
          </w:p>
        </w:tc>
        <w:tc>
          <w:tcPr>
            <w:tcW w:w="3005" w:type="dxa"/>
          </w:tcPr>
          <w:p w:rsidR="00C509A4" w:rsidRDefault="00C509A4">
            <w:pPr>
              <w:pStyle w:val="ConsPlusNormal"/>
            </w:pPr>
            <w:r>
              <w:t xml:space="preserve">клопидогрел </w:t>
            </w:r>
            <w:hyperlink w:anchor="P5496"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тикагрелор </w:t>
            </w:r>
            <w:hyperlink w:anchor="P5496"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B01AD</w:t>
            </w:r>
          </w:p>
        </w:tc>
        <w:tc>
          <w:tcPr>
            <w:tcW w:w="2608" w:type="dxa"/>
          </w:tcPr>
          <w:p w:rsidR="00C509A4" w:rsidRDefault="00C509A4">
            <w:pPr>
              <w:pStyle w:val="ConsPlusNormal"/>
            </w:pPr>
            <w:r>
              <w:t>ферментные препараты</w:t>
            </w:r>
          </w:p>
        </w:tc>
        <w:tc>
          <w:tcPr>
            <w:tcW w:w="3005" w:type="dxa"/>
          </w:tcPr>
          <w:p w:rsidR="00C509A4" w:rsidRDefault="00C509A4">
            <w:pPr>
              <w:pStyle w:val="ConsPlusNormal"/>
            </w:pPr>
            <w:r>
              <w:t xml:space="preserve">алтеплаза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проурокиназа </w:t>
            </w:r>
            <w:hyperlink w:anchor="P5496" w:history="1">
              <w:r>
                <w:rPr>
                  <w:color w:val="0000FF"/>
                </w:rPr>
                <w:t>&lt;*&gt;</w:t>
              </w:r>
            </w:hyperlink>
          </w:p>
        </w:tc>
        <w:tc>
          <w:tcPr>
            <w:tcW w:w="2509" w:type="dxa"/>
          </w:tcPr>
          <w:p w:rsidR="00C509A4" w:rsidRDefault="00C509A4">
            <w:pPr>
              <w:pStyle w:val="ConsPlusNormal"/>
            </w:pPr>
            <w:r>
              <w:t>лиофилизат для приготовления раствора для внутривенного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p>
        </w:tc>
        <w:tc>
          <w:tcPr>
            <w:tcW w:w="2509" w:type="dxa"/>
          </w:tcPr>
          <w:p w:rsidR="00C509A4" w:rsidRDefault="00C509A4">
            <w:pPr>
              <w:pStyle w:val="ConsPlusNormal"/>
            </w:pPr>
            <w:r>
              <w:t>лиофилизат для приготовления раствора для инъекций</w:t>
            </w:r>
          </w:p>
        </w:tc>
      </w:tr>
      <w:tr w:rsidR="00C509A4">
        <w:tc>
          <w:tcPr>
            <w:tcW w:w="904" w:type="dxa"/>
          </w:tcPr>
          <w:p w:rsidR="00C509A4" w:rsidRDefault="00C509A4">
            <w:pPr>
              <w:pStyle w:val="ConsPlusNormal"/>
              <w:jc w:val="center"/>
            </w:pPr>
            <w:r>
              <w:t>B01AE</w:t>
            </w:r>
          </w:p>
        </w:tc>
        <w:tc>
          <w:tcPr>
            <w:tcW w:w="2608" w:type="dxa"/>
          </w:tcPr>
          <w:p w:rsidR="00C509A4" w:rsidRDefault="00C509A4">
            <w:pPr>
              <w:pStyle w:val="ConsPlusNormal"/>
            </w:pPr>
            <w:r>
              <w:t>прямые ингибиторы тромбина</w:t>
            </w:r>
          </w:p>
        </w:tc>
        <w:tc>
          <w:tcPr>
            <w:tcW w:w="3005" w:type="dxa"/>
          </w:tcPr>
          <w:p w:rsidR="00C509A4" w:rsidRDefault="00C509A4">
            <w:pPr>
              <w:pStyle w:val="ConsPlusNormal"/>
            </w:pPr>
            <w:r>
              <w:t xml:space="preserve">дабигатрана этексилат </w:t>
            </w:r>
            <w:hyperlink w:anchor="P5496" w:history="1">
              <w:r>
                <w:rPr>
                  <w:color w:val="0000FF"/>
                </w:rPr>
                <w:t>&lt;*&gt;</w:t>
              </w:r>
            </w:hyperlink>
          </w:p>
        </w:tc>
        <w:tc>
          <w:tcPr>
            <w:tcW w:w="2509" w:type="dxa"/>
          </w:tcPr>
          <w:p w:rsidR="00C509A4" w:rsidRDefault="00C509A4">
            <w:pPr>
              <w:pStyle w:val="ConsPlusNormal"/>
            </w:pPr>
            <w:r>
              <w:t>капсулы</w:t>
            </w:r>
          </w:p>
        </w:tc>
      </w:tr>
      <w:tr w:rsidR="00C509A4">
        <w:tc>
          <w:tcPr>
            <w:tcW w:w="904" w:type="dxa"/>
          </w:tcPr>
          <w:p w:rsidR="00C509A4" w:rsidRDefault="00C509A4">
            <w:pPr>
              <w:pStyle w:val="ConsPlusNormal"/>
              <w:jc w:val="center"/>
            </w:pPr>
            <w:r>
              <w:t>B01AF</w:t>
            </w:r>
          </w:p>
        </w:tc>
        <w:tc>
          <w:tcPr>
            <w:tcW w:w="2608" w:type="dxa"/>
          </w:tcPr>
          <w:p w:rsidR="00C509A4" w:rsidRDefault="00C509A4">
            <w:pPr>
              <w:pStyle w:val="ConsPlusNormal"/>
            </w:pPr>
            <w:r>
              <w:t>прямые ингибиторы фактора Xa</w:t>
            </w:r>
          </w:p>
        </w:tc>
        <w:tc>
          <w:tcPr>
            <w:tcW w:w="3005" w:type="dxa"/>
          </w:tcPr>
          <w:p w:rsidR="00C509A4" w:rsidRDefault="00C509A4">
            <w:pPr>
              <w:pStyle w:val="ConsPlusNormal"/>
            </w:pPr>
            <w:r>
              <w:t xml:space="preserve">апиксабан </w:t>
            </w:r>
            <w:hyperlink w:anchor="P5496"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ривароксабан </w:t>
            </w:r>
            <w:hyperlink w:anchor="P5496"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B02</w:t>
            </w:r>
          </w:p>
        </w:tc>
        <w:tc>
          <w:tcPr>
            <w:tcW w:w="2608" w:type="dxa"/>
          </w:tcPr>
          <w:p w:rsidR="00C509A4" w:rsidRDefault="00C509A4">
            <w:pPr>
              <w:pStyle w:val="ConsPlusNormal"/>
            </w:pPr>
            <w:r>
              <w:t>гемостатические средства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B02A</w:t>
            </w:r>
          </w:p>
        </w:tc>
        <w:tc>
          <w:tcPr>
            <w:tcW w:w="2608" w:type="dxa"/>
          </w:tcPr>
          <w:p w:rsidR="00C509A4" w:rsidRDefault="00C509A4">
            <w:pPr>
              <w:pStyle w:val="ConsPlusNormal"/>
            </w:pPr>
            <w:r>
              <w:t>антифибринолитические средства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B02AA</w:t>
            </w:r>
          </w:p>
        </w:tc>
        <w:tc>
          <w:tcPr>
            <w:tcW w:w="2608" w:type="dxa"/>
          </w:tcPr>
          <w:p w:rsidR="00C509A4" w:rsidRDefault="00C509A4">
            <w:pPr>
              <w:pStyle w:val="ConsPlusNormal"/>
            </w:pPr>
            <w:r>
              <w:t>аминокислоты</w:t>
            </w:r>
          </w:p>
        </w:tc>
        <w:tc>
          <w:tcPr>
            <w:tcW w:w="3005" w:type="dxa"/>
          </w:tcPr>
          <w:p w:rsidR="00C509A4" w:rsidRDefault="00C509A4">
            <w:pPr>
              <w:pStyle w:val="ConsPlusNormal"/>
            </w:pPr>
            <w:r>
              <w:t xml:space="preserve">аминокапроновая кислота </w:t>
            </w:r>
            <w:hyperlink w:anchor="P5496" w:history="1">
              <w:r>
                <w:rPr>
                  <w:color w:val="0000FF"/>
                </w:rPr>
                <w:t>&lt;*&gt;</w:t>
              </w:r>
            </w:hyperlink>
          </w:p>
        </w:tc>
        <w:tc>
          <w:tcPr>
            <w:tcW w:w="2509" w:type="dxa"/>
          </w:tcPr>
          <w:p w:rsidR="00C509A4" w:rsidRDefault="00C509A4">
            <w:pPr>
              <w:pStyle w:val="ConsPlusNormal"/>
            </w:pPr>
            <w:r>
              <w:t>раствор для инфузий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транексамовая кислота </w:t>
            </w:r>
            <w:hyperlink w:anchor="P5496" w:history="1">
              <w:r>
                <w:rPr>
                  <w:color w:val="0000FF"/>
                </w:rPr>
                <w:t>&lt;*&gt;</w:t>
              </w:r>
            </w:hyperlink>
          </w:p>
        </w:tc>
        <w:tc>
          <w:tcPr>
            <w:tcW w:w="2509" w:type="dxa"/>
          </w:tcPr>
          <w:p w:rsidR="00C509A4" w:rsidRDefault="00C509A4">
            <w:pPr>
              <w:pStyle w:val="ConsPlusNormal"/>
            </w:pPr>
            <w:r>
              <w:t>раствор для внутривенного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B02B</w:t>
            </w:r>
          </w:p>
        </w:tc>
        <w:tc>
          <w:tcPr>
            <w:tcW w:w="2608" w:type="dxa"/>
          </w:tcPr>
          <w:p w:rsidR="00C509A4" w:rsidRDefault="00C509A4">
            <w:pPr>
              <w:pStyle w:val="ConsPlusNormal"/>
            </w:pPr>
            <w:r>
              <w:t>витамин K и другие гемостатики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B02BA</w:t>
            </w:r>
          </w:p>
        </w:tc>
        <w:tc>
          <w:tcPr>
            <w:tcW w:w="2608" w:type="dxa"/>
          </w:tcPr>
          <w:p w:rsidR="00C509A4" w:rsidRDefault="00C509A4">
            <w:pPr>
              <w:pStyle w:val="ConsPlusNormal"/>
            </w:pPr>
            <w:r>
              <w:t>витамин K</w:t>
            </w:r>
          </w:p>
        </w:tc>
        <w:tc>
          <w:tcPr>
            <w:tcW w:w="3005" w:type="dxa"/>
          </w:tcPr>
          <w:p w:rsidR="00C509A4" w:rsidRDefault="00C509A4">
            <w:pPr>
              <w:pStyle w:val="ConsPlusNormal"/>
            </w:pPr>
            <w:r>
              <w:t>менадиона натрия бисульфит</w:t>
            </w:r>
          </w:p>
        </w:tc>
        <w:tc>
          <w:tcPr>
            <w:tcW w:w="2509" w:type="dxa"/>
          </w:tcPr>
          <w:p w:rsidR="00C509A4" w:rsidRDefault="00C509A4">
            <w:pPr>
              <w:pStyle w:val="ConsPlusNormal"/>
            </w:pPr>
            <w:r>
              <w:t>раствор для внутримышечного введения</w:t>
            </w:r>
          </w:p>
        </w:tc>
      </w:tr>
      <w:tr w:rsidR="00C509A4">
        <w:tc>
          <w:tcPr>
            <w:tcW w:w="904" w:type="dxa"/>
          </w:tcPr>
          <w:p w:rsidR="00C509A4" w:rsidRDefault="00C509A4">
            <w:pPr>
              <w:pStyle w:val="ConsPlusNormal"/>
              <w:jc w:val="center"/>
            </w:pPr>
            <w:r>
              <w:t>B02BD</w:t>
            </w:r>
          </w:p>
        </w:tc>
        <w:tc>
          <w:tcPr>
            <w:tcW w:w="2608" w:type="dxa"/>
          </w:tcPr>
          <w:p w:rsidR="00C509A4" w:rsidRDefault="00C509A4">
            <w:pPr>
              <w:pStyle w:val="ConsPlusNormal"/>
            </w:pPr>
            <w:r>
              <w:t>факторы свертывания крови</w:t>
            </w:r>
          </w:p>
        </w:tc>
        <w:tc>
          <w:tcPr>
            <w:tcW w:w="3005" w:type="dxa"/>
          </w:tcPr>
          <w:p w:rsidR="00C509A4" w:rsidRDefault="00C509A4">
            <w:pPr>
              <w:pStyle w:val="ConsPlusNormal"/>
            </w:pPr>
            <w:r>
              <w:t xml:space="preserve">антиингибиторный коагулянтный комплекс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мороктоког альфа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внутривенного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нонаког альфа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внутривенного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октоког альфа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внутривенного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симоктоког альфа (фактор свертывания крови VIII человеческий рекомбинантный)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внутривенного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фактор свертывания крови VII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внутривенного введения</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фактор свертывания крови VIII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внутривенного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инфузий (замороженный)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фактор свертывания крови IX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внутривенного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факторы свертывания крови II, VII, IX, X в комбинации (протромбиновый комплекс)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внутривенного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факторы свертывания крови II, IX и X в комбинации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фактор свертывания крови VIII + фактор Виллебранда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внутривенного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эптаког альфа (</w:t>
            </w:r>
            <w:proofErr w:type="gramStart"/>
            <w:r>
              <w:t>активированный</w:t>
            </w:r>
            <w:proofErr w:type="gramEnd"/>
            <w:r>
              <w:t xml:space="preserve">)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внутривенного введения</w:t>
            </w:r>
          </w:p>
        </w:tc>
      </w:tr>
      <w:tr w:rsidR="00C509A4">
        <w:tc>
          <w:tcPr>
            <w:tcW w:w="904" w:type="dxa"/>
          </w:tcPr>
          <w:p w:rsidR="00C509A4" w:rsidRDefault="00C509A4">
            <w:pPr>
              <w:pStyle w:val="ConsPlusNormal"/>
              <w:jc w:val="center"/>
            </w:pPr>
            <w:r>
              <w:t>B02BX</w:t>
            </w:r>
          </w:p>
        </w:tc>
        <w:tc>
          <w:tcPr>
            <w:tcW w:w="2608" w:type="dxa"/>
          </w:tcPr>
          <w:p w:rsidR="00C509A4" w:rsidRDefault="00C509A4">
            <w:pPr>
              <w:pStyle w:val="ConsPlusNormal"/>
            </w:pPr>
            <w:r>
              <w:t>другие системные гемостатики</w:t>
            </w:r>
          </w:p>
        </w:tc>
        <w:tc>
          <w:tcPr>
            <w:tcW w:w="3005" w:type="dxa"/>
          </w:tcPr>
          <w:p w:rsidR="00C509A4" w:rsidRDefault="00C509A4">
            <w:pPr>
              <w:pStyle w:val="ConsPlusNormal"/>
            </w:pPr>
            <w:r>
              <w:t xml:space="preserve">ромиплостим </w:t>
            </w:r>
            <w:hyperlink w:anchor="P5497" w:history="1">
              <w:r>
                <w:rPr>
                  <w:color w:val="0000FF"/>
                </w:rPr>
                <w:t>&lt;**&gt;</w:t>
              </w:r>
            </w:hyperlink>
          </w:p>
        </w:tc>
        <w:tc>
          <w:tcPr>
            <w:tcW w:w="2509" w:type="dxa"/>
          </w:tcPr>
          <w:p w:rsidR="00C509A4" w:rsidRDefault="00C509A4">
            <w:pPr>
              <w:pStyle w:val="ConsPlusNormal"/>
            </w:pPr>
            <w:r>
              <w:t>порошок для приготовления раствора для подкожного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элтромбопаг </w:t>
            </w:r>
            <w:hyperlink w:anchor="P5496"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этамзилат</w:t>
            </w:r>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B03</w:t>
            </w:r>
          </w:p>
        </w:tc>
        <w:tc>
          <w:tcPr>
            <w:tcW w:w="2608" w:type="dxa"/>
          </w:tcPr>
          <w:p w:rsidR="00C509A4" w:rsidRDefault="00C509A4">
            <w:pPr>
              <w:pStyle w:val="ConsPlusNormal"/>
            </w:pPr>
            <w:r>
              <w:t>антианемические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B03A</w:t>
            </w:r>
          </w:p>
        </w:tc>
        <w:tc>
          <w:tcPr>
            <w:tcW w:w="2608" w:type="dxa"/>
          </w:tcPr>
          <w:p w:rsidR="00C509A4" w:rsidRDefault="00C509A4">
            <w:pPr>
              <w:pStyle w:val="ConsPlusNormal"/>
            </w:pPr>
            <w:r>
              <w:t>препараты железа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B03AB</w:t>
            </w:r>
          </w:p>
        </w:tc>
        <w:tc>
          <w:tcPr>
            <w:tcW w:w="2608" w:type="dxa"/>
            <w:vMerge w:val="restart"/>
          </w:tcPr>
          <w:p w:rsidR="00C509A4" w:rsidRDefault="00C509A4">
            <w:pPr>
              <w:pStyle w:val="ConsPlusNormal"/>
            </w:pPr>
            <w:r>
              <w:t>пероральные препараты трехвалентного железа</w:t>
            </w:r>
          </w:p>
        </w:tc>
        <w:tc>
          <w:tcPr>
            <w:tcW w:w="3005" w:type="dxa"/>
            <w:vMerge w:val="restart"/>
          </w:tcPr>
          <w:p w:rsidR="00C509A4" w:rsidRDefault="00C509A4">
            <w:pPr>
              <w:pStyle w:val="ConsPlusNormal"/>
            </w:pPr>
            <w:r>
              <w:t>железа [III] гидроксид полимальтозат</w:t>
            </w:r>
          </w:p>
        </w:tc>
        <w:tc>
          <w:tcPr>
            <w:tcW w:w="2509" w:type="dxa"/>
          </w:tcPr>
          <w:p w:rsidR="00C509A4" w:rsidRDefault="00C509A4">
            <w:pPr>
              <w:pStyle w:val="ConsPlusNormal"/>
            </w:pPr>
            <w:r>
              <w:t>капли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сироп</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жевательные</w:t>
            </w:r>
          </w:p>
        </w:tc>
      </w:tr>
      <w:tr w:rsidR="00C509A4">
        <w:tc>
          <w:tcPr>
            <w:tcW w:w="904" w:type="dxa"/>
          </w:tcPr>
          <w:p w:rsidR="00C509A4" w:rsidRDefault="00C509A4">
            <w:pPr>
              <w:pStyle w:val="ConsPlusNormal"/>
              <w:jc w:val="center"/>
            </w:pPr>
            <w:r>
              <w:t>B03AC</w:t>
            </w:r>
          </w:p>
        </w:tc>
        <w:tc>
          <w:tcPr>
            <w:tcW w:w="2608" w:type="dxa"/>
          </w:tcPr>
          <w:p w:rsidR="00C509A4" w:rsidRDefault="00C509A4">
            <w:pPr>
              <w:pStyle w:val="ConsPlusNormal"/>
            </w:pPr>
            <w:r>
              <w:t>парентеральные препараты трехвалентного железа</w:t>
            </w:r>
          </w:p>
        </w:tc>
        <w:tc>
          <w:tcPr>
            <w:tcW w:w="3005" w:type="dxa"/>
          </w:tcPr>
          <w:p w:rsidR="00C509A4" w:rsidRDefault="00C509A4">
            <w:pPr>
              <w:pStyle w:val="ConsPlusNormal"/>
            </w:pPr>
            <w:r>
              <w:t xml:space="preserve">железа (III) гидроксид олигоизомальтозат </w:t>
            </w:r>
            <w:hyperlink w:anchor="P5496" w:history="1">
              <w:r>
                <w:rPr>
                  <w:color w:val="0000FF"/>
                </w:rPr>
                <w:t>&lt;*&gt;</w:t>
              </w:r>
            </w:hyperlink>
          </w:p>
        </w:tc>
        <w:tc>
          <w:tcPr>
            <w:tcW w:w="2509" w:type="dxa"/>
          </w:tcPr>
          <w:p w:rsidR="00C509A4" w:rsidRDefault="00C509A4">
            <w:pPr>
              <w:pStyle w:val="ConsPlusNormal"/>
            </w:pPr>
            <w:r>
              <w:t>раствор для внутривенного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железа [III] гидроксида сахарозный комплекс </w:t>
            </w:r>
            <w:hyperlink w:anchor="P5496" w:history="1">
              <w:r>
                <w:rPr>
                  <w:color w:val="0000FF"/>
                </w:rPr>
                <w:t>&lt;*&gt;</w:t>
              </w:r>
            </w:hyperlink>
          </w:p>
        </w:tc>
        <w:tc>
          <w:tcPr>
            <w:tcW w:w="2509" w:type="dxa"/>
          </w:tcPr>
          <w:p w:rsidR="00C509A4" w:rsidRDefault="00C509A4">
            <w:pPr>
              <w:pStyle w:val="ConsPlusNormal"/>
            </w:pPr>
            <w:r>
              <w:t>раствор для внутривенного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железа карбоксимальтозат </w:t>
            </w:r>
            <w:hyperlink w:anchor="P5496" w:history="1">
              <w:r>
                <w:rPr>
                  <w:color w:val="0000FF"/>
                </w:rPr>
                <w:t>&lt;*&gt;</w:t>
              </w:r>
            </w:hyperlink>
          </w:p>
        </w:tc>
        <w:tc>
          <w:tcPr>
            <w:tcW w:w="2509" w:type="dxa"/>
          </w:tcPr>
          <w:p w:rsidR="00C509A4" w:rsidRDefault="00C509A4">
            <w:pPr>
              <w:pStyle w:val="ConsPlusNormal"/>
            </w:pPr>
            <w:r>
              <w:t>раствор для внутривенного введения</w:t>
            </w:r>
          </w:p>
        </w:tc>
      </w:tr>
      <w:tr w:rsidR="00C509A4">
        <w:tc>
          <w:tcPr>
            <w:tcW w:w="904" w:type="dxa"/>
          </w:tcPr>
          <w:p w:rsidR="00C509A4" w:rsidRDefault="00C509A4">
            <w:pPr>
              <w:pStyle w:val="ConsPlusNormal"/>
              <w:jc w:val="center"/>
            </w:pPr>
            <w:r>
              <w:t>B03B</w:t>
            </w:r>
          </w:p>
        </w:tc>
        <w:tc>
          <w:tcPr>
            <w:tcW w:w="2608" w:type="dxa"/>
          </w:tcPr>
          <w:p w:rsidR="00C509A4" w:rsidRDefault="00C509A4">
            <w:pPr>
              <w:pStyle w:val="ConsPlusNormal"/>
            </w:pPr>
            <w:r>
              <w:t>витамин B</w:t>
            </w:r>
            <w:r>
              <w:rPr>
                <w:vertAlign w:val="subscript"/>
              </w:rPr>
              <w:t>12</w:t>
            </w:r>
            <w:r>
              <w:t xml:space="preserve"> и фолиевая кислота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B03BA</w:t>
            </w:r>
          </w:p>
        </w:tc>
        <w:tc>
          <w:tcPr>
            <w:tcW w:w="2608" w:type="dxa"/>
          </w:tcPr>
          <w:p w:rsidR="00C509A4" w:rsidRDefault="00C509A4">
            <w:pPr>
              <w:pStyle w:val="ConsPlusNormal"/>
            </w:pPr>
            <w:r>
              <w:t>витамин B</w:t>
            </w:r>
            <w:r>
              <w:rPr>
                <w:vertAlign w:val="subscript"/>
              </w:rPr>
              <w:t>12</w:t>
            </w:r>
            <w:r>
              <w:t xml:space="preserve"> (цианокобаламин и его аналоги)</w:t>
            </w:r>
          </w:p>
        </w:tc>
        <w:tc>
          <w:tcPr>
            <w:tcW w:w="3005" w:type="dxa"/>
          </w:tcPr>
          <w:p w:rsidR="00C509A4" w:rsidRDefault="00C509A4">
            <w:pPr>
              <w:pStyle w:val="ConsPlusNormal"/>
            </w:pPr>
            <w:r>
              <w:t>цианокобаламин</w:t>
            </w:r>
          </w:p>
        </w:tc>
        <w:tc>
          <w:tcPr>
            <w:tcW w:w="2509" w:type="dxa"/>
          </w:tcPr>
          <w:p w:rsidR="00C509A4" w:rsidRDefault="00C509A4">
            <w:pPr>
              <w:pStyle w:val="ConsPlusNormal"/>
            </w:pPr>
            <w:r>
              <w:t>раствор для инъекций</w:t>
            </w:r>
          </w:p>
        </w:tc>
      </w:tr>
      <w:tr w:rsidR="00C509A4">
        <w:tc>
          <w:tcPr>
            <w:tcW w:w="904" w:type="dxa"/>
            <w:vMerge w:val="restart"/>
          </w:tcPr>
          <w:p w:rsidR="00C509A4" w:rsidRDefault="00C509A4">
            <w:pPr>
              <w:pStyle w:val="ConsPlusNormal"/>
              <w:jc w:val="center"/>
            </w:pPr>
            <w:r>
              <w:t>B03BB</w:t>
            </w:r>
          </w:p>
        </w:tc>
        <w:tc>
          <w:tcPr>
            <w:tcW w:w="2608" w:type="dxa"/>
            <w:vMerge w:val="restart"/>
          </w:tcPr>
          <w:p w:rsidR="00C509A4" w:rsidRDefault="00C509A4">
            <w:pPr>
              <w:pStyle w:val="ConsPlusNormal"/>
            </w:pPr>
            <w:r>
              <w:t>фолиевая кислота и ее производные</w:t>
            </w:r>
          </w:p>
        </w:tc>
        <w:tc>
          <w:tcPr>
            <w:tcW w:w="3005" w:type="dxa"/>
            <w:vMerge w:val="restart"/>
          </w:tcPr>
          <w:p w:rsidR="00C509A4" w:rsidRDefault="00C509A4">
            <w:pPr>
              <w:pStyle w:val="ConsPlusNormal"/>
            </w:pPr>
            <w:r>
              <w:t>фолиевая кислота</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B03X</w:t>
            </w:r>
          </w:p>
        </w:tc>
        <w:tc>
          <w:tcPr>
            <w:tcW w:w="2608" w:type="dxa"/>
          </w:tcPr>
          <w:p w:rsidR="00C509A4" w:rsidRDefault="00C509A4">
            <w:pPr>
              <w:pStyle w:val="ConsPlusNormal"/>
            </w:pPr>
            <w:r>
              <w:t>другие антианемические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B03XA</w:t>
            </w:r>
          </w:p>
        </w:tc>
        <w:tc>
          <w:tcPr>
            <w:tcW w:w="2608" w:type="dxa"/>
            <w:vMerge w:val="restart"/>
          </w:tcPr>
          <w:p w:rsidR="00C509A4" w:rsidRDefault="00C509A4">
            <w:pPr>
              <w:pStyle w:val="ConsPlusNormal"/>
            </w:pPr>
            <w:r>
              <w:t>другие антианемические препараты</w:t>
            </w:r>
          </w:p>
        </w:tc>
        <w:tc>
          <w:tcPr>
            <w:tcW w:w="3005" w:type="dxa"/>
          </w:tcPr>
          <w:p w:rsidR="00C509A4" w:rsidRDefault="00C509A4">
            <w:pPr>
              <w:pStyle w:val="ConsPlusNormal"/>
            </w:pPr>
            <w:r>
              <w:t xml:space="preserve">дарбэпоэтин альфа </w:t>
            </w:r>
            <w:hyperlink w:anchor="P5496" w:history="1">
              <w:r>
                <w:rPr>
                  <w:color w:val="0000FF"/>
                </w:rPr>
                <w:t>&lt;*&gt;</w:t>
              </w:r>
            </w:hyperlink>
          </w:p>
        </w:tc>
        <w:tc>
          <w:tcPr>
            <w:tcW w:w="2509" w:type="dxa"/>
          </w:tcPr>
          <w:p w:rsidR="00C509A4" w:rsidRDefault="00C509A4">
            <w:pPr>
              <w:pStyle w:val="ConsPlusNormal"/>
            </w:pPr>
            <w:r>
              <w:t>раствор для инъекций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метоксиполиэтиленгликоль-эпоэтин бета </w:t>
            </w:r>
            <w:hyperlink w:anchor="P5496" w:history="1">
              <w:r>
                <w:rPr>
                  <w:color w:val="0000FF"/>
                </w:rPr>
                <w:t>&lt;*&gt;</w:t>
              </w:r>
            </w:hyperlink>
          </w:p>
        </w:tc>
        <w:tc>
          <w:tcPr>
            <w:tcW w:w="2509" w:type="dxa"/>
          </w:tcPr>
          <w:p w:rsidR="00C509A4" w:rsidRDefault="00C509A4">
            <w:pPr>
              <w:pStyle w:val="ConsPlusNormal"/>
            </w:pPr>
            <w:r>
              <w:t>раствор для внутривенного и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эпоэтин альфа</w:t>
            </w:r>
          </w:p>
        </w:tc>
        <w:tc>
          <w:tcPr>
            <w:tcW w:w="2509" w:type="dxa"/>
          </w:tcPr>
          <w:p w:rsidR="00C509A4" w:rsidRDefault="00C509A4">
            <w:pPr>
              <w:pStyle w:val="ConsPlusNormal"/>
            </w:pPr>
            <w:r>
              <w:t>раствор для внутривенного и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эпоэтин бета</w:t>
            </w:r>
          </w:p>
        </w:tc>
        <w:tc>
          <w:tcPr>
            <w:tcW w:w="2509" w:type="dxa"/>
          </w:tcPr>
          <w:p w:rsidR="00C509A4" w:rsidRDefault="00C509A4">
            <w:pPr>
              <w:pStyle w:val="ConsPlusNormal"/>
            </w:pPr>
            <w:r>
              <w:t>лиофилизат для приготовления раствора для внутривенного и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внутривенного и подкожного введения</w:t>
            </w:r>
          </w:p>
        </w:tc>
      </w:tr>
      <w:tr w:rsidR="00C509A4">
        <w:tc>
          <w:tcPr>
            <w:tcW w:w="904" w:type="dxa"/>
          </w:tcPr>
          <w:p w:rsidR="00C509A4" w:rsidRDefault="00C509A4">
            <w:pPr>
              <w:pStyle w:val="ConsPlusNormal"/>
              <w:jc w:val="center"/>
            </w:pPr>
            <w:r>
              <w:t>B05AA</w:t>
            </w:r>
          </w:p>
        </w:tc>
        <w:tc>
          <w:tcPr>
            <w:tcW w:w="2608" w:type="dxa"/>
          </w:tcPr>
          <w:p w:rsidR="00C509A4" w:rsidRDefault="00C509A4">
            <w:pPr>
              <w:pStyle w:val="ConsPlusNormal"/>
            </w:pPr>
            <w:r>
              <w:t>кровезаменители и препараты плазмы крови</w:t>
            </w:r>
          </w:p>
        </w:tc>
        <w:tc>
          <w:tcPr>
            <w:tcW w:w="3005" w:type="dxa"/>
          </w:tcPr>
          <w:p w:rsidR="00C509A4" w:rsidRDefault="00C509A4">
            <w:pPr>
              <w:pStyle w:val="ConsPlusNormal"/>
            </w:pPr>
            <w:r>
              <w:t>альбумин человека</w:t>
            </w:r>
          </w:p>
        </w:tc>
        <w:tc>
          <w:tcPr>
            <w:tcW w:w="2509" w:type="dxa"/>
          </w:tcPr>
          <w:p w:rsidR="00C509A4" w:rsidRDefault="00C509A4">
            <w:pPr>
              <w:pStyle w:val="ConsPlusNormal"/>
            </w:pPr>
            <w:r>
              <w:t>раствор для инфузий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гидроксиэтилкрахмал</w:t>
            </w:r>
          </w:p>
        </w:tc>
        <w:tc>
          <w:tcPr>
            <w:tcW w:w="2509" w:type="dxa"/>
          </w:tcPr>
          <w:p w:rsidR="00C509A4" w:rsidRDefault="00C509A4">
            <w:pPr>
              <w:pStyle w:val="ConsPlusNormal"/>
            </w:pPr>
            <w:r>
              <w:t>раствор для инфузий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декстран</w:t>
            </w:r>
          </w:p>
        </w:tc>
        <w:tc>
          <w:tcPr>
            <w:tcW w:w="2509" w:type="dxa"/>
          </w:tcPr>
          <w:p w:rsidR="00C509A4" w:rsidRDefault="00C509A4">
            <w:pPr>
              <w:pStyle w:val="ConsPlusNormal"/>
            </w:pPr>
            <w:r>
              <w:t>раствор для инфузий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желатин</w:t>
            </w:r>
          </w:p>
        </w:tc>
        <w:tc>
          <w:tcPr>
            <w:tcW w:w="2509" w:type="dxa"/>
          </w:tcPr>
          <w:p w:rsidR="00C509A4" w:rsidRDefault="00C509A4">
            <w:pPr>
              <w:pStyle w:val="ConsPlusNormal"/>
            </w:pPr>
            <w:r>
              <w:t>раствор для инфузий</w:t>
            </w:r>
          </w:p>
        </w:tc>
      </w:tr>
      <w:tr w:rsidR="00C509A4">
        <w:tc>
          <w:tcPr>
            <w:tcW w:w="904" w:type="dxa"/>
          </w:tcPr>
          <w:p w:rsidR="00C509A4" w:rsidRDefault="00C509A4">
            <w:pPr>
              <w:pStyle w:val="ConsPlusNormal"/>
              <w:jc w:val="center"/>
            </w:pPr>
            <w:r>
              <w:t>B05BA</w:t>
            </w:r>
          </w:p>
        </w:tc>
        <w:tc>
          <w:tcPr>
            <w:tcW w:w="2608" w:type="dxa"/>
          </w:tcPr>
          <w:p w:rsidR="00C509A4" w:rsidRDefault="00C509A4">
            <w:pPr>
              <w:pStyle w:val="ConsPlusNormal"/>
            </w:pPr>
            <w:r>
              <w:t>растворы для парентерального питания</w:t>
            </w:r>
          </w:p>
        </w:tc>
        <w:tc>
          <w:tcPr>
            <w:tcW w:w="3005" w:type="dxa"/>
          </w:tcPr>
          <w:p w:rsidR="00C509A4" w:rsidRDefault="00C509A4">
            <w:pPr>
              <w:pStyle w:val="ConsPlusNormal"/>
            </w:pPr>
            <w:r>
              <w:t>жировые эмульсии для парентерального питания</w:t>
            </w:r>
          </w:p>
        </w:tc>
        <w:tc>
          <w:tcPr>
            <w:tcW w:w="2509" w:type="dxa"/>
          </w:tcPr>
          <w:p w:rsidR="00C509A4" w:rsidRDefault="00C509A4">
            <w:pPr>
              <w:pStyle w:val="ConsPlusNormal"/>
            </w:pPr>
            <w:r>
              <w:t>эмульсия для инфузий</w:t>
            </w:r>
          </w:p>
        </w:tc>
      </w:tr>
      <w:tr w:rsidR="00C509A4">
        <w:tc>
          <w:tcPr>
            <w:tcW w:w="904" w:type="dxa"/>
          </w:tcPr>
          <w:p w:rsidR="00C509A4" w:rsidRDefault="00C509A4">
            <w:pPr>
              <w:pStyle w:val="ConsPlusNormal"/>
              <w:jc w:val="center"/>
            </w:pPr>
            <w:r>
              <w:t>B05</w:t>
            </w:r>
          </w:p>
        </w:tc>
        <w:tc>
          <w:tcPr>
            <w:tcW w:w="2608" w:type="dxa"/>
          </w:tcPr>
          <w:p w:rsidR="00C509A4" w:rsidRDefault="00C509A4">
            <w:pPr>
              <w:pStyle w:val="ConsPlusNormal"/>
            </w:pPr>
            <w:r>
              <w:t>кровезаменители и перфузионные растворы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B05B</w:t>
            </w:r>
          </w:p>
        </w:tc>
        <w:tc>
          <w:tcPr>
            <w:tcW w:w="2608" w:type="dxa"/>
          </w:tcPr>
          <w:p w:rsidR="00C509A4" w:rsidRDefault="00C509A4">
            <w:pPr>
              <w:pStyle w:val="ConsPlusNormal"/>
            </w:pPr>
            <w:r>
              <w:t>растворы для внутривенного введения</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B05BB</w:t>
            </w:r>
          </w:p>
        </w:tc>
        <w:tc>
          <w:tcPr>
            <w:tcW w:w="2608" w:type="dxa"/>
            <w:vMerge w:val="restart"/>
          </w:tcPr>
          <w:p w:rsidR="00C509A4" w:rsidRDefault="00C509A4">
            <w:pPr>
              <w:pStyle w:val="ConsPlusNormal"/>
            </w:pPr>
            <w:r>
              <w:t>растворы, влияющие на водно-электролитный баланс</w:t>
            </w:r>
          </w:p>
        </w:tc>
        <w:tc>
          <w:tcPr>
            <w:tcW w:w="3005" w:type="dxa"/>
            <w:vMerge w:val="restart"/>
          </w:tcPr>
          <w:p w:rsidR="00C509A4" w:rsidRDefault="00C509A4">
            <w:pPr>
              <w:pStyle w:val="ConsPlusNormal"/>
            </w:pPr>
            <w:r>
              <w:t>декстроза + калия хлорид + натрия хлорид + натрия цитрат</w:t>
            </w:r>
          </w:p>
        </w:tc>
        <w:tc>
          <w:tcPr>
            <w:tcW w:w="2509" w:type="dxa"/>
          </w:tcPr>
          <w:p w:rsidR="00C509A4" w:rsidRDefault="00C509A4">
            <w:pPr>
              <w:pStyle w:val="ConsPlusNormal"/>
            </w:pPr>
            <w:r>
              <w:t>порошок для приготовления раствора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приема внутрь (для детей)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калия хлорид + натрия ацетат + натрия хлорид</w:t>
            </w:r>
          </w:p>
        </w:tc>
        <w:tc>
          <w:tcPr>
            <w:tcW w:w="2509" w:type="dxa"/>
          </w:tcPr>
          <w:p w:rsidR="00C509A4" w:rsidRDefault="00C509A4">
            <w:pPr>
              <w:pStyle w:val="ConsPlusNormal"/>
            </w:pPr>
            <w:r>
              <w:t>раствор для инфузий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меглюмина натрия сукцинат</w:t>
            </w:r>
          </w:p>
        </w:tc>
        <w:tc>
          <w:tcPr>
            <w:tcW w:w="2509" w:type="dxa"/>
          </w:tcPr>
          <w:p w:rsidR="00C509A4" w:rsidRDefault="00C509A4">
            <w:pPr>
              <w:pStyle w:val="ConsPlusNormal"/>
            </w:pPr>
            <w:r>
              <w:t>раствор для инфузий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натрия лактата раствор сложный (калия хлорид + кальция хлорид + натрия хлорид + натрия лактат)</w:t>
            </w:r>
          </w:p>
        </w:tc>
        <w:tc>
          <w:tcPr>
            <w:tcW w:w="2509" w:type="dxa"/>
          </w:tcPr>
          <w:p w:rsidR="00C509A4" w:rsidRDefault="00C509A4">
            <w:pPr>
              <w:pStyle w:val="ConsPlusNormal"/>
            </w:pPr>
            <w:r>
              <w:t>раствор для инфузий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натрия хлорида раствор сложный (калия хлорид + кальция хлорид + натрия хлорид)</w:t>
            </w:r>
          </w:p>
        </w:tc>
        <w:tc>
          <w:tcPr>
            <w:tcW w:w="2509" w:type="dxa"/>
          </w:tcPr>
          <w:p w:rsidR="00C509A4" w:rsidRDefault="00C509A4">
            <w:pPr>
              <w:pStyle w:val="ConsPlusNormal"/>
            </w:pPr>
            <w:r>
              <w:t>раствор для инфузий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509" w:type="dxa"/>
          </w:tcPr>
          <w:p w:rsidR="00C509A4" w:rsidRDefault="00C509A4">
            <w:pPr>
              <w:pStyle w:val="ConsPlusNormal"/>
            </w:pPr>
            <w:r>
              <w:t>раствор для инфузий</w:t>
            </w:r>
          </w:p>
        </w:tc>
      </w:tr>
      <w:tr w:rsidR="00C509A4">
        <w:tc>
          <w:tcPr>
            <w:tcW w:w="904" w:type="dxa"/>
            <w:vMerge w:val="restart"/>
          </w:tcPr>
          <w:p w:rsidR="00C509A4" w:rsidRDefault="00C509A4">
            <w:pPr>
              <w:pStyle w:val="ConsPlusNormal"/>
              <w:jc w:val="center"/>
            </w:pPr>
            <w:r>
              <w:t>B05BC</w:t>
            </w:r>
          </w:p>
        </w:tc>
        <w:tc>
          <w:tcPr>
            <w:tcW w:w="2608" w:type="dxa"/>
            <w:vMerge w:val="restart"/>
          </w:tcPr>
          <w:p w:rsidR="00C509A4" w:rsidRDefault="00C509A4">
            <w:pPr>
              <w:pStyle w:val="ConsPlusNormal"/>
            </w:pPr>
            <w:r>
              <w:t>растворы с осмодиуретическим действием</w:t>
            </w:r>
          </w:p>
        </w:tc>
        <w:tc>
          <w:tcPr>
            <w:tcW w:w="3005" w:type="dxa"/>
            <w:vMerge w:val="restart"/>
          </w:tcPr>
          <w:p w:rsidR="00C509A4" w:rsidRDefault="00C509A4">
            <w:pPr>
              <w:pStyle w:val="ConsPlusNormal"/>
            </w:pPr>
            <w:r>
              <w:t xml:space="preserve">маннитол </w:t>
            </w:r>
            <w:hyperlink w:anchor="P5497" w:history="1">
              <w:r>
                <w:rPr>
                  <w:color w:val="0000FF"/>
                </w:rPr>
                <w:t>&lt;**&gt;</w:t>
              </w:r>
            </w:hyperlink>
          </w:p>
        </w:tc>
        <w:tc>
          <w:tcPr>
            <w:tcW w:w="2509" w:type="dxa"/>
          </w:tcPr>
          <w:p w:rsidR="00C509A4" w:rsidRDefault="00C509A4">
            <w:pPr>
              <w:pStyle w:val="ConsPlusNormal"/>
            </w:pPr>
            <w:r>
              <w:t>порошок для ингаляций дозированный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инфузий</w:t>
            </w:r>
          </w:p>
        </w:tc>
      </w:tr>
      <w:tr w:rsidR="00C509A4">
        <w:tc>
          <w:tcPr>
            <w:tcW w:w="904" w:type="dxa"/>
          </w:tcPr>
          <w:p w:rsidR="00C509A4" w:rsidRDefault="00C509A4">
            <w:pPr>
              <w:pStyle w:val="ConsPlusNormal"/>
              <w:jc w:val="center"/>
            </w:pPr>
            <w:r>
              <w:t>B05C</w:t>
            </w:r>
          </w:p>
        </w:tc>
        <w:tc>
          <w:tcPr>
            <w:tcW w:w="2608" w:type="dxa"/>
          </w:tcPr>
          <w:p w:rsidR="00C509A4" w:rsidRDefault="00C509A4">
            <w:pPr>
              <w:pStyle w:val="ConsPlusNormal"/>
            </w:pPr>
            <w:r>
              <w:t>ирригационные растворы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B05CX</w:t>
            </w:r>
          </w:p>
        </w:tc>
        <w:tc>
          <w:tcPr>
            <w:tcW w:w="2608" w:type="dxa"/>
            <w:vMerge w:val="restart"/>
          </w:tcPr>
          <w:p w:rsidR="00C509A4" w:rsidRDefault="00C509A4">
            <w:pPr>
              <w:pStyle w:val="ConsPlusNormal"/>
            </w:pPr>
            <w:r>
              <w:t>другие ирригационные растворы</w:t>
            </w:r>
          </w:p>
        </w:tc>
        <w:tc>
          <w:tcPr>
            <w:tcW w:w="3005" w:type="dxa"/>
            <w:vMerge w:val="restart"/>
          </w:tcPr>
          <w:p w:rsidR="00C509A4" w:rsidRDefault="00C509A4">
            <w:pPr>
              <w:pStyle w:val="ConsPlusNormal"/>
            </w:pPr>
            <w:r>
              <w:t xml:space="preserve">декстроза </w:t>
            </w:r>
            <w:hyperlink w:anchor="P5496" w:history="1">
              <w:r>
                <w:rPr>
                  <w:color w:val="0000FF"/>
                </w:rPr>
                <w:t>&lt;*&gt;</w:t>
              </w:r>
            </w:hyperlink>
          </w:p>
        </w:tc>
        <w:tc>
          <w:tcPr>
            <w:tcW w:w="2509" w:type="dxa"/>
          </w:tcPr>
          <w:p w:rsidR="00C509A4" w:rsidRDefault="00C509A4">
            <w:pPr>
              <w:pStyle w:val="ConsPlusNormal"/>
            </w:pPr>
            <w:r>
              <w:t>раствор для внутривенного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инфузий</w:t>
            </w:r>
          </w:p>
        </w:tc>
      </w:tr>
      <w:tr w:rsidR="00C509A4">
        <w:tc>
          <w:tcPr>
            <w:tcW w:w="904" w:type="dxa"/>
            <w:vMerge w:val="restart"/>
          </w:tcPr>
          <w:p w:rsidR="00C509A4" w:rsidRDefault="00C509A4">
            <w:pPr>
              <w:pStyle w:val="ConsPlusNormal"/>
              <w:jc w:val="center"/>
            </w:pPr>
            <w:r>
              <w:t>B05XA</w:t>
            </w:r>
          </w:p>
        </w:tc>
        <w:tc>
          <w:tcPr>
            <w:tcW w:w="2608" w:type="dxa"/>
            <w:vMerge w:val="restart"/>
          </w:tcPr>
          <w:p w:rsidR="00C509A4" w:rsidRDefault="00C509A4">
            <w:pPr>
              <w:pStyle w:val="ConsPlusNormal"/>
            </w:pPr>
            <w:r>
              <w:t>растворы электролитов</w:t>
            </w:r>
          </w:p>
        </w:tc>
        <w:tc>
          <w:tcPr>
            <w:tcW w:w="3005" w:type="dxa"/>
            <w:vMerge w:val="restart"/>
          </w:tcPr>
          <w:p w:rsidR="00C509A4" w:rsidRDefault="00C509A4">
            <w:pPr>
              <w:pStyle w:val="ConsPlusNormal"/>
            </w:pPr>
            <w:r>
              <w:t xml:space="preserve">калия хлорид </w:t>
            </w:r>
            <w:hyperlink w:anchor="P5496" w:history="1">
              <w:r>
                <w:rPr>
                  <w:color w:val="0000FF"/>
                </w:rPr>
                <w:t>&lt;*&gt;</w:t>
              </w:r>
            </w:hyperlink>
          </w:p>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концентрат для приготовления раствора для инфузий и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внутривенного введения</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магния сульфат</w:t>
            </w:r>
          </w:p>
        </w:tc>
        <w:tc>
          <w:tcPr>
            <w:tcW w:w="2509" w:type="dxa"/>
          </w:tcPr>
          <w:p w:rsidR="00C509A4" w:rsidRDefault="00C509A4">
            <w:pPr>
              <w:pStyle w:val="ConsPlusNormal"/>
            </w:pPr>
            <w:r>
              <w:t>раствор для внутривенного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внутривенного и внутримышечного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натрия гидрокарбонат</w:t>
            </w:r>
          </w:p>
        </w:tc>
        <w:tc>
          <w:tcPr>
            <w:tcW w:w="2509" w:type="dxa"/>
          </w:tcPr>
          <w:p w:rsidR="00C509A4" w:rsidRDefault="00C509A4">
            <w:pPr>
              <w:pStyle w:val="ConsPlusNormal"/>
            </w:pPr>
            <w:r>
              <w:t>раствор для инфузий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натрия хлорид</w:t>
            </w:r>
          </w:p>
        </w:tc>
        <w:tc>
          <w:tcPr>
            <w:tcW w:w="2509" w:type="dxa"/>
          </w:tcPr>
          <w:p w:rsidR="00C509A4" w:rsidRDefault="00C509A4">
            <w:pPr>
              <w:pStyle w:val="ConsPlusNormal"/>
            </w:pPr>
            <w:r>
              <w:t>раствор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инъекций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растворитель для приготовления лекарственных форм для инъекций</w:t>
            </w:r>
          </w:p>
        </w:tc>
      </w:tr>
      <w:tr w:rsidR="00C509A4">
        <w:tc>
          <w:tcPr>
            <w:tcW w:w="904" w:type="dxa"/>
          </w:tcPr>
          <w:p w:rsidR="00C509A4" w:rsidRDefault="00C509A4">
            <w:pPr>
              <w:pStyle w:val="ConsPlusNormal"/>
              <w:jc w:val="center"/>
            </w:pPr>
            <w:r>
              <w:t>C</w:t>
            </w:r>
          </w:p>
        </w:tc>
        <w:tc>
          <w:tcPr>
            <w:tcW w:w="2608" w:type="dxa"/>
          </w:tcPr>
          <w:p w:rsidR="00C509A4" w:rsidRDefault="00C509A4">
            <w:pPr>
              <w:pStyle w:val="ConsPlusNormal"/>
            </w:pPr>
            <w:proofErr w:type="gramStart"/>
            <w:r>
              <w:t>сердечно-сосудистая</w:t>
            </w:r>
            <w:proofErr w:type="gramEnd"/>
            <w:r>
              <w:t xml:space="preserve"> система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C01</w:t>
            </w:r>
          </w:p>
        </w:tc>
        <w:tc>
          <w:tcPr>
            <w:tcW w:w="2608" w:type="dxa"/>
          </w:tcPr>
          <w:p w:rsidR="00C509A4" w:rsidRDefault="00C509A4">
            <w:pPr>
              <w:pStyle w:val="ConsPlusNormal"/>
            </w:pPr>
            <w:r>
              <w:t>препараты для лечения заболеваний сердца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C01A</w:t>
            </w:r>
          </w:p>
        </w:tc>
        <w:tc>
          <w:tcPr>
            <w:tcW w:w="2608" w:type="dxa"/>
          </w:tcPr>
          <w:p w:rsidR="00C509A4" w:rsidRDefault="00C509A4">
            <w:pPr>
              <w:pStyle w:val="ConsPlusNormal"/>
            </w:pPr>
            <w:r>
              <w:t>сердечные гликозиды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C01AA</w:t>
            </w:r>
          </w:p>
        </w:tc>
        <w:tc>
          <w:tcPr>
            <w:tcW w:w="2608" w:type="dxa"/>
            <w:vMerge w:val="restart"/>
          </w:tcPr>
          <w:p w:rsidR="00C509A4" w:rsidRDefault="00C509A4">
            <w:pPr>
              <w:pStyle w:val="ConsPlusNormal"/>
            </w:pPr>
            <w:r>
              <w:t>гликозиды наперстянки</w:t>
            </w:r>
          </w:p>
        </w:tc>
        <w:tc>
          <w:tcPr>
            <w:tcW w:w="3005" w:type="dxa"/>
            <w:vMerge w:val="restart"/>
          </w:tcPr>
          <w:p w:rsidR="00C509A4" w:rsidRDefault="00C509A4">
            <w:pPr>
              <w:pStyle w:val="ConsPlusNormal"/>
            </w:pPr>
            <w:r>
              <w:t>дигоксин</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[для детей]</w:t>
            </w:r>
          </w:p>
        </w:tc>
      </w:tr>
      <w:tr w:rsidR="00C509A4">
        <w:tc>
          <w:tcPr>
            <w:tcW w:w="904" w:type="dxa"/>
          </w:tcPr>
          <w:p w:rsidR="00C509A4" w:rsidRDefault="00C509A4">
            <w:pPr>
              <w:pStyle w:val="ConsPlusNormal"/>
              <w:jc w:val="center"/>
            </w:pPr>
            <w:r>
              <w:t>C01B</w:t>
            </w:r>
          </w:p>
        </w:tc>
        <w:tc>
          <w:tcPr>
            <w:tcW w:w="2608" w:type="dxa"/>
          </w:tcPr>
          <w:p w:rsidR="00C509A4" w:rsidRDefault="00C509A4">
            <w:pPr>
              <w:pStyle w:val="ConsPlusNormal"/>
            </w:pPr>
            <w:r>
              <w:t>антиаритмические препараты, классы I и III</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C01BA</w:t>
            </w:r>
          </w:p>
        </w:tc>
        <w:tc>
          <w:tcPr>
            <w:tcW w:w="2608" w:type="dxa"/>
          </w:tcPr>
          <w:p w:rsidR="00C509A4" w:rsidRDefault="00C509A4">
            <w:pPr>
              <w:pStyle w:val="ConsPlusNormal"/>
            </w:pPr>
            <w:r>
              <w:t>антиаритмические препараты, класс IA</w:t>
            </w:r>
          </w:p>
        </w:tc>
        <w:tc>
          <w:tcPr>
            <w:tcW w:w="3005" w:type="dxa"/>
          </w:tcPr>
          <w:p w:rsidR="00C509A4" w:rsidRDefault="00C509A4">
            <w:pPr>
              <w:pStyle w:val="ConsPlusNormal"/>
            </w:pPr>
            <w:r>
              <w:t>прокаинамид</w:t>
            </w:r>
          </w:p>
        </w:tc>
        <w:tc>
          <w:tcPr>
            <w:tcW w:w="2509" w:type="dxa"/>
          </w:tcPr>
          <w:p w:rsidR="00C509A4" w:rsidRDefault="00C509A4">
            <w:pPr>
              <w:pStyle w:val="ConsPlusNormal"/>
            </w:pPr>
            <w:r>
              <w:t>таблетки</w:t>
            </w:r>
          </w:p>
        </w:tc>
      </w:tr>
      <w:tr w:rsidR="00C509A4">
        <w:tc>
          <w:tcPr>
            <w:tcW w:w="904" w:type="dxa"/>
            <w:vMerge w:val="restart"/>
          </w:tcPr>
          <w:p w:rsidR="00C509A4" w:rsidRDefault="00C509A4">
            <w:pPr>
              <w:pStyle w:val="ConsPlusNormal"/>
              <w:jc w:val="center"/>
            </w:pPr>
            <w:r>
              <w:t>C01BB</w:t>
            </w:r>
          </w:p>
        </w:tc>
        <w:tc>
          <w:tcPr>
            <w:tcW w:w="2608" w:type="dxa"/>
            <w:vMerge w:val="restart"/>
          </w:tcPr>
          <w:p w:rsidR="00C509A4" w:rsidRDefault="00C509A4">
            <w:pPr>
              <w:pStyle w:val="ConsPlusNormal"/>
            </w:pPr>
            <w:r>
              <w:t>антиаритмические препараты, класс IB</w:t>
            </w:r>
          </w:p>
        </w:tc>
        <w:tc>
          <w:tcPr>
            <w:tcW w:w="3005" w:type="dxa"/>
            <w:vMerge w:val="restart"/>
          </w:tcPr>
          <w:p w:rsidR="00C509A4" w:rsidRDefault="00C509A4">
            <w:pPr>
              <w:pStyle w:val="ConsPlusNormal"/>
            </w:pPr>
            <w:r>
              <w:t>лидокаин</w:t>
            </w:r>
          </w:p>
        </w:tc>
        <w:tc>
          <w:tcPr>
            <w:tcW w:w="2509" w:type="dxa"/>
          </w:tcPr>
          <w:p w:rsidR="00C509A4" w:rsidRDefault="00C509A4">
            <w:pPr>
              <w:pStyle w:val="ConsPlusNormal"/>
            </w:pPr>
            <w:r>
              <w:t>гель для местного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капли глазные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внутривенного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инъекций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спрей для местного и наружного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 xml:space="preserve">спрей для местного и наружного применения </w:t>
            </w:r>
            <w:proofErr w:type="gramStart"/>
            <w:r>
              <w:t>дозированный</w:t>
            </w:r>
            <w:proofErr w:type="gramEnd"/>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 xml:space="preserve">спрей для местного применения </w:t>
            </w:r>
            <w:proofErr w:type="gramStart"/>
            <w:r>
              <w:t>дозированный</w:t>
            </w:r>
            <w:proofErr w:type="gramEnd"/>
          </w:p>
        </w:tc>
      </w:tr>
      <w:tr w:rsidR="00C509A4">
        <w:tc>
          <w:tcPr>
            <w:tcW w:w="904" w:type="dxa"/>
          </w:tcPr>
          <w:p w:rsidR="00C509A4" w:rsidRDefault="00C509A4">
            <w:pPr>
              <w:pStyle w:val="ConsPlusNormal"/>
              <w:jc w:val="center"/>
            </w:pPr>
            <w:r>
              <w:t>C01BC</w:t>
            </w:r>
          </w:p>
        </w:tc>
        <w:tc>
          <w:tcPr>
            <w:tcW w:w="2608" w:type="dxa"/>
          </w:tcPr>
          <w:p w:rsidR="00C509A4" w:rsidRDefault="00C509A4">
            <w:pPr>
              <w:pStyle w:val="ConsPlusNormal"/>
            </w:pPr>
            <w:r>
              <w:t>антиаритмические препараты, класс IC</w:t>
            </w:r>
          </w:p>
        </w:tc>
        <w:tc>
          <w:tcPr>
            <w:tcW w:w="3005" w:type="dxa"/>
          </w:tcPr>
          <w:p w:rsidR="00C509A4" w:rsidRDefault="00C509A4">
            <w:pPr>
              <w:pStyle w:val="ConsPlusNormal"/>
            </w:pPr>
            <w:r>
              <w:t>пропафенон</w:t>
            </w:r>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C01BD</w:t>
            </w:r>
          </w:p>
        </w:tc>
        <w:tc>
          <w:tcPr>
            <w:tcW w:w="2608" w:type="dxa"/>
          </w:tcPr>
          <w:p w:rsidR="00C509A4" w:rsidRDefault="00C509A4">
            <w:pPr>
              <w:pStyle w:val="ConsPlusNormal"/>
            </w:pPr>
            <w:r>
              <w:t>антиаритмические препараты, класс III</w:t>
            </w:r>
          </w:p>
        </w:tc>
        <w:tc>
          <w:tcPr>
            <w:tcW w:w="3005" w:type="dxa"/>
          </w:tcPr>
          <w:p w:rsidR="00C509A4" w:rsidRDefault="00C509A4">
            <w:pPr>
              <w:pStyle w:val="ConsPlusNormal"/>
            </w:pPr>
            <w:r>
              <w:t>амиодарон</w:t>
            </w:r>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C01BG</w:t>
            </w:r>
          </w:p>
        </w:tc>
        <w:tc>
          <w:tcPr>
            <w:tcW w:w="2608" w:type="dxa"/>
          </w:tcPr>
          <w:p w:rsidR="00C509A4" w:rsidRDefault="00C509A4">
            <w:pPr>
              <w:pStyle w:val="ConsPlusNormal"/>
            </w:pPr>
            <w:r>
              <w:t>другие антиаритмические препараты, классы I и III</w:t>
            </w:r>
          </w:p>
        </w:tc>
        <w:tc>
          <w:tcPr>
            <w:tcW w:w="3005" w:type="dxa"/>
          </w:tcPr>
          <w:p w:rsidR="00C509A4" w:rsidRDefault="00C509A4">
            <w:pPr>
              <w:pStyle w:val="ConsPlusNormal"/>
            </w:pPr>
            <w:r>
              <w:t>лаппаконитина гидробромид</w:t>
            </w:r>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C01C</w:t>
            </w:r>
          </w:p>
        </w:tc>
        <w:tc>
          <w:tcPr>
            <w:tcW w:w="2608" w:type="dxa"/>
          </w:tcPr>
          <w:p w:rsidR="00C509A4" w:rsidRDefault="00C509A4">
            <w:pPr>
              <w:pStyle w:val="ConsPlusNormal"/>
            </w:pPr>
            <w:r>
              <w:t>кардиотонические средства, кроме сердечных гликозидов</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C01CX</w:t>
            </w:r>
          </w:p>
        </w:tc>
        <w:tc>
          <w:tcPr>
            <w:tcW w:w="2608" w:type="dxa"/>
          </w:tcPr>
          <w:p w:rsidR="00C509A4" w:rsidRDefault="00C509A4">
            <w:pPr>
              <w:pStyle w:val="ConsPlusNormal"/>
            </w:pPr>
            <w:r>
              <w:t>другие кардиотонические средства</w:t>
            </w:r>
          </w:p>
        </w:tc>
        <w:tc>
          <w:tcPr>
            <w:tcW w:w="3005" w:type="dxa"/>
          </w:tcPr>
          <w:p w:rsidR="00C509A4" w:rsidRDefault="00C509A4">
            <w:pPr>
              <w:pStyle w:val="ConsPlusNormal"/>
            </w:pPr>
            <w:r>
              <w:t xml:space="preserve">левосимендан </w:t>
            </w:r>
            <w:hyperlink w:anchor="P5497" w:history="1">
              <w:r>
                <w:rPr>
                  <w:color w:val="0000FF"/>
                </w:rPr>
                <w:t>&lt;**&gt;</w:t>
              </w:r>
            </w:hyperlink>
          </w:p>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tcPr>
          <w:p w:rsidR="00C509A4" w:rsidRDefault="00C509A4">
            <w:pPr>
              <w:pStyle w:val="ConsPlusNormal"/>
              <w:jc w:val="center"/>
            </w:pPr>
            <w:r>
              <w:t>C01D</w:t>
            </w:r>
          </w:p>
        </w:tc>
        <w:tc>
          <w:tcPr>
            <w:tcW w:w="2608" w:type="dxa"/>
          </w:tcPr>
          <w:p w:rsidR="00C509A4" w:rsidRDefault="00C509A4">
            <w:pPr>
              <w:pStyle w:val="ConsPlusNormal"/>
            </w:pPr>
            <w:r>
              <w:t>вазодилататоры для лечения заболеваний сердца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C01DA</w:t>
            </w:r>
          </w:p>
        </w:tc>
        <w:tc>
          <w:tcPr>
            <w:tcW w:w="2608" w:type="dxa"/>
            <w:vMerge w:val="restart"/>
          </w:tcPr>
          <w:p w:rsidR="00C509A4" w:rsidRDefault="00C509A4">
            <w:pPr>
              <w:pStyle w:val="ConsPlusNormal"/>
            </w:pPr>
            <w:r>
              <w:t>органические нитраты</w:t>
            </w:r>
          </w:p>
        </w:tc>
        <w:tc>
          <w:tcPr>
            <w:tcW w:w="3005" w:type="dxa"/>
            <w:vMerge w:val="restart"/>
          </w:tcPr>
          <w:p w:rsidR="00C509A4" w:rsidRDefault="00C509A4">
            <w:pPr>
              <w:pStyle w:val="ConsPlusNormal"/>
            </w:pPr>
            <w:r>
              <w:t>изосорбида динитрат</w:t>
            </w:r>
          </w:p>
        </w:tc>
        <w:tc>
          <w:tcPr>
            <w:tcW w:w="2509" w:type="dxa"/>
          </w:tcPr>
          <w:p w:rsidR="00C509A4" w:rsidRDefault="00C509A4">
            <w:pPr>
              <w:pStyle w:val="ConsPlusNormal"/>
            </w:pPr>
            <w:r>
              <w:t>спрей дозированный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спрей подъязычный дозированный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изосорбида мононитрат</w:t>
            </w:r>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 ретард</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 с пролонгированным высвобождением</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нитроглицерин</w:t>
            </w:r>
          </w:p>
        </w:tc>
        <w:tc>
          <w:tcPr>
            <w:tcW w:w="2509" w:type="dxa"/>
          </w:tcPr>
          <w:p w:rsidR="00C509A4" w:rsidRDefault="00C509A4">
            <w:pPr>
              <w:pStyle w:val="ConsPlusNormal"/>
            </w:pPr>
            <w:r>
              <w:t>аэрозоль подъязычный дозированный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 подъязычные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пленки для наклеивания на десну</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спрей подъязычный дозированный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подъязычные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сублингвальные</w:t>
            </w:r>
          </w:p>
        </w:tc>
      </w:tr>
      <w:tr w:rsidR="00C509A4">
        <w:tc>
          <w:tcPr>
            <w:tcW w:w="904" w:type="dxa"/>
          </w:tcPr>
          <w:p w:rsidR="00C509A4" w:rsidRDefault="00C509A4">
            <w:pPr>
              <w:pStyle w:val="ConsPlusNormal"/>
              <w:jc w:val="center"/>
            </w:pPr>
            <w:r>
              <w:t>C01E</w:t>
            </w:r>
          </w:p>
        </w:tc>
        <w:tc>
          <w:tcPr>
            <w:tcW w:w="2608" w:type="dxa"/>
          </w:tcPr>
          <w:p w:rsidR="00C509A4" w:rsidRDefault="00C509A4">
            <w:pPr>
              <w:pStyle w:val="ConsPlusNormal"/>
            </w:pPr>
            <w:r>
              <w:t>другие препараты для лечения заболеваний сердца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C01EA</w:t>
            </w:r>
          </w:p>
        </w:tc>
        <w:tc>
          <w:tcPr>
            <w:tcW w:w="2608" w:type="dxa"/>
            <w:vMerge w:val="restart"/>
          </w:tcPr>
          <w:p w:rsidR="00C509A4" w:rsidRDefault="00C509A4">
            <w:pPr>
              <w:pStyle w:val="ConsPlusNormal"/>
            </w:pPr>
            <w:r>
              <w:t>простагландины</w:t>
            </w:r>
          </w:p>
        </w:tc>
        <w:tc>
          <w:tcPr>
            <w:tcW w:w="3005" w:type="dxa"/>
            <w:vMerge w:val="restart"/>
          </w:tcPr>
          <w:p w:rsidR="00C509A4" w:rsidRDefault="00C509A4">
            <w:pPr>
              <w:pStyle w:val="ConsPlusNormal"/>
            </w:pPr>
            <w:r>
              <w:t xml:space="preserve">алпростадил </w:t>
            </w:r>
            <w:hyperlink w:anchor="P5497" w:history="1">
              <w:r>
                <w:rPr>
                  <w:color w:val="0000FF"/>
                </w:rPr>
                <w:t>&lt;**&gt;</w:t>
              </w:r>
            </w:hyperlink>
          </w:p>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tcPr>
          <w:p w:rsidR="00C509A4" w:rsidRDefault="00C509A4">
            <w:pPr>
              <w:pStyle w:val="ConsPlusNormal"/>
              <w:jc w:val="center"/>
            </w:pPr>
            <w:r>
              <w:t>C01EB</w:t>
            </w:r>
          </w:p>
        </w:tc>
        <w:tc>
          <w:tcPr>
            <w:tcW w:w="2608" w:type="dxa"/>
          </w:tcPr>
          <w:p w:rsidR="00C509A4" w:rsidRDefault="00C509A4">
            <w:pPr>
              <w:pStyle w:val="ConsPlusNormal"/>
            </w:pPr>
            <w:r>
              <w:t>другие препараты для лечения заболеваний сердца</w:t>
            </w:r>
          </w:p>
        </w:tc>
        <w:tc>
          <w:tcPr>
            <w:tcW w:w="3005" w:type="dxa"/>
          </w:tcPr>
          <w:p w:rsidR="00C509A4" w:rsidRDefault="00C509A4">
            <w:pPr>
              <w:pStyle w:val="ConsPlusNormal"/>
            </w:pPr>
            <w:r>
              <w:t xml:space="preserve">ивабрадин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мельдоний </w:t>
            </w:r>
            <w:hyperlink w:anchor="P5497" w:history="1">
              <w:r>
                <w:rPr>
                  <w:color w:val="0000FF"/>
                </w:rPr>
                <w:t>&lt;**&gt;</w:t>
              </w:r>
            </w:hyperlink>
          </w:p>
        </w:tc>
        <w:tc>
          <w:tcPr>
            <w:tcW w:w="2509" w:type="dxa"/>
          </w:tcPr>
          <w:p w:rsidR="00C509A4" w:rsidRDefault="00C509A4">
            <w:pPr>
              <w:pStyle w:val="ConsPlusNormal"/>
            </w:pPr>
            <w:r>
              <w:t>капсулы</w:t>
            </w:r>
          </w:p>
        </w:tc>
      </w:tr>
      <w:tr w:rsidR="00C509A4">
        <w:tc>
          <w:tcPr>
            <w:tcW w:w="904" w:type="dxa"/>
          </w:tcPr>
          <w:p w:rsidR="00C509A4" w:rsidRDefault="00C509A4">
            <w:pPr>
              <w:pStyle w:val="ConsPlusNormal"/>
              <w:jc w:val="center"/>
            </w:pPr>
            <w:r>
              <w:t>C02</w:t>
            </w:r>
          </w:p>
        </w:tc>
        <w:tc>
          <w:tcPr>
            <w:tcW w:w="2608" w:type="dxa"/>
          </w:tcPr>
          <w:p w:rsidR="00C509A4" w:rsidRDefault="00C509A4">
            <w:pPr>
              <w:pStyle w:val="ConsPlusNormal"/>
            </w:pPr>
            <w:r>
              <w:t>антигипертензивные средства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C02A</w:t>
            </w:r>
          </w:p>
        </w:tc>
        <w:tc>
          <w:tcPr>
            <w:tcW w:w="2608" w:type="dxa"/>
          </w:tcPr>
          <w:p w:rsidR="00C509A4" w:rsidRDefault="00C509A4">
            <w:pPr>
              <w:pStyle w:val="ConsPlusNormal"/>
            </w:pPr>
            <w:r>
              <w:t>антиадренергические средства центрального действия</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C02AB</w:t>
            </w:r>
          </w:p>
        </w:tc>
        <w:tc>
          <w:tcPr>
            <w:tcW w:w="2608" w:type="dxa"/>
          </w:tcPr>
          <w:p w:rsidR="00C509A4" w:rsidRDefault="00C509A4">
            <w:pPr>
              <w:pStyle w:val="ConsPlusNormal"/>
            </w:pPr>
            <w:r>
              <w:t>метилдопа</w:t>
            </w:r>
          </w:p>
        </w:tc>
        <w:tc>
          <w:tcPr>
            <w:tcW w:w="3005" w:type="dxa"/>
          </w:tcPr>
          <w:p w:rsidR="00C509A4" w:rsidRDefault="00C509A4">
            <w:pPr>
              <w:pStyle w:val="ConsPlusNormal"/>
            </w:pPr>
            <w:r>
              <w:t>метилдопа</w:t>
            </w:r>
          </w:p>
        </w:tc>
        <w:tc>
          <w:tcPr>
            <w:tcW w:w="2509" w:type="dxa"/>
          </w:tcPr>
          <w:p w:rsidR="00C509A4" w:rsidRDefault="00C509A4">
            <w:pPr>
              <w:pStyle w:val="ConsPlusNormal"/>
            </w:pPr>
            <w:r>
              <w:t>таблетки</w:t>
            </w:r>
          </w:p>
        </w:tc>
      </w:tr>
      <w:tr w:rsidR="00C509A4">
        <w:tc>
          <w:tcPr>
            <w:tcW w:w="904" w:type="dxa"/>
            <w:vMerge w:val="restart"/>
          </w:tcPr>
          <w:p w:rsidR="00C509A4" w:rsidRDefault="00C509A4">
            <w:pPr>
              <w:pStyle w:val="ConsPlusNormal"/>
              <w:jc w:val="center"/>
            </w:pPr>
            <w:r>
              <w:t>C02AC</w:t>
            </w:r>
          </w:p>
        </w:tc>
        <w:tc>
          <w:tcPr>
            <w:tcW w:w="2608" w:type="dxa"/>
            <w:vMerge w:val="restart"/>
          </w:tcPr>
          <w:p w:rsidR="00C509A4" w:rsidRDefault="00C509A4">
            <w:pPr>
              <w:pStyle w:val="ConsPlusNormal"/>
            </w:pPr>
            <w:r>
              <w:t>агонисты имидазолиновых рецепторов</w:t>
            </w:r>
          </w:p>
        </w:tc>
        <w:tc>
          <w:tcPr>
            <w:tcW w:w="3005" w:type="dxa"/>
          </w:tcPr>
          <w:p w:rsidR="00C509A4" w:rsidRDefault="00C509A4">
            <w:pPr>
              <w:pStyle w:val="ConsPlusNormal"/>
            </w:pPr>
            <w:r>
              <w:t>клонидин</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моксонидин</w:t>
            </w:r>
          </w:p>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C02C</w:t>
            </w:r>
          </w:p>
        </w:tc>
        <w:tc>
          <w:tcPr>
            <w:tcW w:w="2608" w:type="dxa"/>
          </w:tcPr>
          <w:p w:rsidR="00C509A4" w:rsidRDefault="00C509A4">
            <w:pPr>
              <w:pStyle w:val="ConsPlusNormal"/>
            </w:pPr>
            <w:r>
              <w:t>антиадренергические средства периферического действия</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C02CA</w:t>
            </w:r>
          </w:p>
        </w:tc>
        <w:tc>
          <w:tcPr>
            <w:tcW w:w="2608" w:type="dxa"/>
            <w:vMerge w:val="restart"/>
          </w:tcPr>
          <w:p w:rsidR="00C509A4" w:rsidRDefault="00C509A4">
            <w:pPr>
              <w:pStyle w:val="ConsPlusNormal"/>
            </w:pPr>
            <w:r>
              <w:t>альфа-адреноблокаторы</w:t>
            </w:r>
          </w:p>
        </w:tc>
        <w:tc>
          <w:tcPr>
            <w:tcW w:w="3005" w:type="dxa"/>
            <w:vMerge w:val="restart"/>
          </w:tcPr>
          <w:p w:rsidR="00C509A4" w:rsidRDefault="00C509A4">
            <w:pPr>
              <w:pStyle w:val="ConsPlusNormal"/>
            </w:pPr>
            <w:r>
              <w:t>доксазозин</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урапидил</w:t>
            </w:r>
          </w:p>
        </w:tc>
        <w:tc>
          <w:tcPr>
            <w:tcW w:w="2509" w:type="dxa"/>
          </w:tcPr>
          <w:p w:rsidR="00C509A4" w:rsidRDefault="00C509A4">
            <w:pPr>
              <w:pStyle w:val="ConsPlusNormal"/>
            </w:pPr>
            <w:r>
              <w:t>капсулы пролонгированного действия</w:t>
            </w:r>
          </w:p>
        </w:tc>
      </w:tr>
      <w:tr w:rsidR="00C509A4">
        <w:tc>
          <w:tcPr>
            <w:tcW w:w="904" w:type="dxa"/>
          </w:tcPr>
          <w:p w:rsidR="00C509A4" w:rsidRDefault="00C509A4">
            <w:pPr>
              <w:pStyle w:val="ConsPlusNormal"/>
              <w:jc w:val="center"/>
            </w:pPr>
            <w:r>
              <w:t>C02K</w:t>
            </w:r>
          </w:p>
        </w:tc>
        <w:tc>
          <w:tcPr>
            <w:tcW w:w="2608" w:type="dxa"/>
          </w:tcPr>
          <w:p w:rsidR="00C509A4" w:rsidRDefault="00C509A4">
            <w:pPr>
              <w:pStyle w:val="ConsPlusNormal"/>
            </w:pPr>
            <w:r>
              <w:t>другие антигипертензивные средства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C02KX</w:t>
            </w:r>
          </w:p>
        </w:tc>
        <w:tc>
          <w:tcPr>
            <w:tcW w:w="2608" w:type="dxa"/>
            <w:vMerge w:val="restart"/>
          </w:tcPr>
          <w:p w:rsidR="00C509A4" w:rsidRDefault="00C509A4">
            <w:pPr>
              <w:pStyle w:val="ConsPlusNormal"/>
            </w:pPr>
            <w:r>
              <w:t>антигипертензивные средства для лечения легочной артериальной гипертензии</w:t>
            </w:r>
          </w:p>
        </w:tc>
        <w:tc>
          <w:tcPr>
            <w:tcW w:w="3005" w:type="dxa"/>
          </w:tcPr>
          <w:p w:rsidR="00C509A4" w:rsidRDefault="00C509A4">
            <w:pPr>
              <w:pStyle w:val="ConsPlusNormal"/>
            </w:pPr>
            <w:r>
              <w:t xml:space="preserve">амбризентан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бозентан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мацитентан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риоцигуат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C03</w:t>
            </w:r>
          </w:p>
        </w:tc>
        <w:tc>
          <w:tcPr>
            <w:tcW w:w="2608" w:type="dxa"/>
          </w:tcPr>
          <w:p w:rsidR="00C509A4" w:rsidRDefault="00C509A4">
            <w:pPr>
              <w:pStyle w:val="ConsPlusNormal"/>
            </w:pPr>
            <w:r>
              <w:t>диуретики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C03A</w:t>
            </w:r>
          </w:p>
        </w:tc>
        <w:tc>
          <w:tcPr>
            <w:tcW w:w="2608" w:type="dxa"/>
          </w:tcPr>
          <w:p w:rsidR="00C509A4" w:rsidRDefault="00C509A4">
            <w:pPr>
              <w:pStyle w:val="ConsPlusNormal"/>
            </w:pPr>
            <w:r>
              <w:t>тиазидные диуретики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C03AA</w:t>
            </w:r>
          </w:p>
        </w:tc>
        <w:tc>
          <w:tcPr>
            <w:tcW w:w="2608" w:type="dxa"/>
          </w:tcPr>
          <w:p w:rsidR="00C509A4" w:rsidRDefault="00C509A4">
            <w:pPr>
              <w:pStyle w:val="ConsPlusNormal"/>
            </w:pPr>
            <w:r>
              <w:t>тиазиды</w:t>
            </w:r>
          </w:p>
        </w:tc>
        <w:tc>
          <w:tcPr>
            <w:tcW w:w="3005" w:type="dxa"/>
          </w:tcPr>
          <w:p w:rsidR="00C509A4" w:rsidRDefault="00C509A4">
            <w:pPr>
              <w:pStyle w:val="ConsPlusNormal"/>
            </w:pPr>
            <w:r>
              <w:t>гидрохлоротиазид</w:t>
            </w:r>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C03B</w:t>
            </w:r>
          </w:p>
        </w:tc>
        <w:tc>
          <w:tcPr>
            <w:tcW w:w="2608" w:type="dxa"/>
          </w:tcPr>
          <w:p w:rsidR="00C509A4" w:rsidRDefault="00C509A4">
            <w:pPr>
              <w:pStyle w:val="ConsPlusNormal"/>
            </w:pPr>
            <w:r>
              <w:t>тиазидоподобные диуретики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C03BA</w:t>
            </w:r>
          </w:p>
        </w:tc>
        <w:tc>
          <w:tcPr>
            <w:tcW w:w="2608" w:type="dxa"/>
            <w:vMerge w:val="restart"/>
          </w:tcPr>
          <w:p w:rsidR="00C509A4" w:rsidRDefault="00C509A4">
            <w:pPr>
              <w:pStyle w:val="ConsPlusNormal"/>
            </w:pPr>
            <w:r>
              <w:t>сульфонамиды</w:t>
            </w:r>
          </w:p>
        </w:tc>
        <w:tc>
          <w:tcPr>
            <w:tcW w:w="3005" w:type="dxa"/>
            <w:vMerge w:val="restart"/>
          </w:tcPr>
          <w:p w:rsidR="00C509A4" w:rsidRDefault="00C509A4">
            <w:pPr>
              <w:pStyle w:val="ConsPlusNormal"/>
            </w:pPr>
            <w:r>
              <w:t>индапамид</w:t>
            </w:r>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с контролируемым высвобождением,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с модифицированным высвобождением, покрытые оболочкой; таблетки с пролонгированным высвобождением, покрытые пленочной оболочкой</w:t>
            </w:r>
          </w:p>
        </w:tc>
      </w:tr>
      <w:tr w:rsidR="00C509A4">
        <w:tc>
          <w:tcPr>
            <w:tcW w:w="904" w:type="dxa"/>
          </w:tcPr>
          <w:p w:rsidR="00C509A4" w:rsidRDefault="00C509A4">
            <w:pPr>
              <w:pStyle w:val="ConsPlusNormal"/>
              <w:jc w:val="center"/>
            </w:pPr>
            <w:r>
              <w:t>C03C</w:t>
            </w:r>
          </w:p>
        </w:tc>
        <w:tc>
          <w:tcPr>
            <w:tcW w:w="2608" w:type="dxa"/>
          </w:tcPr>
          <w:p w:rsidR="00C509A4" w:rsidRDefault="00C509A4">
            <w:pPr>
              <w:pStyle w:val="ConsPlusNormal"/>
            </w:pPr>
            <w:r>
              <w:t>"петлевые" диуретики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C03CA</w:t>
            </w:r>
          </w:p>
        </w:tc>
        <w:tc>
          <w:tcPr>
            <w:tcW w:w="2608" w:type="dxa"/>
          </w:tcPr>
          <w:p w:rsidR="00C509A4" w:rsidRDefault="00C509A4">
            <w:pPr>
              <w:pStyle w:val="ConsPlusNormal"/>
            </w:pPr>
            <w:r>
              <w:t>сульфонамиды</w:t>
            </w:r>
          </w:p>
        </w:tc>
        <w:tc>
          <w:tcPr>
            <w:tcW w:w="3005" w:type="dxa"/>
          </w:tcPr>
          <w:p w:rsidR="00C509A4" w:rsidRDefault="00C509A4">
            <w:pPr>
              <w:pStyle w:val="ConsPlusNormal"/>
            </w:pPr>
            <w:r>
              <w:t>фуросемид</w:t>
            </w:r>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C03D</w:t>
            </w:r>
          </w:p>
        </w:tc>
        <w:tc>
          <w:tcPr>
            <w:tcW w:w="2608" w:type="dxa"/>
          </w:tcPr>
          <w:p w:rsidR="00C509A4" w:rsidRDefault="00C509A4">
            <w:pPr>
              <w:pStyle w:val="ConsPlusNormal"/>
            </w:pPr>
            <w:r>
              <w:t>калийсберегающие диуретики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C03DA</w:t>
            </w:r>
          </w:p>
        </w:tc>
        <w:tc>
          <w:tcPr>
            <w:tcW w:w="2608" w:type="dxa"/>
            <w:vMerge w:val="restart"/>
          </w:tcPr>
          <w:p w:rsidR="00C509A4" w:rsidRDefault="00C509A4">
            <w:pPr>
              <w:pStyle w:val="ConsPlusNormal"/>
            </w:pPr>
            <w:r>
              <w:t>антагонисты альдостерона</w:t>
            </w:r>
          </w:p>
        </w:tc>
        <w:tc>
          <w:tcPr>
            <w:tcW w:w="3005" w:type="dxa"/>
            <w:vMerge w:val="restart"/>
          </w:tcPr>
          <w:p w:rsidR="00C509A4" w:rsidRDefault="00C509A4">
            <w:pPr>
              <w:pStyle w:val="ConsPlusNormal"/>
            </w:pPr>
            <w:r>
              <w:t>спиронолактон</w:t>
            </w:r>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C04</w:t>
            </w:r>
          </w:p>
        </w:tc>
        <w:tc>
          <w:tcPr>
            <w:tcW w:w="2608" w:type="dxa"/>
          </w:tcPr>
          <w:p w:rsidR="00C509A4" w:rsidRDefault="00C509A4">
            <w:pPr>
              <w:pStyle w:val="ConsPlusNormal"/>
            </w:pPr>
            <w:r>
              <w:t>периферические вазодилататоры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C04A</w:t>
            </w:r>
          </w:p>
        </w:tc>
        <w:tc>
          <w:tcPr>
            <w:tcW w:w="2608" w:type="dxa"/>
          </w:tcPr>
          <w:p w:rsidR="00C509A4" w:rsidRDefault="00C509A4">
            <w:pPr>
              <w:pStyle w:val="ConsPlusNormal"/>
            </w:pPr>
            <w:r>
              <w:t>периферические вазодилататоры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C04AD</w:t>
            </w:r>
          </w:p>
        </w:tc>
        <w:tc>
          <w:tcPr>
            <w:tcW w:w="2608" w:type="dxa"/>
            <w:vMerge w:val="restart"/>
          </w:tcPr>
          <w:p w:rsidR="00C509A4" w:rsidRDefault="00C509A4">
            <w:pPr>
              <w:pStyle w:val="ConsPlusNormal"/>
            </w:pPr>
            <w:r>
              <w:t>производные пурина</w:t>
            </w:r>
          </w:p>
        </w:tc>
        <w:tc>
          <w:tcPr>
            <w:tcW w:w="3005" w:type="dxa"/>
            <w:vMerge w:val="restart"/>
          </w:tcPr>
          <w:p w:rsidR="00C509A4" w:rsidRDefault="00C509A4">
            <w:pPr>
              <w:pStyle w:val="ConsPlusNormal"/>
            </w:pPr>
            <w:r>
              <w:t>пентоксифиллин</w:t>
            </w:r>
          </w:p>
        </w:tc>
        <w:tc>
          <w:tcPr>
            <w:tcW w:w="2509" w:type="dxa"/>
          </w:tcPr>
          <w:p w:rsidR="00C509A4" w:rsidRDefault="00C509A4">
            <w:pPr>
              <w:pStyle w:val="ConsPlusNormal"/>
            </w:pPr>
            <w:r>
              <w:t>концентрат для приготовления раствора для внутривенного и внутриартериального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концентрат для приготовления раствора для инъекций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внутривенного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инъекций</w:t>
            </w:r>
          </w:p>
        </w:tc>
      </w:tr>
      <w:tr w:rsidR="00C509A4">
        <w:tc>
          <w:tcPr>
            <w:tcW w:w="904" w:type="dxa"/>
          </w:tcPr>
          <w:p w:rsidR="00C509A4" w:rsidRDefault="00C509A4">
            <w:pPr>
              <w:pStyle w:val="ConsPlusNormal"/>
              <w:jc w:val="center"/>
            </w:pPr>
            <w:r>
              <w:t>C07</w:t>
            </w:r>
          </w:p>
        </w:tc>
        <w:tc>
          <w:tcPr>
            <w:tcW w:w="2608" w:type="dxa"/>
          </w:tcPr>
          <w:p w:rsidR="00C509A4" w:rsidRDefault="00C509A4">
            <w:pPr>
              <w:pStyle w:val="ConsPlusNormal"/>
            </w:pPr>
            <w:r>
              <w:t>бета-адреноблокаторы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C07A</w:t>
            </w:r>
          </w:p>
        </w:tc>
        <w:tc>
          <w:tcPr>
            <w:tcW w:w="2608" w:type="dxa"/>
          </w:tcPr>
          <w:p w:rsidR="00C509A4" w:rsidRDefault="00C509A4">
            <w:pPr>
              <w:pStyle w:val="ConsPlusNormal"/>
            </w:pPr>
            <w:r>
              <w:t>бета-адреноблокаторы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C07AA</w:t>
            </w:r>
          </w:p>
        </w:tc>
        <w:tc>
          <w:tcPr>
            <w:tcW w:w="2608" w:type="dxa"/>
            <w:vMerge w:val="restart"/>
          </w:tcPr>
          <w:p w:rsidR="00C509A4" w:rsidRDefault="00C509A4">
            <w:pPr>
              <w:pStyle w:val="ConsPlusNormal"/>
            </w:pPr>
            <w:r>
              <w:t>неселективные бета-адреноблокаторы</w:t>
            </w:r>
          </w:p>
        </w:tc>
        <w:tc>
          <w:tcPr>
            <w:tcW w:w="3005" w:type="dxa"/>
          </w:tcPr>
          <w:p w:rsidR="00C509A4" w:rsidRDefault="00C509A4">
            <w:pPr>
              <w:pStyle w:val="ConsPlusNormal"/>
            </w:pPr>
            <w:r>
              <w:t>пропранолол</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соталол</w:t>
            </w:r>
          </w:p>
        </w:tc>
        <w:tc>
          <w:tcPr>
            <w:tcW w:w="2509" w:type="dxa"/>
          </w:tcPr>
          <w:p w:rsidR="00C509A4" w:rsidRDefault="00C509A4">
            <w:pPr>
              <w:pStyle w:val="ConsPlusNormal"/>
            </w:pPr>
            <w:r>
              <w:t>таблетки</w:t>
            </w:r>
          </w:p>
        </w:tc>
      </w:tr>
      <w:tr w:rsidR="00C509A4">
        <w:tc>
          <w:tcPr>
            <w:tcW w:w="904" w:type="dxa"/>
            <w:vMerge w:val="restart"/>
          </w:tcPr>
          <w:p w:rsidR="00C509A4" w:rsidRDefault="00C509A4">
            <w:pPr>
              <w:pStyle w:val="ConsPlusNormal"/>
              <w:jc w:val="center"/>
            </w:pPr>
            <w:r>
              <w:t>C07AB</w:t>
            </w:r>
          </w:p>
        </w:tc>
        <w:tc>
          <w:tcPr>
            <w:tcW w:w="2608" w:type="dxa"/>
            <w:vMerge w:val="restart"/>
          </w:tcPr>
          <w:p w:rsidR="00C509A4" w:rsidRDefault="00C509A4">
            <w:pPr>
              <w:pStyle w:val="ConsPlusNormal"/>
            </w:pPr>
            <w:r>
              <w:t>селективные бета-адреноблокаторы</w:t>
            </w:r>
          </w:p>
        </w:tc>
        <w:tc>
          <w:tcPr>
            <w:tcW w:w="3005" w:type="dxa"/>
            <w:vMerge w:val="restart"/>
          </w:tcPr>
          <w:p w:rsidR="00C509A4" w:rsidRDefault="00C509A4">
            <w:pPr>
              <w:pStyle w:val="ConsPlusNormal"/>
            </w:pPr>
            <w:r>
              <w:t>атенолол</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бисопролол</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метопролол</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с замедленным высвобождением, покрытые оболочкой; таблетки с пролонгированным высвобождением,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с пролонгированным высвобождением, покрытые пленочной оболочкой</w:t>
            </w:r>
          </w:p>
        </w:tc>
      </w:tr>
      <w:tr w:rsidR="00C509A4">
        <w:tc>
          <w:tcPr>
            <w:tcW w:w="904" w:type="dxa"/>
            <w:vMerge w:val="restart"/>
          </w:tcPr>
          <w:p w:rsidR="00C509A4" w:rsidRDefault="00C509A4">
            <w:pPr>
              <w:pStyle w:val="ConsPlusNormal"/>
              <w:jc w:val="center"/>
            </w:pPr>
            <w:r>
              <w:t>C07AG</w:t>
            </w:r>
          </w:p>
        </w:tc>
        <w:tc>
          <w:tcPr>
            <w:tcW w:w="2608" w:type="dxa"/>
            <w:vMerge w:val="restart"/>
          </w:tcPr>
          <w:p w:rsidR="00C509A4" w:rsidRDefault="00C509A4">
            <w:pPr>
              <w:pStyle w:val="ConsPlusNormal"/>
            </w:pPr>
            <w:r>
              <w:t>альф</w:t>
            </w:r>
            <w:proofErr w:type="gramStart"/>
            <w:r>
              <w:t>а-</w:t>
            </w:r>
            <w:proofErr w:type="gramEnd"/>
            <w:r>
              <w:t xml:space="preserve"> и бета-адреноблокаторы</w:t>
            </w:r>
          </w:p>
        </w:tc>
        <w:tc>
          <w:tcPr>
            <w:tcW w:w="3005" w:type="dxa"/>
            <w:vMerge w:val="restart"/>
          </w:tcPr>
          <w:p w:rsidR="00C509A4" w:rsidRDefault="00C509A4">
            <w:pPr>
              <w:pStyle w:val="ConsPlusNormal"/>
            </w:pPr>
            <w:r>
              <w:t>карведилол</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C08</w:t>
            </w:r>
          </w:p>
        </w:tc>
        <w:tc>
          <w:tcPr>
            <w:tcW w:w="2608" w:type="dxa"/>
          </w:tcPr>
          <w:p w:rsidR="00C509A4" w:rsidRDefault="00C509A4">
            <w:pPr>
              <w:pStyle w:val="ConsPlusNormal"/>
            </w:pPr>
            <w:r>
              <w:t>блокаторы кальциевых каналов</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C08C</w:t>
            </w:r>
          </w:p>
        </w:tc>
        <w:tc>
          <w:tcPr>
            <w:tcW w:w="2608" w:type="dxa"/>
          </w:tcPr>
          <w:p w:rsidR="00C509A4" w:rsidRDefault="00C509A4">
            <w:pPr>
              <w:pStyle w:val="ConsPlusNormal"/>
            </w:pPr>
            <w:proofErr w:type="gramStart"/>
            <w:r>
              <w:t>селективные блокаторы кальциевых каналов с преимущественным действием на сосуды</w:t>
            </w:r>
            <w:proofErr w:type="gramEnd"/>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C08CA</w:t>
            </w:r>
          </w:p>
        </w:tc>
        <w:tc>
          <w:tcPr>
            <w:tcW w:w="2608" w:type="dxa"/>
            <w:vMerge w:val="restart"/>
          </w:tcPr>
          <w:p w:rsidR="00C509A4" w:rsidRDefault="00C509A4">
            <w:pPr>
              <w:pStyle w:val="ConsPlusNormal"/>
            </w:pPr>
            <w:r>
              <w:t>производные дигидропиридина</w:t>
            </w:r>
          </w:p>
        </w:tc>
        <w:tc>
          <w:tcPr>
            <w:tcW w:w="3005" w:type="dxa"/>
            <w:vMerge w:val="restart"/>
          </w:tcPr>
          <w:p w:rsidR="00C509A4" w:rsidRDefault="00C509A4">
            <w:pPr>
              <w:pStyle w:val="ConsPlusNormal"/>
            </w:pPr>
            <w:r>
              <w:t>амлодипин</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нимодипин</w:t>
            </w:r>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нифедипин</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с контролируемым высвобождением,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с контролируемым высвобождением,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с модифицированным, высвобождением, покрытые оболочкой; таблетки с модифицированным, высвобождением,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с пролонгированным, высвобождением,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с пролонгированным высвобождением, покрытые пленочной оболочкой</w:t>
            </w:r>
          </w:p>
        </w:tc>
      </w:tr>
      <w:tr w:rsidR="00C509A4">
        <w:tc>
          <w:tcPr>
            <w:tcW w:w="904" w:type="dxa"/>
          </w:tcPr>
          <w:p w:rsidR="00C509A4" w:rsidRDefault="00C509A4">
            <w:pPr>
              <w:pStyle w:val="ConsPlusNormal"/>
              <w:jc w:val="center"/>
            </w:pPr>
            <w:r>
              <w:t>C08D</w:t>
            </w:r>
          </w:p>
        </w:tc>
        <w:tc>
          <w:tcPr>
            <w:tcW w:w="2608" w:type="dxa"/>
          </w:tcPr>
          <w:p w:rsidR="00C509A4" w:rsidRDefault="00C509A4">
            <w:pPr>
              <w:pStyle w:val="ConsPlusNormal"/>
            </w:pPr>
            <w:proofErr w:type="gramStart"/>
            <w:r>
              <w:t>селективные</w:t>
            </w:r>
            <w:proofErr w:type="gramEnd"/>
            <w:r>
              <w:t xml:space="preserve"> блокаторы кальциевых каналов с прямым действием на сердце</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C08DA</w:t>
            </w:r>
          </w:p>
        </w:tc>
        <w:tc>
          <w:tcPr>
            <w:tcW w:w="2608" w:type="dxa"/>
            <w:vMerge w:val="restart"/>
          </w:tcPr>
          <w:p w:rsidR="00C509A4" w:rsidRDefault="00C509A4">
            <w:pPr>
              <w:pStyle w:val="ConsPlusNormal"/>
            </w:pPr>
            <w:r>
              <w:t>производные фенилалкиламина</w:t>
            </w:r>
          </w:p>
        </w:tc>
        <w:tc>
          <w:tcPr>
            <w:tcW w:w="3005" w:type="dxa"/>
            <w:vMerge w:val="restart"/>
          </w:tcPr>
          <w:p w:rsidR="00C509A4" w:rsidRDefault="00C509A4">
            <w:pPr>
              <w:pStyle w:val="ConsPlusNormal"/>
            </w:pPr>
            <w:r>
              <w:t>верапамил</w:t>
            </w:r>
          </w:p>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C509A4">
        <w:tc>
          <w:tcPr>
            <w:tcW w:w="904" w:type="dxa"/>
          </w:tcPr>
          <w:p w:rsidR="00C509A4" w:rsidRDefault="00C509A4">
            <w:pPr>
              <w:pStyle w:val="ConsPlusNormal"/>
              <w:jc w:val="center"/>
            </w:pPr>
            <w:r>
              <w:t>C09</w:t>
            </w:r>
          </w:p>
        </w:tc>
        <w:tc>
          <w:tcPr>
            <w:tcW w:w="2608" w:type="dxa"/>
          </w:tcPr>
          <w:p w:rsidR="00C509A4" w:rsidRDefault="00C509A4">
            <w:pPr>
              <w:pStyle w:val="ConsPlusNormal"/>
            </w:pPr>
            <w:r>
              <w:t>средства, действующие на ренин-ангиотензиновую систему</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C09A</w:t>
            </w:r>
          </w:p>
        </w:tc>
        <w:tc>
          <w:tcPr>
            <w:tcW w:w="2608" w:type="dxa"/>
          </w:tcPr>
          <w:p w:rsidR="00C509A4" w:rsidRDefault="00C509A4">
            <w:pPr>
              <w:pStyle w:val="ConsPlusNormal"/>
            </w:pPr>
            <w:r>
              <w:t>ингибиторы АПФ</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C09AA</w:t>
            </w:r>
          </w:p>
        </w:tc>
        <w:tc>
          <w:tcPr>
            <w:tcW w:w="2608" w:type="dxa"/>
            <w:vMerge w:val="restart"/>
          </w:tcPr>
          <w:p w:rsidR="00C509A4" w:rsidRDefault="00C509A4">
            <w:pPr>
              <w:pStyle w:val="ConsPlusNormal"/>
            </w:pPr>
            <w:r>
              <w:t>ингибиторы АПФ</w:t>
            </w:r>
          </w:p>
        </w:tc>
        <w:tc>
          <w:tcPr>
            <w:tcW w:w="3005" w:type="dxa"/>
            <w:vMerge w:val="restart"/>
          </w:tcPr>
          <w:p w:rsidR="00C509A4" w:rsidRDefault="00C509A4">
            <w:pPr>
              <w:pStyle w:val="ConsPlusNormal"/>
            </w:pPr>
            <w:r>
              <w:t>каптоприл</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лизиноприл</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периндоприл</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диспергируемые в полости рта</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эналаприл</w:t>
            </w:r>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C09C</w:t>
            </w:r>
          </w:p>
        </w:tc>
        <w:tc>
          <w:tcPr>
            <w:tcW w:w="2608" w:type="dxa"/>
          </w:tcPr>
          <w:p w:rsidR="00C509A4" w:rsidRDefault="00C509A4">
            <w:pPr>
              <w:pStyle w:val="ConsPlusNormal"/>
            </w:pPr>
            <w:r>
              <w:t>антагонисты ангиотензина II</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C09CA</w:t>
            </w:r>
          </w:p>
        </w:tc>
        <w:tc>
          <w:tcPr>
            <w:tcW w:w="2608" w:type="dxa"/>
            <w:vMerge w:val="restart"/>
          </w:tcPr>
          <w:p w:rsidR="00C509A4" w:rsidRDefault="00C509A4">
            <w:pPr>
              <w:pStyle w:val="ConsPlusNormal"/>
            </w:pPr>
            <w:r>
              <w:t>антагонисты ангиотензина II</w:t>
            </w:r>
          </w:p>
        </w:tc>
        <w:tc>
          <w:tcPr>
            <w:tcW w:w="3005" w:type="dxa"/>
            <w:vMerge w:val="restart"/>
          </w:tcPr>
          <w:p w:rsidR="00C509A4" w:rsidRDefault="00C509A4">
            <w:pPr>
              <w:pStyle w:val="ConsPlusNormal"/>
            </w:pPr>
            <w:r>
              <w:t>лозартан</w:t>
            </w:r>
          </w:p>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C09D</w:t>
            </w:r>
          </w:p>
        </w:tc>
        <w:tc>
          <w:tcPr>
            <w:tcW w:w="2608" w:type="dxa"/>
          </w:tcPr>
          <w:p w:rsidR="00C509A4" w:rsidRDefault="00C509A4">
            <w:pPr>
              <w:pStyle w:val="ConsPlusNormal"/>
            </w:pPr>
            <w:r>
              <w:t>антагонисты рецепторов ангиотензина II в комбинации с другими средствами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C09DX</w:t>
            </w:r>
          </w:p>
        </w:tc>
        <w:tc>
          <w:tcPr>
            <w:tcW w:w="2608" w:type="dxa"/>
          </w:tcPr>
          <w:p w:rsidR="00C509A4" w:rsidRDefault="00C509A4">
            <w:pPr>
              <w:pStyle w:val="ConsPlusNormal"/>
            </w:pPr>
            <w:r>
              <w:t>антагонисты рецепторов ангиотензина II в комбинации с другими средствами</w:t>
            </w:r>
          </w:p>
        </w:tc>
        <w:tc>
          <w:tcPr>
            <w:tcW w:w="3005" w:type="dxa"/>
          </w:tcPr>
          <w:p w:rsidR="00C509A4" w:rsidRDefault="00C509A4">
            <w:pPr>
              <w:pStyle w:val="ConsPlusNormal"/>
            </w:pPr>
            <w:r>
              <w:t>валсартан + сакубитрил</w:t>
            </w:r>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C10</w:t>
            </w:r>
          </w:p>
        </w:tc>
        <w:tc>
          <w:tcPr>
            <w:tcW w:w="2608" w:type="dxa"/>
          </w:tcPr>
          <w:p w:rsidR="00C509A4" w:rsidRDefault="00C509A4">
            <w:pPr>
              <w:pStyle w:val="ConsPlusNormal"/>
            </w:pPr>
            <w:r>
              <w:t>гиполипидемические средства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C10A</w:t>
            </w:r>
          </w:p>
        </w:tc>
        <w:tc>
          <w:tcPr>
            <w:tcW w:w="2608" w:type="dxa"/>
          </w:tcPr>
          <w:p w:rsidR="00C509A4" w:rsidRDefault="00C509A4">
            <w:pPr>
              <w:pStyle w:val="ConsPlusNormal"/>
            </w:pPr>
            <w:r>
              <w:t>гиполипидемические средства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C10AA</w:t>
            </w:r>
          </w:p>
        </w:tc>
        <w:tc>
          <w:tcPr>
            <w:tcW w:w="2608" w:type="dxa"/>
            <w:vMerge w:val="restart"/>
          </w:tcPr>
          <w:p w:rsidR="00C509A4" w:rsidRDefault="00C509A4">
            <w:pPr>
              <w:pStyle w:val="ConsPlusNormal"/>
            </w:pPr>
            <w:r>
              <w:t>ингибиторы ГМГ-КоА-редуктазы</w:t>
            </w:r>
          </w:p>
        </w:tc>
        <w:tc>
          <w:tcPr>
            <w:tcW w:w="3005" w:type="dxa"/>
            <w:vMerge w:val="restart"/>
          </w:tcPr>
          <w:p w:rsidR="00C509A4" w:rsidRDefault="00C509A4">
            <w:pPr>
              <w:pStyle w:val="ConsPlusNormal"/>
            </w:pPr>
            <w:r>
              <w:t xml:space="preserve">аторвастатин </w:t>
            </w:r>
            <w:hyperlink w:anchor="P5496"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 xml:space="preserve">симвастатин </w:t>
            </w:r>
            <w:hyperlink w:anchor="P5496" w:history="1">
              <w:r>
                <w:rPr>
                  <w:color w:val="0000FF"/>
                </w:rPr>
                <w:t>&lt;*&gt;</w:t>
              </w:r>
            </w:hyperlink>
          </w:p>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jc w:val="center"/>
            </w:pPr>
            <w:r>
              <w:t>C10AB</w:t>
            </w:r>
          </w:p>
        </w:tc>
        <w:tc>
          <w:tcPr>
            <w:tcW w:w="2608" w:type="dxa"/>
            <w:vMerge w:val="restart"/>
          </w:tcPr>
          <w:p w:rsidR="00C509A4" w:rsidRDefault="00C509A4">
            <w:pPr>
              <w:pStyle w:val="ConsPlusNormal"/>
            </w:pPr>
            <w:r>
              <w:t>фибраты</w:t>
            </w:r>
          </w:p>
        </w:tc>
        <w:tc>
          <w:tcPr>
            <w:tcW w:w="3005" w:type="dxa"/>
            <w:vMerge w:val="restart"/>
          </w:tcPr>
          <w:p w:rsidR="00C509A4" w:rsidRDefault="00C509A4">
            <w:pPr>
              <w:pStyle w:val="ConsPlusNormal"/>
            </w:pPr>
            <w:r>
              <w:t xml:space="preserve">фенофибрат </w:t>
            </w:r>
            <w:hyperlink w:anchor="P5496"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jc w:val="center"/>
            </w:pPr>
            <w:r>
              <w:t>C10AX</w:t>
            </w:r>
          </w:p>
        </w:tc>
        <w:tc>
          <w:tcPr>
            <w:tcW w:w="2608" w:type="dxa"/>
            <w:vMerge w:val="restart"/>
          </w:tcPr>
          <w:p w:rsidR="00C509A4" w:rsidRDefault="00C509A4">
            <w:pPr>
              <w:pStyle w:val="ConsPlusNormal"/>
            </w:pPr>
            <w:r>
              <w:t>другие гиполипидемические средства</w:t>
            </w:r>
          </w:p>
        </w:tc>
        <w:tc>
          <w:tcPr>
            <w:tcW w:w="3005" w:type="dxa"/>
          </w:tcPr>
          <w:p w:rsidR="00C509A4" w:rsidRDefault="00C509A4">
            <w:pPr>
              <w:pStyle w:val="ConsPlusNormal"/>
            </w:pPr>
            <w:r>
              <w:t xml:space="preserve">алирокумаб </w:t>
            </w:r>
            <w:hyperlink w:anchor="P5496" w:history="1">
              <w:r>
                <w:rPr>
                  <w:color w:val="0000FF"/>
                </w:rPr>
                <w:t>&lt;*&gt;</w:t>
              </w:r>
            </w:hyperlink>
          </w:p>
        </w:tc>
        <w:tc>
          <w:tcPr>
            <w:tcW w:w="2509" w:type="dxa"/>
          </w:tcPr>
          <w:p w:rsidR="00C509A4" w:rsidRDefault="00C509A4">
            <w:pPr>
              <w:pStyle w:val="ConsPlusNormal"/>
            </w:pPr>
            <w:r>
              <w:t>раствор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эволокумаб </w:t>
            </w:r>
            <w:hyperlink w:anchor="P5496" w:history="1">
              <w:r>
                <w:rPr>
                  <w:color w:val="0000FF"/>
                </w:rPr>
                <w:t>&lt;*&gt;</w:t>
              </w:r>
            </w:hyperlink>
          </w:p>
        </w:tc>
        <w:tc>
          <w:tcPr>
            <w:tcW w:w="2509" w:type="dxa"/>
          </w:tcPr>
          <w:p w:rsidR="00C509A4" w:rsidRDefault="00C509A4">
            <w:pPr>
              <w:pStyle w:val="ConsPlusNormal"/>
            </w:pPr>
            <w:r>
              <w:t>раствор для подкожного введения</w:t>
            </w:r>
          </w:p>
        </w:tc>
      </w:tr>
      <w:tr w:rsidR="00C509A4">
        <w:tc>
          <w:tcPr>
            <w:tcW w:w="904" w:type="dxa"/>
          </w:tcPr>
          <w:p w:rsidR="00C509A4" w:rsidRDefault="00C509A4">
            <w:pPr>
              <w:pStyle w:val="ConsPlusNormal"/>
              <w:jc w:val="center"/>
            </w:pPr>
            <w:r>
              <w:t>D</w:t>
            </w:r>
          </w:p>
        </w:tc>
        <w:tc>
          <w:tcPr>
            <w:tcW w:w="2608" w:type="dxa"/>
          </w:tcPr>
          <w:p w:rsidR="00C509A4" w:rsidRDefault="00C509A4">
            <w:pPr>
              <w:pStyle w:val="ConsPlusNormal"/>
            </w:pPr>
            <w:r>
              <w:t>дерматологические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D01</w:t>
            </w:r>
          </w:p>
        </w:tc>
        <w:tc>
          <w:tcPr>
            <w:tcW w:w="2608" w:type="dxa"/>
          </w:tcPr>
          <w:p w:rsidR="00C509A4" w:rsidRDefault="00C509A4">
            <w:pPr>
              <w:pStyle w:val="ConsPlusNormal"/>
            </w:pPr>
            <w:r>
              <w:t>противогрибковые препараты, применяемые в дерматологии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D01A</w:t>
            </w:r>
          </w:p>
        </w:tc>
        <w:tc>
          <w:tcPr>
            <w:tcW w:w="2608" w:type="dxa"/>
          </w:tcPr>
          <w:p w:rsidR="00C509A4" w:rsidRDefault="00C509A4">
            <w:pPr>
              <w:pStyle w:val="ConsPlusNormal"/>
            </w:pPr>
            <w:r>
              <w:t>противогрибковые препараты для местного применения</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D01AE</w:t>
            </w:r>
          </w:p>
        </w:tc>
        <w:tc>
          <w:tcPr>
            <w:tcW w:w="2608" w:type="dxa"/>
            <w:vMerge w:val="restart"/>
          </w:tcPr>
          <w:p w:rsidR="00C509A4" w:rsidRDefault="00C509A4">
            <w:pPr>
              <w:pStyle w:val="ConsPlusNormal"/>
            </w:pPr>
            <w:r>
              <w:t>прочие противогрибковые препараты для местного применения</w:t>
            </w:r>
          </w:p>
        </w:tc>
        <w:tc>
          <w:tcPr>
            <w:tcW w:w="3005" w:type="dxa"/>
            <w:vMerge w:val="restart"/>
          </w:tcPr>
          <w:p w:rsidR="00C509A4" w:rsidRDefault="00C509A4">
            <w:pPr>
              <w:pStyle w:val="ConsPlusNormal"/>
            </w:pPr>
            <w:r>
              <w:t>салициловая кислота</w:t>
            </w:r>
          </w:p>
        </w:tc>
        <w:tc>
          <w:tcPr>
            <w:tcW w:w="2509" w:type="dxa"/>
          </w:tcPr>
          <w:p w:rsidR="00C509A4" w:rsidRDefault="00C509A4">
            <w:pPr>
              <w:pStyle w:val="ConsPlusNormal"/>
            </w:pPr>
            <w:r>
              <w:t>мазь для наружного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наружного применения [спиртовой]</w:t>
            </w:r>
          </w:p>
        </w:tc>
      </w:tr>
      <w:tr w:rsidR="00C509A4">
        <w:tc>
          <w:tcPr>
            <w:tcW w:w="904" w:type="dxa"/>
          </w:tcPr>
          <w:p w:rsidR="00C509A4" w:rsidRDefault="00C509A4">
            <w:pPr>
              <w:pStyle w:val="ConsPlusNormal"/>
              <w:jc w:val="center"/>
            </w:pPr>
            <w:r>
              <w:t>D03</w:t>
            </w:r>
          </w:p>
        </w:tc>
        <w:tc>
          <w:tcPr>
            <w:tcW w:w="2608" w:type="dxa"/>
          </w:tcPr>
          <w:p w:rsidR="00C509A4" w:rsidRDefault="00C509A4">
            <w:pPr>
              <w:pStyle w:val="ConsPlusNormal"/>
            </w:pPr>
            <w:r>
              <w:t>препараты для лечения ран и язв</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D03A</w:t>
            </w:r>
          </w:p>
        </w:tc>
        <w:tc>
          <w:tcPr>
            <w:tcW w:w="2608" w:type="dxa"/>
          </w:tcPr>
          <w:p w:rsidR="00C509A4" w:rsidRDefault="00C509A4">
            <w:pPr>
              <w:pStyle w:val="ConsPlusNormal"/>
            </w:pPr>
            <w:r>
              <w:t>препараты, способствующие нормальному рубцеванию</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D03AX</w:t>
            </w:r>
          </w:p>
        </w:tc>
        <w:tc>
          <w:tcPr>
            <w:tcW w:w="2608" w:type="dxa"/>
          </w:tcPr>
          <w:p w:rsidR="00C509A4" w:rsidRDefault="00C509A4">
            <w:pPr>
              <w:pStyle w:val="ConsPlusNormal"/>
            </w:pPr>
            <w:r>
              <w:t>другие препараты, способствующие нормальному рубцеванию</w:t>
            </w:r>
          </w:p>
        </w:tc>
        <w:tc>
          <w:tcPr>
            <w:tcW w:w="3005" w:type="dxa"/>
          </w:tcPr>
          <w:p w:rsidR="00C509A4" w:rsidRDefault="00C509A4">
            <w:pPr>
              <w:pStyle w:val="ConsPlusNormal"/>
            </w:pPr>
            <w:r>
              <w:t xml:space="preserve">фактор роста эпидермальный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инъекций</w:t>
            </w:r>
          </w:p>
        </w:tc>
      </w:tr>
      <w:tr w:rsidR="00C509A4">
        <w:tc>
          <w:tcPr>
            <w:tcW w:w="904" w:type="dxa"/>
          </w:tcPr>
          <w:p w:rsidR="00C509A4" w:rsidRDefault="00C509A4">
            <w:pPr>
              <w:pStyle w:val="ConsPlusNormal"/>
              <w:jc w:val="center"/>
            </w:pPr>
            <w:r>
              <w:t>D06</w:t>
            </w:r>
          </w:p>
        </w:tc>
        <w:tc>
          <w:tcPr>
            <w:tcW w:w="2608" w:type="dxa"/>
          </w:tcPr>
          <w:p w:rsidR="00C509A4" w:rsidRDefault="00C509A4">
            <w:pPr>
              <w:pStyle w:val="ConsPlusNormal"/>
            </w:pPr>
            <w:r>
              <w:t>антибиотики и противомикробные средства, применяемые в дерматологии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D06C</w:t>
            </w:r>
          </w:p>
        </w:tc>
        <w:tc>
          <w:tcPr>
            <w:tcW w:w="2608" w:type="dxa"/>
          </w:tcPr>
          <w:p w:rsidR="00C509A4" w:rsidRDefault="00C509A4">
            <w:pPr>
              <w:pStyle w:val="ConsPlusNormal"/>
            </w:pPr>
            <w:r>
              <w:t>антибиотики в комбинации с противомикробными средствами</w:t>
            </w:r>
          </w:p>
        </w:tc>
        <w:tc>
          <w:tcPr>
            <w:tcW w:w="3005" w:type="dxa"/>
          </w:tcPr>
          <w:p w:rsidR="00C509A4" w:rsidRDefault="00C509A4">
            <w:pPr>
              <w:pStyle w:val="ConsPlusNormal"/>
            </w:pPr>
            <w:r>
              <w:t>диоксометилтетра-гидропиримидин + сульфадиметоксин + тримекаин + хлорамфеникол</w:t>
            </w:r>
          </w:p>
        </w:tc>
        <w:tc>
          <w:tcPr>
            <w:tcW w:w="2509" w:type="dxa"/>
          </w:tcPr>
          <w:p w:rsidR="00C509A4" w:rsidRDefault="00C509A4">
            <w:pPr>
              <w:pStyle w:val="ConsPlusNormal"/>
            </w:pPr>
            <w:r>
              <w:t>мазь для наружного применения</w:t>
            </w:r>
          </w:p>
        </w:tc>
      </w:tr>
      <w:tr w:rsidR="00C509A4">
        <w:tc>
          <w:tcPr>
            <w:tcW w:w="904" w:type="dxa"/>
          </w:tcPr>
          <w:p w:rsidR="00C509A4" w:rsidRDefault="00C509A4">
            <w:pPr>
              <w:pStyle w:val="ConsPlusNormal"/>
              <w:jc w:val="center"/>
            </w:pPr>
            <w:r>
              <w:t>D07</w:t>
            </w:r>
          </w:p>
        </w:tc>
        <w:tc>
          <w:tcPr>
            <w:tcW w:w="2608" w:type="dxa"/>
          </w:tcPr>
          <w:p w:rsidR="00C509A4" w:rsidRDefault="00C509A4">
            <w:pPr>
              <w:pStyle w:val="ConsPlusNormal"/>
            </w:pPr>
            <w:r>
              <w:t>глюкокортикоиды, применяемые в дерматологии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D07A</w:t>
            </w:r>
          </w:p>
        </w:tc>
        <w:tc>
          <w:tcPr>
            <w:tcW w:w="2608" w:type="dxa"/>
          </w:tcPr>
          <w:p w:rsidR="00C509A4" w:rsidRDefault="00C509A4">
            <w:pPr>
              <w:pStyle w:val="ConsPlusNormal"/>
            </w:pPr>
            <w:r>
              <w:t>глюкокортикоиды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D07AC</w:t>
            </w:r>
          </w:p>
        </w:tc>
        <w:tc>
          <w:tcPr>
            <w:tcW w:w="2608" w:type="dxa"/>
            <w:vMerge w:val="restart"/>
          </w:tcPr>
          <w:p w:rsidR="00C509A4" w:rsidRDefault="00C509A4">
            <w:pPr>
              <w:pStyle w:val="ConsPlusNormal"/>
            </w:pPr>
            <w:r>
              <w:t>глюкокортикоиды с высокой активностью (группа III)</w:t>
            </w:r>
          </w:p>
        </w:tc>
        <w:tc>
          <w:tcPr>
            <w:tcW w:w="3005" w:type="dxa"/>
            <w:vMerge w:val="restart"/>
          </w:tcPr>
          <w:p w:rsidR="00C509A4" w:rsidRDefault="00C509A4">
            <w:pPr>
              <w:pStyle w:val="ConsPlusNormal"/>
            </w:pPr>
            <w:r>
              <w:t>мометазон</w:t>
            </w:r>
          </w:p>
        </w:tc>
        <w:tc>
          <w:tcPr>
            <w:tcW w:w="2509" w:type="dxa"/>
          </w:tcPr>
          <w:p w:rsidR="00C509A4" w:rsidRDefault="00C509A4">
            <w:pPr>
              <w:pStyle w:val="ConsPlusNormal"/>
            </w:pPr>
            <w:r>
              <w:t>крем для наружного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мазь для наружного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ингаляций дозированный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наружного применения</w:t>
            </w:r>
          </w:p>
        </w:tc>
      </w:tr>
      <w:tr w:rsidR="00C509A4">
        <w:tc>
          <w:tcPr>
            <w:tcW w:w="904" w:type="dxa"/>
          </w:tcPr>
          <w:p w:rsidR="00C509A4" w:rsidRDefault="00C509A4">
            <w:pPr>
              <w:pStyle w:val="ConsPlusNormal"/>
              <w:jc w:val="center"/>
            </w:pPr>
            <w:r>
              <w:t>D08</w:t>
            </w:r>
          </w:p>
        </w:tc>
        <w:tc>
          <w:tcPr>
            <w:tcW w:w="2608" w:type="dxa"/>
          </w:tcPr>
          <w:p w:rsidR="00C509A4" w:rsidRDefault="00C509A4">
            <w:pPr>
              <w:pStyle w:val="ConsPlusNormal"/>
            </w:pPr>
            <w:r>
              <w:t>антисептики и дезинфицирующие средства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D08A</w:t>
            </w:r>
          </w:p>
        </w:tc>
        <w:tc>
          <w:tcPr>
            <w:tcW w:w="2608" w:type="dxa"/>
          </w:tcPr>
          <w:p w:rsidR="00C509A4" w:rsidRDefault="00C509A4">
            <w:pPr>
              <w:pStyle w:val="ConsPlusNormal"/>
            </w:pPr>
            <w:r>
              <w:t>антисептики и дезинфицирующие средства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D08AC</w:t>
            </w:r>
          </w:p>
        </w:tc>
        <w:tc>
          <w:tcPr>
            <w:tcW w:w="2608" w:type="dxa"/>
            <w:vMerge w:val="restart"/>
          </w:tcPr>
          <w:p w:rsidR="00C509A4" w:rsidRDefault="00C509A4">
            <w:pPr>
              <w:pStyle w:val="ConsPlusNormal"/>
            </w:pPr>
            <w:r>
              <w:t>бигуаниды и амидины</w:t>
            </w:r>
          </w:p>
        </w:tc>
        <w:tc>
          <w:tcPr>
            <w:tcW w:w="3005" w:type="dxa"/>
            <w:vMerge w:val="restart"/>
          </w:tcPr>
          <w:p w:rsidR="00C509A4" w:rsidRDefault="00C509A4">
            <w:pPr>
              <w:pStyle w:val="ConsPlusNormal"/>
            </w:pPr>
            <w:r>
              <w:t>хлоргексидин</w:t>
            </w:r>
          </w:p>
        </w:tc>
        <w:tc>
          <w:tcPr>
            <w:tcW w:w="2509" w:type="dxa"/>
          </w:tcPr>
          <w:p w:rsidR="00C509A4" w:rsidRDefault="00C509A4">
            <w:pPr>
              <w:pStyle w:val="ConsPlusNormal"/>
            </w:pPr>
            <w:r>
              <w:t>раствор для местного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местного и наружного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наружного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наружного применения [спиртовой]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спрей для наружного применения [</w:t>
            </w:r>
            <w:proofErr w:type="gramStart"/>
            <w:r>
              <w:t>спиртовой</w:t>
            </w:r>
            <w:proofErr w:type="gramEnd"/>
            <w:r>
              <w:t>]</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суппозитории вагинальные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вагинальные</w:t>
            </w:r>
          </w:p>
        </w:tc>
      </w:tr>
      <w:tr w:rsidR="00C509A4">
        <w:tc>
          <w:tcPr>
            <w:tcW w:w="904" w:type="dxa"/>
            <w:vMerge w:val="restart"/>
          </w:tcPr>
          <w:p w:rsidR="00C509A4" w:rsidRDefault="00C509A4">
            <w:pPr>
              <w:pStyle w:val="ConsPlusNormal"/>
              <w:jc w:val="center"/>
            </w:pPr>
            <w:r>
              <w:t>D08AG</w:t>
            </w:r>
          </w:p>
        </w:tc>
        <w:tc>
          <w:tcPr>
            <w:tcW w:w="2608" w:type="dxa"/>
            <w:vMerge w:val="restart"/>
          </w:tcPr>
          <w:p w:rsidR="00C509A4" w:rsidRDefault="00C509A4">
            <w:pPr>
              <w:pStyle w:val="ConsPlusNormal"/>
            </w:pPr>
            <w:r>
              <w:t>препараты йода</w:t>
            </w:r>
          </w:p>
        </w:tc>
        <w:tc>
          <w:tcPr>
            <w:tcW w:w="3005" w:type="dxa"/>
            <w:vMerge w:val="restart"/>
          </w:tcPr>
          <w:p w:rsidR="00C509A4" w:rsidRDefault="00C509A4">
            <w:pPr>
              <w:pStyle w:val="ConsPlusNormal"/>
            </w:pPr>
            <w:r>
              <w:t>повидон-йод</w:t>
            </w:r>
          </w:p>
        </w:tc>
        <w:tc>
          <w:tcPr>
            <w:tcW w:w="2509" w:type="dxa"/>
          </w:tcPr>
          <w:p w:rsidR="00C509A4" w:rsidRDefault="00C509A4">
            <w:pPr>
              <w:pStyle w:val="ConsPlusNormal"/>
            </w:pPr>
            <w:r>
              <w:t>раствор для местного и наружного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наружного применения</w:t>
            </w:r>
          </w:p>
        </w:tc>
      </w:tr>
      <w:tr w:rsidR="00C509A4">
        <w:tc>
          <w:tcPr>
            <w:tcW w:w="904" w:type="dxa"/>
          </w:tcPr>
          <w:p w:rsidR="00C509A4" w:rsidRDefault="00C509A4">
            <w:pPr>
              <w:pStyle w:val="ConsPlusNormal"/>
              <w:jc w:val="center"/>
            </w:pPr>
            <w:r>
              <w:t>D08AX</w:t>
            </w:r>
          </w:p>
        </w:tc>
        <w:tc>
          <w:tcPr>
            <w:tcW w:w="2608" w:type="dxa"/>
          </w:tcPr>
          <w:p w:rsidR="00C509A4" w:rsidRDefault="00C509A4">
            <w:pPr>
              <w:pStyle w:val="ConsPlusNormal"/>
            </w:pPr>
            <w:r>
              <w:t>другие антисептики и дезинфицирующие средства</w:t>
            </w:r>
          </w:p>
        </w:tc>
        <w:tc>
          <w:tcPr>
            <w:tcW w:w="3005" w:type="dxa"/>
          </w:tcPr>
          <w:p w:rsidR="00C509A4" w:rsidRDefault="00C509A4">
            <w:pPr>
              <w:pStyle w:val="ConsPlusNormal"/>
            </w:pPr>
            <w:r>
              <w:t>водорода пероксид</w:t>
            </w:r>
          </w:p>
        </w:tc>
        <w:tc>
          <w:tcPr>
            <w:tcW w:w="2509" w:type="dxa"/>
          </w:tcPr>
          <w:p w:rsidR="00C509A4" w:rsidRDefault="00C509A4">
            <w:pPr>
              <w:pStyle w:val="ConsPlusNormal"/>
            </w:pPr>
            <w:r>
              <w:t>раствор для местного и наружного применения</w:t>
            </w:r>
          </w:p>
        </w:tc>
      </w:tr>
      <w:tr w:rsidR="00C509A4">
        <w:tc>
          <w:tcPr>
            <w:tcW w:w="904" w:type="dxa"/>
            <w:vMerge w:val="restart"/>
          </w:tcPr>
          <w:p w:rsidR="00C509A4" w:rsidRDefault="00C509A4">
            <w:pPr>
              <w:pStyle w:val="ConsPlusNormal"/>
              <w:jc w:val="center"/>
            </w:pPr>
            <w:r>
              <w:t>D08AX</w:t>
            </w:r>
          </w:p>
        </w:tc>
        <w:tc>
          <w:tcPr>
            <w:tcW w:w="2608" w:type="dxa"/>
            <w:vMerge w:val="restart"/>
          </w:tcPr>
          <w:p w:rsidR="00C509A4" w:rsidRDefault="00C509A4">
            <w:pPr>
              <w:pStyle w:val="ConsPlusNormal"/>
            </w:pPr>
            <w:r>
              <w:t>другие антисептики и дезинфицирующие средства</w:t>
            </w:r>
          </w:p>
        </w:tc>
        <w:tc>
          <w:tcPr>
            <w:tcW w:w="3005" w:type="dxa"/>
            <w:vMerge w:val="restart"/>
          </w:tcPr>
          <w:p w:rsidR="00C509A4" w:rsidRDefault="00C509A4">
            <w:pPr>
              <w:pStyle w:val="ConsPlusNormal"/>
            </w:pPr>
            <w:r>
              <w:t>этанол</w:t>
            </w:r>
          </w:p>
        </w:tc>
        <w:tc>
          <w:tcPr>
            <w:tcW w:w="2509" w:type="dxa"/>
          </w:tcPr>
          <w:p w:rsidR="00C509A4" w:rsidRDefault="00C509A4">
            <w:pPr>
              <w:pStyle w:val="ConsPlusNormal"/>
            </w:pPr>
            <w:r>
              <w:t>концентрат для приготовления раствора для наружного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концентрат для приготовления раствора для наружного применения и приготовления лекарственных форм</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наружного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наружного применения и приготовления лекарственных форм</w:t>
            </w:r>
          </w:p>
        </w:tc>
      </w:tr>
      <w:tr w:rsidR="00C509A4">
        <w:tc>
          <w:tcPr>
            <w:tcW w:w="904" w:type="dxa"/>
          </w:tcPr>
          <w:p w:rsidR="00C509A4" w:rsidRDefault="00C509A4">
            <w:pPr>
              <w:pStyle w:val="ConsPlusNormal"/>
              <w:jc w:val="center"/>
            </w:pPr>
            <w:r>
              <w:t>D11</w:t>
            </w:r>
          </w:p>
        </w:tc>
        <w:tc>
          <w:tcPr>
            <w:tcW w:w="2608" w:type="dxa"/>
          </w:tcPr>
          <w:p w:rsidR="00C509A4" w:rsidRDefault="00C509A4">
            <w:pPr>
              <w:pStyle w:val="ConsPlusNormal"/>
            </w:pPr>
            <w:r>
              <w:t>другие дерматологические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D11A</w:t>
            </w:r>
          </w:p>
        </w:tc>
        <w:tc>
          <w:tcPr>
            <w:tcW w:w="2608" w:type="dxa"/>
          </w:tcPr>
          <w:p w:rsidR="00C509A4" w:rsidRDefault="00C509A4">
            <w:pPr>
              <w:pStyle w:val="ConsPlusNormal"/>
            </w:pPr>
            <w:r>
              <w:t>другие дерматологические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D11AH</w:t>
            </w:r>
          </w:p>
        </w:tc>
        <w:tc>
          <w:tcPr>
            <w:tcW w:w="2608" w:type="dxa"/>
          </w:tcPr>
          <w:p w:rsidR="00C509A4" w:rsidRDefault="00C509A4">
            <w:pPr>
              <w:pStyle w:val="ConsPlusNormal"/>
            </w:pPr>
            <w:r>
              <w:t>препараты для лечения дерматита, кроме глюкокортикоидов</w:t>
            </w:r>
          </w:p>
        </w:tc>
        <w:tc>
          <w:tcPr>
            <w:tcW w:w="3005" w:type="dxa"/>
          </w:tcPr>
          <w:p w:rsidR="00C509A4" w:rsidRDefault="00C509A4">
            <w:pPr>
              <w:pStyle w:val="ConsPlusNormal"/>
            </w:pPr>
            <w:r>
              <w:t xml:space="preserve">пимекролимус </w:t>
            </w:r>
            <w:hyperlink w:anchor="P5496" w:history="1">
              <w:r>
                <w:rPr>
                  <w:color w:val="0000FF"/>
                </w:rPr>
                <w:t>&lt;*&gt;</w:t>
              </w:r>
            </w:hyperlink>
          </w:p>
        </w:tc>
        <w:tc>
          <w:tcPr>
            <w:tcW w:w="2509" w:type="dxa"/>
          </w:tcPr>
          <w:p w:rsidR="00C509A4" w:rsidRDefault="00C509A4">
            <w:pPr>
              <w:pStyle w:val="ConsPlusNormal"/>
            </w:pPr>
            <w:r>
              <w:t>крем для наружного применения</w:t>
            </w:r>
          </w:p>
        </w:tc>
      </w:tr>
      <w:tr w:rsidR="00C509A4">
        <w:tc>
          <w:tcPr>
            <w:tcW w:w="904" w:type="dxa"/>
          </w:tcPr>
          <w:p w:rsidR="00C509A4" w:rsidRDefault="00C509A4">
            <w:pPr>
              <w:pStyle w:val="ConsPlusNormal"/>
              <w:jc w:val="center"/>
            </w:pPr>
            <w:r>
              <w:t>G</w:t>
            </w:r>
          </w:p>
        </w:tc>
        <w:tc>
          <w:tcPr>
            <w:tcW w:w="2608" w:type="dxa"/>
          </w:tcPr>
          <w:p w:rsidR="00C509A4" w:rsidRDefault="00C509A4">
            <w:pPr>
              <w:pStyle w:val="ConsPlusNormal"/>
            </w:pPr>
            <w:r>
              <w:t>мочеполовая система и половые гормоны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G01</w:t>
            </w:r>
          </w:p>
        </w:tc>
        <w:tc>
          <w:tcPr>
            <w:tcW w:w="2608" w:type="dxa"/>
          </w:tcPr>
          <w:p w:rsidR="00C509A4" w:rsidRDefault="00C509A4">
            <w:pPr>
              <w:pStyle w:val="ConsPlusNormal"/>
            </w:pPr>
            <w:r>
              <w:t>противомикробные препараты и антисептики, применяемые в гинекологии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G01A</w:t>
            </w:r>
          </w:p>
        </w:tc>
        <w:tc>
          <w:tcPr>
            <w:tcW w:w="2608" w:type="dxa"/>
          </w:tcPr>
          <w:p w:rsidR="00C509A4" w:rsidRDefault="00C509A4">
            <w:pPr>
              <w:pStyle w:val="ConsPlusNormal"/>
            </w:pPr>
            <w:r>
              <w:t>противомикробные препараты и антисептики, кроме комбинированных препаратов с глюкокортикоидами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G01AA</w:t>
            </w:r>
          </w:p>
        </w:tc>
        <w:tc>
          <w:tcPr>
            <w:tcW w:w="2608" w:type="dxa"/>
          </w:tcPr>
          <w:p w:rsidR="00C509A4" w:rsidRDefault="00C509A4">
            <w:pPr>
              <w:pStyle w:val="ConsPlusNormal"/>
            </w:pPr>
            <w:r>
              <w:t>антибактериальные препараты</w:t>
            </w:r>
          </w:p>
        </w:tc>
        <w:tc>
          <w:tcPr>
            <w:tcW w:w="3005" w:type="dxa"/>
          </w:tcPr>
          <w:p w:rsidR="00C509A4" w:rsidRDefault="00C509A4">
            <w:pPr>
              <w:pStyle w:val="ConsPlusNormal"/>
            </w:pPr>
            <w:r>
              <w:t>натамицин</w:t>
            </w:r>
          </w:p>
        </w:tc>
        <w:tc>
          <w:tcPr>
            <w:tcW w:w="2509" w:type="dxa"/>
          </w:tcPr>
          <w:p w:rsidR="00C509A4" w:rsidRDefault="00C509A4">
            <w:pPr>
              <w:pStyle w:val="ConsPlusNormal"/>
            </w:pPr>
            <w:r>
              <w:t>суппозитории вагинальные</w:t>
            </w:r>
          </w:p>
        </w:tc>
      </w:tr>
      <w:tr w:rsidR="00C509A4">
        <w:tc>
          <w:tcPr>
            <w:tcW w:w="904" w:type="dxa"/>
            <w:vMerge w:val="restart"/>
          </w:tcPr>
          <w:p w:rsidR="00C509A4" w:rsidRDefault="00C509A4">
            <w:pPr>
              <w:pStyle w:val="ConsPlusNormal"/>
              <w:jc w:val="center"/>
            </w:pPr>
            <w:r>
              <w:t>G01AF</w:t>
            </w:r>
          </w:p>
        </w:tc>
        <w:tc>
          <w:tcPr>
            <w:tcW w:w="2608" w:type="dxa"/>
            <w:vMerge w:val="restart"/>
          </w:tcPr>
          <w:p w:rsidR="00C509A4" w:rsidRDefault="00C509A4">
            <w:pPr>
              <w:pStyle w:val="ConsPlusNormal"/>
            </w:pPr>
            <w:r>
              <w:t>производные имидазола</w:t>
            </w:r>
          </w:p>
        </w:tc>
        <w:tc>
          <w:tcPr>
            <w:tcW w:w="3005" w:type="dxa"/>
            <w:vMerge w:val="restart"/>
          </w:tcPr>
          <w:p w:rsidR="00C509A4" w:rsidRDefault="00C509A4">
            <w:pPr>
              <w:pStyle w:val="ConsPlusNormal"/>
            </w:pPr>
            <w:r>
              <w:t>клотримазол</w:t>
            </w:r>
          </w:p>
        </w:tc>
        <w:tc>
          <w:tcPr>
            <w:tcW w:w="2509" w:type="dxa"/>
          </w:tcPr>
          <w:p w:rsidR="00C509A4" w:rsidRDefault="00C509A4">
            <w:pPr>
              <w:pStyle w:val="ConsPlusNormal"/>
            </w:pPr>
            <w:r>
              <w:t>гель вагинальный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суппозитории вагинальные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вагинальные</w:t>
            </w:r>
          </w:p>
        </w:tc>
      </w:tr>
      <w:tr w:rsidR="00C509A4">
        <w:tc>
          <w:tcPr>
            <w:tcW w:w="904" w:type="dxa"/>
          </w:tcPr>
          <w:p w:rsidR="00C509A4" w:rsidRDefault="00C509A4">
            <w:pPr>
              <w:pStyle w:val="ConsPlusNormal"/>
              <w:jc w:val="center"/>
            </w:pPr>
            <w:r>
              <w:t>G02</w:t>
            </w:r>
          </w:p>
        </w:tc>
        <w:tc>
          <w:tcPr>
            <w:tcW w:w="2608" w:type="dxa"/>
          </w:tcPr>
          <w:p w:rsidR="00C509A4" w:rsidRDefault="00C509A4">
            <w:pPr>
              <w:pStyle w:val="ConsPlusNormal"/>
            </w:pPr>
            <w:r>
              <w:t>другие препараты, применяемые в гинекологии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G02C</w:t>
            </w:r>
          </w:p>
        </w:tc>
        <w:tc>
          <w:tcPr>
            <w:tcW w:w="2608" w:type="dxa"/>
          </w:tcPr>
          <w:p w:rsidR="00C509A4" w:rsidRDefault="00C509A4">
            <w:pPr>
              <w:pStyle w:val="ConsPlusNormal"/>
            </w:pPr>
            <w:r>
              <w:t>другие препараты, применяемые в гинекологии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G02A</w:t>
            </w:r>
          </w:p>
        </w:tc>
        <w:tc>
          <w:tcPr>
            <w:tcW w:w="2608" w:type="dxa"/>
          </w:tcPr>
          <w:p w:rsidR="00C509A4" w:rsidRDefault="00C509A4">
            <w:pPr>
              <w:pStyle w:val="ConsPlusNormal"/>
            </w:pPr>
            <w:r>
              <w:t>утеротонизирующие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G02AD</w:t>
            </w:r>
          </w:p>
        </w:tc>
        <w:tc>
          <w:tcPr>
            <w:tcW w:w="2608" w:type="dxa"/>
          </w:tcPr>
          <w:p w:rsidR="00C509A4" w:rsidRDefault="00C509A4">
            <w:pPr>
              <w:pStyle w:val="ConsPlusNormal"/>
            </w:pPr>
            <w:r>
              <w:t>простагландины</w:t>
            </w:r>
          </w:p>
        </w:tc>
        <w:tc>
          <w:tcPr>
            <w:tcW w:w="3005" w:type="dxa"/>
          </w:tcPr>
          <w:p w:rsidR="00C509A4" w:rsidRDefault="00C509A4">
            <w:pPr>
              <w:pStyle w:val="ConsPlusNormal"/>
            </w:pPr>
            <w:r>
              <w:t xml:space="preserve">динопростон </w:t>
            </w:r>
            <w:hyperlink w:anchor="P5496" w:history="1">
              <w:r>
                <w:rPr>
                  <w:color w:val="0000FF"/>
                </w:rPr>
                <w:t>&lt;*&gt;</w:t>
              </w:r>
            </w:hyperlink>
          </w:p>
        </w:tc>
        <w:tc>
          <w:tcPr>
            <w:tcW w:w="2509" w:type="dxa"/>
          </w:tcPr>
          <w:p w:rsidR="00C509A4" w:rsidRDefault="00C509A4">
            <w:pPr>
              <w:pStyle w:val="ConsPlusNormal"/>
            </w:pPr>
            <w:r>
              <w:t>гель интрацервикальный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мизопростол</w:t>
            </w:r>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G02C</w:t>
            </w:r>
          </w:p>
        </w:tc>
        <w:tc>
          <w:tcPr>
            <w:tcW w:w="2608" w:type="dxa"/>
          </w:tcPr>
          <w:p w:rsidR="00C509A4" w:rsidRDefault="00C509A4">
            <w:pPr>
              <w:pStyle w:val="ConsPlusNormal"/>
            </w:pPr>
            <w:r>
              <w:t>другие препараты, применяемые в гинекологии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G02CA</w:t>
            </w:r>
          </w:p>
        </w:tc>
        <w:tc>
          <w:tcPr>
            <w:tcW w:w="2608" w:type="dxa"/>
          </w:tcPr>
          <w:p w:rsidR="00C509A4" w:rsidRDefault="00C509A4">
            <w:pPr>
              <w:pStyle w:val="ConsPlusNormal"/>
            </w:pPr>
            <w:r>
              <w:t>адреномиметики, токолитические средства</w:t>
            </w:r>
          </w:p>
        </w:tc>
        <w:tc>
          <w:tcPr>
            <w:tcW w:w="3005" w:type="dxa"/>
          </w:tcPr>
          <w:p w:rsidR="00C509A4" w:rsidRDefault="00C509A4">
            <w:pPr>
              <w:pStyle w:val="ConsPlusNormal"/>
            </w:pPr>
            <w:r>
              <w:t>гексопреналин</w:t>
            </w:r>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G02CB</w:t>
            </w:r>
          </w:p>
        </w:tc>
        <w:tc>
          <w:tcPr>
            <w:tcW w:w="2608" w:type="dxa"/>
          </w:tcPr>
          <w:p w:rsidR="00C509A4" w:rsidRDefault="00C509A4">
            <w:pPr>
              <w:pStyle w:val="ConsPlusNormal"/>
            </w:pPr>
            <w:r>
              <w:t>ингибиторы пролактина</w:t>
            </w:r>
          </w:p>
        </w:tc>
        <w:tc>
          <w:tcPr>
            <w:tcW w:w="3005" w:type="dxa"/>
          </w:tcPr>
          <w:p w:rsidR="00C509A4" w:rsidRDefault="00C509A4">
            <w:pPr>
              <w:pStyle w:val="ConsPlusNormal"/>
            </w:pPr>
            <w:r>
              <w:t>бромокриптин</w:t>
            </w:r>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G03</w:t>
            </w:r>
          </w:p>
        </w:tc>
        <w:tc>
          <w:tcPr>
            <w:tcW w:w="2608" w:type="dxa"/>
          </w:tcPr>
          <w:p w:rsidR="00C509A4" w:rsidRDefault="00C509A4">
            <w:pPr>
              <w:pStyle w:val="ConsPlusNormal"/>
            </w:pPr>
            <w:r>
              <w:t>половые гормоны и модуляторы функции половых органов</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G03B</w:t>
            </w:r>
          </w:p>
        </w:tc>
        <w:tc>
          <w:tcPr>
            <w:tcW w:w="2608" w:type="dxa"/>
          </w:tcPr>
          <w:p w:rsidR="00C509A4" w:rsidRDefault="00C509A4">
            <w:pPr>
              <w:pStyle w:val="ConsPlusNormal"/>
            </w:pPr>
            <w:r>
              <w:t>андрогены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G03BA</w:t>
            </w:r>
          </w:p>
        </w:tc>
        <w:tc>
          <w:tcPr>
            <w:tcW w:w="2608" w:type="dxa"/>
            <w:vMerge w:val="restart"/>
          </w:tcPr>
          <w:p w:rsidR="00C509A4" w:rsidRDefault="00C509A4">
            <w:pPr>
              <w:pStyle w:val="ConsPlusNormal"/>
            </w:pPr>
            <w:r>
              <w:t>производные 3-оксоандрост-4-ена</w:t>
            </w:r>
          </w:p>
        </w:tc>
        <w:tc>
          <w:tcPr>
            <w:tcW w:w="3005" w:type="dxa"/>
            <w:vMerge w:val="restart"/>
          </w:tcPr>
          <w:p w:rsidR="00C509A4" w:rsidRDefault="00C509A4">
            <w:pPr>
              <w:pStyle w:val="ConsPlusNormal"/>
            </w:pPr>
            <w:r>
              <w:t>тестостерон</w:t>
            </w:r>
          </w:p>
        </w:tc>
        <w:tc>
          <w:tcPr>
            <w:tcW w:w="2509" w:type="dxa"/>
          </w:tcPr>
          <w:p w:rsidR="00C509A4" w:rsidRDefault="00C509A4">
            <w:pPr>
              <w:pStyle w:val="ConsPlusNormal"/>
            </w:pPr>
            <w:r>
              <w:t>гель для наружного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тестостерон (смесь эфиров)</w:t>
            </w:r>
          </w:p>
        </w:tc>
        <w:tc>
          <w:tcPr>
            <w:tcW w:w="2509" w:type="dxa"/>
          </w:tcPr>
          <w:p w:rsidR="00C509A4" w:rsidRDefault="00C509A4">
            <w:pPr>
              <w:pStyle w:val="ConsPlusNormal"/>
            </w:pPr>
            <w:r>
              <w:t>раствор для внутримышечного введения [масляный]</w:t>
            </w:r>
          </w:p>
        </w:tc>
      </w:tr>
      <w:tr w:rsidR="00C509A4">
        <w:tc>
          <w:tcPr>
            <w:tcW w:w="904" w:type="dxa"/>
          </w:tcPr>
          <w:p w:rsidR="00C509A4" w:rsidRDefault="00C509A4">
            <w:pPr>
              <w:pStyle w:val="ConsPlusNormal"/>
              <w:jc w:val="center"/>
            </w:pPr>
            <w:r>
              <w:t>G03D</w:t>
            </w:r>
          </w:p>
        </w:tc>
        <w:tc>
          <w:tcPr>
            <w:tcW w:w="2608" w:type="dxa"/>
          </w:tcPr>
          <w:p w:rsidR="00C509A4" w:rsidRDefault="00C509A4">
            <w:pPr>
              <w:pStyle w:val="ConsPlusNormal"/>
            </w:pPr>
            <w:r>
              <w:t>гестагены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G03DA</w:t>
            </w:r>
          </w:p>
        </w:tc>
        <w:tc>
          <w:tcPr>
            <w:tcW w:w="2608" w:type="dxa"/>
          </w:tcPr>
          <w:p w:rsidR="00C509A4" w:rsidRDefault="00C509A4">
            <w:pPr>
              <w:pStyle w:val="ConsPlusNormal"/>
            </w:pPr>
            <w:r>
              <w:t>производные прегн-4-ена</w:t>
            </w:r>
          </w:p>
        </w:tc>
        <w:tc>
          <w:tcPr>
            <w:tcW w:w="3005" w:type="dxa"/>
          </w:tcPr>
          <w:p w:rsidR="00C509A4" w:rsidRDefault="00C509A4">
            <w:pPr>
              <w:pStyle w:val="ConsPlusNormal"/>
            </w:pPr>
            <w:r>
              <w:t>прогестерон</w:t>
            </w:r>
          </w:p>
        </w:tc>
        <w:tc>
          <w:tcPr>
            <w:tcW w:w="2509" w:type="dxa"/>
          </w:tcPr>
          <w:p w:rsidR="00C509A4" w:rsidRDefault="00C509A4">
            <w:pPr>
              <w:pStyle w:val="ConsPlusNormal"/>
            </w:pPr>
            <w:r>
              <w:t>капсулы</w:t>
            </w:r>
          </w:p>
        </w:tc>
      </w:tr>
      <w:tr w:rsidR="00C509A4">
        <w:tc>
          <w:tcPr>
            <w:tcW w:w="904" w:type="dxa"/>
            <w:vMerge w:val="restart"/>
          </w:tcPr>
          <w:p w:rsidR="00C509A4" w:rsidRDefault="00C509A4">
            <w:pPr>
              <w:pStyle w:val="ConsPlusNormal"/>
              <w:jc w:val="center"/>
            </w:pPr>
            <w:r>
              <w:t>G03DB</w:t>
            </w:r>
          </w:p>
        </w:tc>
        <w:tc>
          <w:tcPr>
            <w:tcW w:w="2608" w:type="dxa"/>
            <w:vMerge w:val="restart"/>
          </w:tcPr>
          <w:p w:rsidR="00C509A4" w:rsidRDefault="00C509A4">
            <w:pPr>
              <w:pStyle w:val="ConsPlusNormal"/>
            </w:pPr>
            <w:r>
              <w:t>производные прегнадиена</w:t>
            </w:r>
          </w:p>
        </w:tc>
        <w:tc>
          <w:tcPr>
            <w:tcW w:w="3005" w:type="dxa"/>
            <w:vMerge w:val="restart"/>
          </w:tcPr>
          <w:p w:rsidR="00C509A4" w:rsidRDefault="00C509A4">
            <w:pPr>
              <w:pStyle w:val="ConsPlusNormal"/>
            </w:pPr>
            <w:r>
              <w:t>дидрогестерон</w:t>
            </w:r>
          </w:p>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G03DC</w:t>
            </w:r>
          </w:p>
        </w:tc>
        <w:tc>
          <w:tcPr>
            <w:tcW w:w="2608" w:type="dxa"/>
          </w:tcPr>
          <w:p w:rsidR="00C509A4" w:rsidRDefault="00C509A4">
            <w:pPr>
              <w:pStyle w:val="ConsPlusNormal"/>
            </w:pPr>
            <w:r>
              <w:t>производные эстрена</w:t>
            </w:r>
          </w:p>
        </w:tc>
        <w:tc>
          <w:tcPr>
            <w:tcW w:w="3005" w:type="dxa"/>
          </w:tcPr>
          <w:p w:rsidR="00C509A4" w:rsidRDefault="00C509A4">
            <w:pPr>
              <w:pStyle w:val="ConsPlusNormal"/>
            </w:pPr>
            <w:r>
              <w:t>норэтистерон</w:t>
            </w:r>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G03G</w:t>
            </w:r>
          </w:p>
        </w:tc>
        <w:tc>
          <w:tcPr>
            <w:tcW w:w="2608" w:type="dxa"/>
          </w:tcPr>
          <w:p w:rsidR="00C509A4" w:rsidRDefault="00C509A4">
            <w:pPr>
              <w:pStyle w:val="ConsPlusNormal"/>
            </w:pPr>
            <w:r>
              <w:t>гонадотропины и другие стимуляторы овуляции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G03GA</w:t>
            </w:r>
          </w:p>
        </w:tc>
        <w:tc>
          <w:tcPr>
            <w:tcW w:w="2608" w:type="dxa"/>
            <w:vMerge w:val="restart"/>
          </w:tcPr>
          <w:p w:rsidR="00C509A4" w:rsidRDefault="00C509A4">
            <w:pPr>
              <w:pStyle w:val="ConsPlusNormal"/>
            </w:pPr>
            <w:r>
              <w:t>гонадотропины</w:t>
            </w:r>
          </w:p>
        </w:tc>
        <w:tc>
          <w:tcPr>
            <w:tcW w:w="3005" w:type="dxa"/>
            <w:vMerge w:val="restart"/>
          </w:tcPr>
          <w:p w:rsidR="00C509A4" w:rsidRDefault="00C509A4">
            <w:pPr>
              <w:pStyle w:val="ConsPlusNormal"/>
            </w:pPr>
            <w:r>
              <w:t xml:space="preserve">гонадотропин хорионический </w:t>
            </w:r>
            <w:hyperlink w:anchor="P5496" w:history="1">
              <w:r>
                <w:rPr>
                  <w:color w:val="0000FF"/>
                </w:rPr>
                <w:t>&lt;*&gt;</w:t>
              </w:r>
            </w:hyperlink>
          </w:p>
        </w:tc>
        <w:tc>
          <w:tcPr>
            <w:tcW w:w="2509" w:type="dxa"/>
          </w:tcPr>
          <w:p w:rsidR="00C509A4" w:rsidRDefault="00C509A4">
            <w:pPr>
              <w:pStyle w:val="ConsPlusNormal"/>
            </w:pPr>
            <w:r>
              <w:t>лиофилизат для приготовления раствора для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внутримышечного и подкожного введения</w:t>
            </w:r>
          </w:p>
        </w:tc>
      </w:tr>
      <w:tr w:rsidR="00C509A4">
        <w:tc>
          <w:tcPr>
            <w:tcW w:w="904" w:type="dxa"/>
          </w:tcPr>
          <w:p w:rsidR="00C509A4" w:rsidRDefault="00C509A4">
            <w:pPr>
              <w:pStyle w:val="ConsPlusNormal"/>
              <w:jc w:val="center"/>
            </w:pPr>
            <w:r>
              <w:t>G03GB</w:t>
            </w:r>
          </w:p>
        </w:tc>
        <w:tc>
          <w:tcPr>
            <w:tcW w:w="2608" w:type="dxa"/>
          </w:tcPr>
          <w:p w:rsidR="00C509A4" w:rsidRDefault="00C509A4">
            <w:pPr>
              <w:pStyle w:val="ConsPlusNormal"/>
            </w:pPr>
            <w:r>
              <w:t>синтетические стимуляторы овуляции</w:t>
            </w:r>
          </w:p>
        </w:tc>
        <w:tc>
          <w:tcPr>
            <w:tcW w:w="3005" w:type="dxa"/>
          </w:tcPr>
          <w:p w:rsidR="00C509A4" w:rsidRDefault="00C509A4">
            <w:pPr>
              <w:pStyle w:val="ConsPlusNormal"/>
            </w:pPr>
            <w:r>
              <w:t xml:space="preserve">кломифен </w:t>
            </w:r>
            <w:hyperlink w:anchor="P5496" w:history="1">
              <w:r>
                <w:rPr>
                  <w:color w:val="0000FF"/>
                </w:rPr>
                <w:t>&lt;*&gt;</w:t>
              </w:r>
            </w:hyperlink>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G03H</w:t>
            </w:r>
          </w:p>
        </w:tc>
        <w:tc>
          <w:tcPr>
            <w:tcW w:w="2608" w:type="dxa"/>
          </w:tcPr>
          <w:p w:rsidR="00C509A4" w:rsidRDefault="00C509A4">
            <w:pPr>
              <w:pStyle w:val="ConsPlusNormal"/>
            </w:pPr>
            <w:r>
              <w:t>антиандрогены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G03HA</w:t>
            </w:r>
          </w:p>
        </w:tc>
        <w:tc>
          <w:tcPr>
            <w:tcW w:w="2608" w:type="dxa"/>
            <w:vMerge w:val="restart"/>
          </w:tcPr>
          <w:p w:rsidR="00C509A4" w:rsidRDefault="00C509A4">
            <w:pPr>
              <w:pStyle w:val="ConsPlusNormal"/>
            </w:pPr>
            <w:r>
              <w:t>антиандрогены</w:t>
            </w:r>
          </w:p>
        </w:tc>
        <w:tc>
          <w:tcPr>
            <w:tcW w:w="3005" w:type="dxa"/>
            <w:vMerge w:val="restart"/>
          </w:tcPr>
          <w:p w:rsidR="00C509A4" w:rsidRDefault="00C509A4">
            <w:pPr>
              <w:pStyle w:val="ConsPlusNormal"/>
            </w:pPr>
            <w:r>
              <w:t>ципротерон</w:t>
            </w:r>
          </w:p>
        </w:tc>
        <w:tc>
          <w:tcPr>
            <w:tcW w:w="2509" w:type="dxa"/>
          </w:tcPr>
          <w:p w:rsidR="00C509A4" w:rsidRDefault="00C509A4">
            <w:pPr>
              <w:pStyle w:val="ConsPlusNormal"/>
            </w:pPr>
            <w:r>
              <w:t>раствор для внутримышечного введения масляный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G04</w:t>
            </w:r>
          </w:p>
        </w:tc>
        <w:tc>
          <w:tcPr>
            <w:tcW w:w="2608" w:type="dxa"/>
          </w:tcPr>
          <w:p w:rsidR="00C509A4" w:rsidRDefault="00C509A4">
            <w:pPr>
              <w:pStyle w:val="ConsPlusNormal"/>
            </w:pPr>
            <w:r>
              <w:t>препараты, применяемые в урологии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G04B</w:t>
            </w:r>
          </w:p>
        </w:tc>
        <w:tc>
          <w:tcPr>
            <w:tcW w:w="2608" w:type="dxa"/>
          </w:tcPr>
          <w:p w:rsidR="00C509A4" w:rsidRDefault="00C509A4">
            <w:pPr>
              <w:pStyle w:val="ConsPlusNormal"/>
            </w:pPr>
            <w:r>
              <w:t>препараты, применяемые в урологии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G04BD</w:t>
            </w:r>
          </w:p>
        </w:tc>
        <w:tc>
          <w:tcPr>
            <w:tcW w:w="2608" w:type="dxa"/>
          </w:tcPr>
          <w:p w:rsidR="00C509A4" w:rsidRDefault="00C509A4">
            <w:pPr>
              <w:pStyle w:val="ConsPlusNormal"/>
            </w:pPr>
            <w:r>
              <w:t>средства для лечения учащенного мочеиспускания и недержания мочи</w:t>
            </w:r>
          </w:p>
        </w:tc>
        <w:tc>
          <w:tcPr>
            <w:tcW w:w="3005" w:type="dxa"/>
          </w:tcPr>
          <w:p w:rsidR="00C509A4" w:rsidRDefault="00C509A4">
            <w:pPr>
              <w:pStyle w:val="ConsPlusNormal"/>
            </w:pPr>
            <w:r>
              <w:t xml:space="preserve">солифенацин </w:t>
            </w:r>
            <w:hyperlink w:anchor="P5496"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G04C</w:t>
            </w:r>
          </w:p>
        </w:tc>
        <w:tc>
          <w:tcPr>
            <w:tcW w:w="2608" w:type="dxa"/>
          </w:tcPr>
          <w:p w:rsidR="00C509A4" w:rsidRDefault="00C509A4">
            <w:pPr>
              <w:pStyle w:val="ConsPlusNormal"/>
            </w:pPr>
            <w:r>
              <w:t>препараты для лечения доброкачественной гиперплазии предстательной железы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G04CA</w:t>
            </w:r>
          </w:p>
        </w:tc>
        <w:tc>
          <w:tcPr>
            <w:tcW w:w="2608" w:type="dxa"/>
            <w:vMerge w:val="restart"/>
          </w:tcPr>
          <w:p w:rsidR="00C509A4" w:rsidRDefault="00C509A4">
            <w:pPr>
              <w:pStyle w:val="ConsPlusNormal"/>
            </w:pPr>
            <w:r>
              <w:t>альфа-адреноблокаторы</w:t>
            </w:r>
          </w:p>
        </w:tc>
        <w:tc>
          <w:tcPr>
            <w:tcW w:w="3005" w:type="dxa"/>
            <w:vMerge w:val="restart"/>
          </w:tcPr>
          <w:p w:rsidR="00C509A4" w:rsidRDefault="00C509A4">
            <w:pPr>
              <w:pStyle w:val="ConsPlusNormal"/>
            </w:pPr>
            <w:r>
              <w:t>алфузозин</w:t>
            </w:r>
          </w:p>
        </w:tc>
        <w:tc>
          <w:tcPr>
            <w:tcW w:w="2509" w:type="dxa"/>
          </w:tcPr>
          <w:p w:rsidR="00C509A4" w:rsidRDefault="00C509A4">
            <w:pPr>
              <w:pStyle w:val="ConsPlusNormal"/>
            </w:pPr>
            <w:r>
              <w:t>таблетки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с контролируемым высвобождением,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тамсулозин</w:t>
            </w:r>
          </w:p>
        </w:tc>
        <w:tc>
          <w:tcPr>
            <w:tcW w:w="2509" w:type="dxa"/>
          </w:tcPr>
          <w:p w:rsidR="00C509A4" w:rsidRDefault="00C509A4">
            <w:pPr>
              <w:pStyle w:val="ConsPlusNormal"/>
            </w:pPr>
            <w:r>
              <w:t>капсулы кишечнорастворимые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 кишечнорастворимые с пролонгированным высвобождением</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 с модифицированным высвобождением</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 с пролонгированным высвобождением</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с контролируемым высвобождением,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с пролонгированным высвобождением, покрытые пленочной оболочкой</w:t>
            </w:r>
          </w:p>
        </w:tc>
      </w:tr>
      <w:tr w:rsidR="00C509A4">
        <w:tc>
          <w:tcPr>
            <w:tcW w:w="904" w:type="dxa"/>
          </w:tcPr>
          <w:p w:rsidR="00C509A4" w:rsidRDefault="00C509A4">
            <w:pPr>
              <w:pStyle w:val="ConsPlusNormal"/>
              <w:jc w:val="center"/>
            </w:pPr>
            <w:r>
              <w:t>G04CB</w:t>
            </w:r>
          </w:p>
        </w:tc>
        <w:tc>
          <w:tcPr>
            <w:tcW w:w="2608" w:type="dxa"/>
          </w:tcPr>
          <w:p w:rsidR="00C509A4" w:rsidRDefault="00C509A4">
            <w:pPr>
              <w:pStyle w:val="ConsPlusNormal"/>
            </w:pPr>
            <w:r>
              <w:t>ингибиторы тестостерон-5-альфа-редуктазы</w:t>
            </w:r>
          </w:p>
        </w:tc>
        <w:tc>
          <w:tcPr>
            <w:tcW w:w="3005" w:type="dxa"/>
          </w:tcPr>
          <w:p w:rsidR="00C509A4" w:rsidRDefault="00C509A4">
            <w:pPr>
              <w:pStyle w:val="ConsPlusNormal"/>
            </w:pPr>
            <w:r>
              <w:t>финастерид</w:t>
            </w:r>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H</w:t>
            </w:r>
          </w:p>
        </w:tc>
        <w:tc>
          <w:tcPr>
            <w:tcW w:w="2608" w:type="dxa"/>
          </w:tcPr>
          <w:p w:rsidR="00C509A4" w:rsidRDefault="00C509A4">
            <w:pPr>
              <w:pStyle w:val="ConsPlusNormal"/>
            </w:pPr>
            <w:r>
              <w:t>гормональные препараты системного действия, кроме половых гормонов и инсулинов</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H01</w:t>
            </w:r>
          </w:p>
        </w:tc>
        <w:tc>
          <w:tcPr>
            <w:tcW w:w="2608" w:type="dxa"/>
          </w:tcPr>
          <w:p w:rsidR="00C509A4" w:rsidRDefault="00C509A4">
            <w:pPr>
              <w:pStyle w:val="ConsPlusNormal"/>
            </w:pPr>
            <w:r>
              <w:t>гормоны гипофиза и гипоталамуса и их аналоги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H01A</w:t>
            </w:r>
          </w:p>
        </w:tc>
        <w:tc>
          <w:tcPr>
            <w:tcW w:w="2608" w:type="dxa"/>
          </w:tcPr>
          <w:p w:rsidR="00C509A4" w:rsidRDefault="00C509A4">
            <w:pPr>
              <w:pStyle w:val="ConsPlusNormal"/>
            </w:pPr>
            <w:r>
              <w:t>гормоны передней доли гипофиза и их аналоги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H01AC</w:t>
            </w:r>
          </w:p>
        </w:tc>
        <w:tc>
          <w:tcPr>
            <w:tcW w:w="2608" w:type="dxa"/>
            <w:vMerge w:val="restart"/>
          </w:tcPr>
          <w:p w:rsidR="00C509A4" w:rsidRDefault="00C509A4">
            <w:pPr>
              <w:pStyle w:val="ConsPlusNormal"/>
            </w:pPr>
            <w:r>
              <w:t>соматропин и его агонисты</w:t>
            </w:r>
          </w:p>
        </w:tc>
        <w:tc>
          <w:tcPr>
            <w:tcW w:w="3005" w:type="dxa"/>
            <w:vMerge w:val="restart"/>
          </w:tcPr>
          <w:p w:rsidR="00C509A4" w:rsidRDefault="00C509A4">
            <w:pPr>
              <w:pStyle w:val="ConsPlusNormal"/>
            </w:pPr>
            <w:r>
              <w:t>соматропин</w:t>
            </w:r>
          </w:p>
        </w:tc>
        <w:tc>
          <w:tcPr>
            <w:tcW w:w="2509" w:type="dxa"/>
          </w:tcPr>
          <w:p w:rsidR="00C509A4" w:rsidRDefault="00C509A4">
            <w:pPr>
              <w:pStyle w:val="ConsPlusNormal"/>
            </w:pPr>
            <w:r>
              <w:t>лиофилизат для приготовления раствора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подкожного введения</w:t>
            </w:r>
          </w:p>
        </w:tc>
      </w:tr>
      <w:tr w:rsidR="00C509A4">
        <w:tc>
          <w:tcPr>
            <w:tcW w:w="904" w:type="dxa"/>
          </w:tcPr>
          <w:p w:rsidR="00C509A4" w:rsidRDefault="00C509A4">
            <w:pPr>
              <w:pStyle w:val="ConsPlusNormal"/>
              <w:jc w:val="center"/>
            </w:pPr>
            <w:r>
              <w:t>H01B</w:t>
            </w:r>
          </w:p>
        </w:tc>
        <w:tc>
          <w:tcPr>
            <w:tcW w:w="2608" w:type="dxa"/>
          </w:tcPr>
          <w:p w:rsidR="00C509A4" w:rsidRDefault="00C509A4">
            <w:pPr>
              <w:pStyle w:val="ConsPlusNormal"/>
            </w:pPr>
            <w:r>
              <w:t>гормоны задней доли гипофиза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H01BA</w:t>
            </w:r>
          </w:p>
        </w:tc>
        <w:tc>
          <w:tcPr>
            <w:tcW w:w="2608" w:type="dxa"/>
            <w:vMerge w:val="restart"/>
          </w:tcPr>
          <w:p w:rsidR="00C509A4" w:rsidRDefault="00C509A4">
            <w:pPr>
              <w:pStyle w:val="ConsPlusNormal"/>
            </w:pPr>
            <w:r>
              <w:t>вазопрессин и его аналоги</w:t>
            </w:r>
          </w:p>
        </w:tc>
        <w:tc>
          <w:tcPr>
            <w:tcW w:w="3005" w:type="dxa"/>
            <w:vMerge w:val="restart"/>
          </w:tcPr>
          <w:p w:rsidR="00C509A4" w:rsidRDefault="00C509A4">
            <w:pPr>
              <w:pStyle w:val="ConsPlusNormal"/>
            </w:pPr>
            <w:r>
              <w:t>десмопрессин</w:t>
            </w:r>
          </w:p>
        </w:tc>
        <w:tc>
          <w:tcPr>
            <w:tcW w:w="2509" w:type="dxa"/>
          </w:tcPr>
          <w:p w:rsidR="00C509A4" w:rsidRDefault="00C509A4">
            <w:pPr>
              <w:pStyle w:val="ConsPlusNormal"/>
            </w:pPr>
            <w:r>
              <w:t>капли назальные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спрей назальный дозированный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диспергируемые в полости рта</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таблетки-лиофилизат</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подъязычные</w:t>
            </w:r>
          </w:p>
        </w:tc>
      </w:tr>
      <w:tr w:rsidR="00C509A4">
        <w:tc>
          <w:tcPr>
            <w:tcW w:w="904" w:type="dxa"/>
          </w:tcPr>
          <w:p w:rsidR="00C509A4" w:rsidRDefault="00C509A4">
            <w:pPr>
              <w:pStyle w:val="ConsPlusNormal"/>
              <w:jc w:val="center"/>
            </w:pPr>
            <w:r>
              <w:t>H01C</w:t>
            </w:r>
          </w:p>
        </w:tc>
        <w:tc>
          <w:tcPr>
            <w:tcW w:w="2608" w:type="dxa"/>
          </w:tcPr>
          <w:p w:rsidR="00C509A4" w:rsidRDefault="00C509A4">
            <w:pPr>
              <w:pStyle w:val="ConsPlusNormal"/>
            </w:pPr>
            <w:r>
              <w:t>гормоны гипоталамуса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H01CB</w:t>
            </w:r>
          </w:p>
        </w:tc>
        <w:tc>
          <w:tcPr>
            <w:tcW w:w="2608" w:type="dxa"/>
          </w:tcPr>
          <w:p w:rsidR="00C509A4" w:rsidRDefault="00C509A4">
            <w:pPr>
              <w:pStyle w:val="ConsPlusNormal"/>
            </w:pPr>
            <w:r>
              <w:t>соматостатин и аналоги</w:t>
            </w:r>
          </w:p>
        </w:tc>
        <w:tc>
          <w:tcPr>
            <w:tcW w:w="3005" w:type="dxa"/>
          </w:tcPr>
          <w:p w:rsidR="00C509A4" w:rsidRDefault="00C509A4">
            <w:pPr>
              <w:pStyle w:val="ConsPlusNormal"/>
            </w:pPr>
            <w:r>
              <w:t xml:space="preserve">ланреотид </w:t>
            </w:r>
            <w:hyperlink w:anchor="P5496" w:history="1">
              <w:r>
                <w:rPr>
                  <w:color w:val="0000FF"/>
                </w:rPr>
                <w:t>&lt;*&gt;</w:t>
              </w:r>
            </w:hyperlink>
          </w:p>
        </w:tc>
        <w:tc>
          <w:tcPr>
            <w:tcW w:w="2509" w:type="dxa"/>
          </w:tcPr>
          <w:p w:rsidR="00C509A4" w:rsidRDefault="00C509A4">
            <w:pPr>
              <w:pStyle w:val="ConsPlusNormal"/>
            </w:pPr>
            <w:r>
              <w:t>гель для подкожного введения пролонгированного действия</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октреотид </w:t>
            </w:r>
            <w:hyperlink w:anchor="P5496" w:history="1">
              <w:r>
                <w:rPr>
                  <w:color w:val="0000FF"/>
                </w:rPr>
                <w:t>&lt;*&gt;</w:t>
              </w:r>
            </w:hyperlink>
          </w:p>
        </w:tc>
        <w:tc>
          <w:tcPr>
            <w:tcW w:w="2509" w:type="dxa"/>
          </w:tcPr>
          <w:p w:rsidR="00C509A4" w:rsidRDefault="00C509A4">
            <w:pPr>
              <w:pStyle w:val="ConsPlusNormal"/>
            </w:pPr>
            <w:r>
              <w:t>лиофилизат для приготовления суспензии для внутримышечного введения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микросферы для приготовления суспензии для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микросферы для приготовления суспензии для внутримышечного введения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внутривенного и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инфузий и подкожного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пасиреотид </w:t>
            </w:r>
            <w:hyperlink w:anchor="P5497" w:history="1">
              <w:r>
                <w:rPr>
                  <w:color w:val="0000FF"/>
                </w:rPr>
                <w:t>&lt;**&gt;</w:t>
              </w:r>
            </w:hyperlink>
          </w:p>
        </w:tc>
        <w:tc>
          <w:tcPr>
            <w:tcW w:w="2509" w:type="dxa"/>
          </w:tcPr>
          <w:p w:rsidR="00C509A4" w:rsidRDefault="00C509A4">
            <w:pPr>
              <w:pStyle w:val="ConsPlusNormal"/>
            </w:pPr>
            <w:r>
              <w:t>раствор для подкожного введения</w:t>
            </w:r>
          </w:p>
        </w:tc>
      </w:tr>
      <w:tr w:rsidR="00C509A4">
        <w:tc>
          <w:tcPr>
            <w:tcW w:w="904" w:type="dxa"/>
          </w:tcPr>
          <w:p w:rsidR="00C509A4" w:rsidRDefault="00C509A4">
            <w:pPr>
              <w:pStyle w:val="ConsPlusNormal"/>
              <w:jc w:val="center"/>
            </w:pPr>
            <w:r>
              <w:t>H01CC</w:t>
            </w:r>
          </w:p>
        </w:tc>
        <w:tc>
          <w:tcPr>
            <w:tcW w:w="2608" w:type="dxa"/>
          </w:tcPr>
          <w:p w:rsidR="00C509A4" w:rsidRDefault="00C509A4">
            <w:pPr>
              <w:pStyle w:val="ConsPlusNormal"/>
            </w:pPr>
            <w:r>
              <w:t>антигонадотропин-рилизинг гормоны</w:t>
            </w:r>
          </w:p>
        </w:tc>
        <w:tc>
          <w:tcPr>
            <w:tcW w:w="3005" w:type="dxa"/>
          </w:tcPr>
          <w:p w:rsidR="00C509A4" w:rsidRDefault="00C509A4">
            <w:pPr>
              <w:pStyle w:val="ConsPlusNormal"/>
            </w:pPr>
            <w:r>
              <w:t xml:space="preserve">ганиреликс </w:t>
            </w:r>
            <w:hyperlink w:anchor="P5497" w:history="1">
              <w:r>
                <w:rPr>
                  <w:color w:val="0000FF"/>
                </w:rPr>
                <w:t>&lt;**&gt;</w:t>
              </w:r>
            </w:hyperlink>
          </w:p>
        </w:tc>
        <w:tc>
          <w:tcPr>
            <w:tcW w:w="2509" w:type="dxa"/>
          </w:tcPr>
          <w:p w:rsidR="00C509A4" w:rsidRDefault="00C509A4">
            <w:pPr>
              <w:pStyle w:val="ConsPlusNormal"/>
            </w:pPr>
            <w:r>
              <w:t>раствор для подкожного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цетрореликс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подкожного введения</w:t>
            </w:r>
          </w:p>
        </w:tc>
      </w:tr>
      <w:tr w:rsidR="00C509A4">
        <w:tc>
          <w:tcPr>
            <w:tcW w:w="904" w:type="dxa"/>
          </w:tcPr>
          <w:p w:rsidR="00C509A4" w:rsidRDefault="00C509A4">
            <w:pPr>
              <w:pStyle w:val="ConsPlusNormal"/>
              <w:jc w:val="center"/>
            </w:pPr>
            <w:r>
              <w:t>H02</w:t>
            </w:r>
          </w:p>
        </w:tc>
        <w:tc>
          <w:tcPr>
            <w:tcW w:w="2608" w:type="dxa"/>
          </w:tcPr>
          <w:p w:rsidR="00C509A4" w:rsidRDefault="00C509A4">
            <w:pPr>
              <w:pStyle w:val="ConsPlusNormal"/>
            </w:pPr>
            <w:r>
              <w:t>кортикостероиды системного действия</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H02A</w:t>
            </w:r>
          </w:p>
        </w:tc>
        <w:tc>
          <w:tcPr>
            <w:tcW w:w="2608" w:type="dxa"/>
          </w:tcPr>
          <w:p w:rsidR="00C509A4" w:rsidRDefault="00C509A4">
            <w:pPr>
              <w:pStyle w:val="ConsPlusNormal"/>
            </w:pPr>
            <w:r>
              <w:t>кортикостероиды системного действия</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H02AA</w:t>
            </w:r>
          </w:p>
        </w:tc>
        <w:tc>
          <w:tcPr>
            <w:tcW w:w="2608" w:type="dxa"/>
          </w:tcPr>
          <w:p w:rsidR="00C509A4" w:rsidRDefault="00C509A4">
            <w:pPr>
              <w:pStyle w:val="ConsPlusNormal"/>
            </w:pPr>
            <w:r>
              <w:t>минералокортикоиды</w:t>
            </w:r>
          </w:p>
        </w:tc>
        <w:tc>
          <w:tcPr>
            <w:tcW w:w="3005" w:type="dxa"/>
          </w:tcPr>
          <w:p w:rsidR="00C509A4" w:rsidRDefault="00C509A4">
            <w:pPr>
              <w:pStyle w:val="ConsPlusNormal"/>
            </w:pPr>
            <w:r>
              <w:t>флудрокортизон</w:t>
            </w:r>
          </w:p>
        </w:tc>
        <w:tc>
          <w:tcPr>
            <w:tcW w:w="2509" w:type="dxa"/>
          </w:tcPr>
          <w:p w:rsidR="00C509A4" w:rsidRDefault="00C509A4">
            <w:pPr>
              <w:pStyle w:val="ConsPlusNormal"/>
            </w:pPr>
            <w:r>
              <w:t>таблетки</w:t>
            </w:r>
          </w:p>
        </w:tc>
      </w:tr>
      <w:tr w:rsidR="00C509A4">
        <w:tc>
          <w:tcPr>
            <w:tcW w:w="904" w:type="dxa"/>
            <w:vMerge w:val="restart"/>
          </w:tcPr>
          <w:p w:rsidR="00C509A4" w:rsidRDefault="00C509A4">
            <w:pPr>
              <w:pStyle w:val="ConsPlusNormal"/>
              <w:jc w:val="center"/>
            </w:pPr>
            <w:r>
              <w:t>H02AB</w:t>
            </w:r>
          </w:p>
        </w:tc>
        <w:tc>
          <w:tcPr>
            <w:tcW w:w="2608" w:type="dxa"/>
            <w:vMerge w:val="restart"/>
          </w:tcPr>
          <w:p w:rsidR="00C509A4" w:rsidRDefault="00C509A4">
            <w:pPr>
              <w:pStyle w:val="ConsPlusNormal"/>
            </w:pPr>
            <w:r>
              <w:t>глюкокортикоиды</w:t>
            </w:r>
          </w:p>
        </w:tc>
        <w:tc>
          <w:tcPr>
            <w:tcW w:w="3005" w:type="dxa"/>
            <w:vMerge w:val="restart"/>
          </w:tcPr>
          <w:p w:rsidR="00C509A4" w:rsidRDefault="00C509A4">
            <w:pPr>
              <w:pStyle w:val="ConsPlusNormal"/>
            </w:pPr>
            <w:r>
              <w:t>бетаметазон</w:t>
            </w:r>
          </w:p>
        </w:tc>
        <w:tc>
          <w:tcPr>
            <w:tcW w:w="2509" w:type="dxa"/>
          </w:tcPr>
          <w:p w:rsidR="00C509A4" w:rsidRDefault="00C509A4">
            <w:pPr>
              <w:pStyle w:val="ConsPlusNormal"/>
            </w:pPr>
            <w:r>
              <w:t>крем для наружного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мазь для наружного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гидрокортизон</w:t>
            </w:r>
          </w:p>
        </w:tc>
        <w:tc>
          <w:tcPr>
            <w:tcW w:w="2509" w:type="dxa"/>
          </w:tcPr>
          <w:p w:rsidR="00C509A4" w:rsidRDefault="00C509A4">
            <w:pPr>
              <w:pStyle w:val="ConsPlusNormal"/>
            </w:pPr>
            <w:r>
              <w:t>крем для наружного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мазь глазная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мазь для наружного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наружного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суспензия для внутримышечного и внутрисуставного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эмульсия для наружного применения</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дексаметазон</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метилпреднизолон</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преднизолон</w:t>
            </w:r>
          </w:p>
        </w:tc>
        <w:tc>
          <w:tcPr>
            <w:tcW w:w="2509" w:type="dxa"/>
          </w:tcPr>
          <w:p w:rsidR="00C509A4" w:rsidRDefault="00C509A4">
            <w:pPr>
              <w:pStyle w:val="ConsPlusNormal"/>
            </w:pPr>
            <w:r>
              <w:t>мазь для наружного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H03</w:t>
            </w:r>
          </w:p>
        </w:tc>
        <w:tc>
          <w:tcPr>
            <w:tcW w:w="2608" w:type="dxa"/>
          </w:tcPr>
          <w:p w:rsidR="00C509A4" w:rsidRDefault="00C509A4">
            <w:pPr>
              <w:pStyle w:val="ConsPlusNormal"/>
            </w:pPr>
            <w:r>
              <w:t>препараты для лечения заболеваний щитовидной железы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H03A</w:t>
            </w:r>
          </w:p>
        </w:tc>
        <w:tc>
          <w:tcPr>
            <w:tcW w:w="2608" w:type="dxa"/>
          </w:tcPr>
          <w:p w:rsidR="00C509A4" w:rsidRDefault="00C509A4">
            <w:pPr>
              <w:pStyle w:val="ConsPlusNormal"/>
            </w:pPr>
            <w:r>
              <w:t>препараты щитовидной железы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H03AA</w:t>
            </w:r>
          </w:p>
        </w:tc>
        <w:tc>
          <w:tcPr>
            <w:tcW w:w="2608" w:type="dxa"/>
          </w:tcPr>
          <w:p w:rsidR="00C509A4" w:rsidRDefault="00C509A4">
            <w:pPr>
              <w:pStyle w:val="ConsPlusNormal"/>
            </w:pPr>
            <w:r>
              <w:t>гормоны щитовидной железы</w:t>
            </w:r>
          </w:p>
        </w:tc>
        <w:tc>
          <w:tcPr>
            <w:tcW w:w="3005" w:type="dxa"/>
          </w:tcPr>
          <w:p w:rsidR="00C509A4" w:rsidRDefault="00C509A4">
            <w:pPr>
              <w:pStyle w:val="ConsPlusNormal"/>
            </w:pPr>
            <w:r>
              <w:t>левотироксин натрия</w:t>
            </w:r>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H03B</w:t>
            </w:r>
          </w:p>
        </w:tc>
        <w:tc>
          <w:tcPr>
            <w:tcW w:w="2608" w:type="dxa"/>
          </w:tcPr>
          <w:p w:rsidR="00C509A4" w:rsidRDefault="00C509A4">
            <w:pPr>
              <w:pStyle w:val="ConsPlusNormal"/>
            </w:pPr>
            <w:r>
              <w:t>антитиреоидные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H03BB</w:t>
            </w:r>
          </w:p>
        </w:tc>
        <w:tc>
          <w:tcPr>
            <w:tcW w:w="2608" w:type="dxa"/>
            <w:vMerge w:val="restart"/>
          </w:tcPr>
          <w:p w:rsidR="00C509A4" w:rsidRDefault="00C509A4">
            <w:pPr>
              <w:pStyle w:val="ConsPlusNormal"/>
            </w:pPr>
            <w:r>
              <w:t>серосодержащие производные имидазола</w:t>
            </w:r>
          </w:p>
        </w:tc>
        <w:tc>
          <w:tcPr>
            <w:tcW w:w="3005" w:type="dxa"/>
            <w:vMerge w:val="restart"/>
          </w:tcPr>
          <w:p w:rsidR="00C509A4" w:rsidRDefault="00C509A4">
            <w:pPr>
              <w:pStyle w:val="ConsPlusNormal"/>
            </w:pPr>
            <w:r>
              <w:t>тиамазол</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H03C</w:t>
            </w:r>
          </w:p>
        </w:tc>
        <w:tc>
          <w:tcPr>
            <w:tcW w:w="2608" w:type="dxa"/>
          </w:tcPr>
          <w:p w:rsidR="00C509A4" w:rsidRDefault="00C509A4">
            <w:pPr>
              <w:pStyle w:val="ConsPlusNormal"/>
            </w:pPr>
            <w:r>
              <w:t>препараты йода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H03CA</w:t>
            </w:r>
          </w:p>
        </w:tc>
        <w:tc>
          <w:tcPr>
            <w:tcW w:w="2608" w:type="dxa"/>
            <w:vMerge w:val="restart"/>
          </w:tcPr>
          <w:p w:rsidR="00C509A4" w:rsidRDefault="00C509A4">
            <w:pPr>
              <w:pStyle w:val="ConsPlusNormal"/>
            </w:pPr>
            <w:r>
              <w:t>препараты йода</w:t>
            </w:r>
          </w:p>
        </w:tc>
        <w:tc>
          <w:tcPr>
            <w:tcW w:w="3005" w:type="dxa"/>
            <w:vMerge w:val="restart"/>
          </w:tcPr>
          <w:p w:rsidR="00C509A4" w:rsidRDefault="00C509A4">
            <w:pPr>
              <w:pStyle w:val="ConsPlusNormal"/>
            </w:pPr>
            <w:r>
              <w:t>калия йодид</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жевательные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H04</w:t>
            </w:r>
          </w:p>
        </w:tc>
        <w:tc>
          <w:tcPr>
            <w:tcW w:w="2608" w:type="dxa"/>
          </w:tcPr>
          <w:p w:rsidR="00C509A4" w:rsidRDefault="00C509A4">
            <w:pPr>
              <w:pStyle w:val="ConsPlusNormal"/>
            </w:pPr>
            <w:r>
              <w:t>гормоны поджелудочной железы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H04A</w:t>
            </w:r>
          </w:p>
        </w:tc>
        <w:tc>
          <w:tcPr>
            <w:tcW w:w="2608" w:type="dxa"/>
          </w:tcPr>
          <w:p w:rsidR="00C509A4" w:rsidRDefault="00C509A4">
            <w:pPr>
              <w:pStyle w:val="ConsPlusNormal"/>
            </w:pPr>
            <w:r>
              <w:t>гормоны, расщепляющие гликоген</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H04AA</w:t>
            </w:r>
          </w:p>
        </w:tc>
        <w:tc>
          <w:tcPr>
            <w:tcW w:w="2608" w:type="dxa"/>
          </w:tcPr>
          <w:p w:rsidR="00C509A4" w:rsidRDefault="00C509A4">
            <w:pPr>
              <w:pStyle w:val="ConsPlusNormal"/>
            </w:pPr>
            <w:r>
              <w:t>гормоны, расщепляющие гликоген</w:t>
            </w:r>
          </w:p>
        </w:tc>
        <w:tc>
          <w:tcPr>
            <w:tcW w:w="3005" w:type="dxa"/>
          </w:tcPr>
          <w:p w:rsidR="00C509A4" w:rsidRDefault="00C509A4">
            <w:pPr>
              <w:pStyle w:val="ConsPlusNormal"/>
            </w:pPr>
            <w:r>
              <w:t xml:space="preserve">глюкагон </w:t>
            </w:r>
            <w:hyperlink w:anchor="P5496" w:history="1">
              <w:r>
                <w:rPr>
                  <w:color w:val="0000FF"/>
                </w:rPr>
                <w:t>&lt;*&gt;</w:t>
              </w:r>
            </w:hyperlink>
          </w:p>
        </w:tc>
        <w:tc>
          <w:tcPr>
            <w:tcW w:w="2509" w:type="dxa"/>
          </w:tcPr>
          <w:p w:rsidR="00C509A4" w:rsidRDefault="00C509A4">
            <w:pPr>
              <w:pStyle w:val="ConsPlusNormal"/>
            </w:pPr>
            <w:r>
              <w:t>лиофилизат для приготовления раствора для инъекций</w:t>
            </w:r>
          </w:p>
        </w:tc>
      </w:tr>
      <w:tr w:rsidR="00C509A4">
        <w:tc>
          <w:tcPr>
            <w:tcW w:w="904" w:type="dxa"/>
          </w:tcPr>
          <w:p w:rsidR="00C509A4" w:rsidRDefault="00C509A4">
            <w:pPr>
              <w:pStyle w:val="ConsPlusNormal"/>
              <w:jc w:val="center"/>
            </w:pPr>
            <w:r>
              <w:t>H05</w:t>
            </w:r>
          </w:p>
        </w:tc>
        <w:tc>
          <w:tcPr>
            <w:tcW w:w="2608" w:type="dxa"/>
          </w:tcPr>
          <w:p w:rsidR="00C509A4" w:rsidRDefault="00C509A4">
            <w:pPr>
              <w:pStyle w:val="ConsPlusNormal"/>
            </w:pPr>
            <w:r>
              <w:t>препараты, регулирующие обмен кальция</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H05A</w:t>
            </w:r>
          </w:p>
        </w:tc>
        <w:tc>
          <w:tcPr>
            <w:tcW w:w="2608" w:type="dxa"/>
          </w:tcPr>
          <w:p w:rsidR="00C509A4" w:rsidRDefault="00C509A4">
            <w:pPr>
              <w:pStyle w:val="ConsPlusNormal"/>
            </w:pPr>
            <w:r>
              <w:t>паратиреоидные гормоны и их аналоги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H05AA</w:t>
            </w:r>
          </w:p>
        </w:tc>
        <w:tc>
          <w:tcPr>
            <w:tcW w:w="2608" w:type="dxa"/>
          </w:tcPr>
          <w:p w:rsidR="00C509A4" w:rsidRDefault="00C509A4">
            <w:pPr>
              <w:pStyle w:val="ConsPlusNormal"/>
            </w:pPr>
            <w:r>
              <w:t>паратиреоидные гормоны и их аналоги</w:t>
            </w:r>
          </w:p>
        </w:tc>
        <w:tc>
          <w:tcPr>
            <w:tcW w:w="3005" w:type="dxa"/>
          </w:tcPr>
          <w:p w:rsidR="00C509A4" w:rsidRDefault="00C509A4">
            <w:pPr>
              <w:pStyle w:val="ConsPlusNormal"/>
            </w:pPr>
            <w:r>
              <w:t xml:space="preserve">терипаратид </w:t>
            </w:r>
            <w:hyperlink w:anchor="P5496" w:history="1">
              <w:r>
                <w:rPr>
                  <w:color w:val="0000FF"/>
                </w:rPr>
                <w:t>&lt;*&gt;</w:t>
              </w:r>
            </w:hyperlink>
          </w:p>
        </w:tc>
        <w:tc>
          <w:tcPr>
            <w:tcW w:w="2509" w:type="dxa"/>
          </w:tcPr>
          <w:p w:rsidR="00C509A4" w:rsidRDefault="00C509A4">
            <w:pPr>
              <w:pStyle w:val="ConsPlusNormal"/>
            </w:pPr>
            <w:r>
              <w:t>раствор для подкожного введения</w:t>
            </w:r>
          </w:p>
        </w:tc>
      </w:tr>
      <w:tr w:rsidR="00C509A4">
        <w:tc>
          <w:tcPr>
            <w:tcW w:w="904" w:type="dxa"/>
          </w:tcPr>
          <w:p w:rsidR="00C509A4" w:rsidRDefault="00C509A4">
            <w:pPr>
              <w:pStyle w:val="ConsPlusNormal"/>
              <w:jc w:val="center"/>
            </w:pPr>
            <w:r>
              <w:t>H05B</w:t>
            </w:r>
          </w:p>
        </w:tc>
        <w:tc>
          <w:tcPr>
            <w:tcW w:w="2608" w:type="dxa"/>
          </w:tcPr>
          <w:p w:rsidR="00C509A4" w:rsidRDefault="00C509A4">
            <w:pPr>
              <w:pStyle w:val="ConsPlusNormal"/>
            </w:pPr>
            <w:r>
              <w:t>антипаратиреоидные средства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H05BA</w:t>
            </w:r>
          </w:p>
        </w:tc>
        <w:tc>
          <w:tcPr>
            <w:tcW w:w="2608" w:type="dxa"/>
            <w:vMerge w:val="restart"/>
          </w:tcPr>
          <w:p w:rsidR="00C509A4" w:rsidRDefault="00C509A4">
            <w:pPr>
              <w:pStyle w:val="ConsPlusNormal"/>
            </w:pPr>
            <w:r>
              <w:t>препараты кальцитонина</w:t>
            </w:r>
          </w:p>
        </w:tc>
        <w:tc>
          <w:tcPr>
            <w:tcW w:w="3005" w:type="dxa"/>
            <w:vMerge w:val="restart"/>
          </w:tcPr>
          <w:p w:rsidR="00C509A4" w:rsidRDefault="00C509A4">
            <w:pPr>
              <w:pStyle w:val="ConsPlusNormal"/>
            </w:pPr>
            <w:r>
              <w:t xml:space="preserve">кальцитонин </w:t>
            </w:r>
            <w:hyperlink w:anchor="P5496" w:history="1">
              <w:r>
                <w:rPr>
                  <w:color w:val="0000FF"/>
                </w:rPr>
                <w:t>&lt;*&gt;</w:t>
              </w:r>
            </w:hyperlink>
          </w:p>
        </w:tc>
        <w:tc>
          <w:tcPr>
            <w:tcW w:w="2509" w:type="dxa"/>
          </w:tcPr>
          <w:p w:rsidR="00C509A4" w:rsidRDefault="00C509A4">
            <w:pPr>
              <w:pStyle w:val="ConsPlusNormal"/>
            </w:pPr>
            <w:r>
              <w:t>раствор для инъекций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спрей назальный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спрей назальный дозированный</w:t>
            </w:r>
          </w:p>
        </w:tc>
      </w:tr>
      <w:tr w:rsidR="00C509A4">
        <w:tc>
          <w:tcPr>
            <w:tcW w:w="904" w:type="dxa"/>
            <w:vMerge w:val="restart"/>
          </w:tcPr>
          <w:p w:rsidR="00C509A4" w:rsidRDefault="00C509A4">
            <w:pPr>
              <w:pStyle w:val="ConsPlusNormal"/>
              <w:jc w:val="center"/>
            </w:pPr>
            <w:r>
              <w:t>H05BX</w:t>
            </w:r>
          </w:p>
        </w:tc>
        <w:tc>
          <w:tcPr>
            <w:tcW w:w="2608" w:type="dxa"/>
            <w:vMerge w:val="restart"/>
          </w:tcPr>
          <w:p w:rsidR="00C509A4" w:rsidRDefault="00C509A4">
            <w:pPr>
              <w:pStyle w:val="ConsPlusNormal"/>
            </w:pPr>
            <w:r>
              <w:t>прочие антипаратиреоидные препараты</w:t>
            </w:r>
          </w:p>
        </w:tc>
        <w:tc>
          <w:tcPr>
            <w:tcW w:w="3005" w:type="dxa"/>
          </w:tcPr>
          <w:p w:rsidR="00C509A4" w:rsidRDefault="00C509A4">
            <w:pPr>
              <w:pStyle w:val="ConsPlusNormal"/>
            </w:pPr>
            <w:r>
              <w:t xml:space="preserve">парикальцитол </w:t>
            </w:r>
            <w:hyperlink w:anchor="P5496"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цинакалцет </w:t>
            </w:r>
            <w:hyperlink w:anchor="P5496"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этелкальцетид </w:t>
            </w:r>
            <w:hyperlink w:anchor="P5496" w:history="1">
              <w:r>
                <w:rPr>
                  <w:color w:val="0000FF"/>
                </w:rPr>
                <w:t>&lt;*&gt;</w:t>
              </w:r>
            </w:hyperlink>
          </w:p>
        </w:tc>
        <w:tc>
          <w:tcPr>
            <w:tcW w:w="2509" w:type="dxa"/>
          </w:tcPr>
          <w:p w:rsidR="00C509A4" w:rsidRDefault="00C509A4">
            <w:pPr>
              <w:pStyle w:val="ConsPlusNormal"/>
            </w:pPr>
            <w:r>
              <w:t>раствор для внутривенного введения</w:t>
            </w:r>
          </w:p>
        </w:tc>
      </w:tr>
      <w:tr w:rsidR="00C509A4">
        <w:tc>
          <w:tcPr>
            <w:tcW w:w="904" w:type="dxa"/>
          </w:tcPr>
          <w:p w:rsidR="00C509A4" w:rsidRDefault="00C509A4">
            <w:pPr>
              <w:pStyle w:val="ConsPlusNormal"/>
              <w:jc w:val="center"/>
            </w:pPr>
            <w:r>
              <w:t>J</w:t>
            </w:r>
          </w:p>
        </w:tc>
        <w:tc>
          <w:tcPr>
            <w:tcW w:w="2608" w:type="dxa"/>
          </w:tcPr>
          <w:p w:rsidR="00C509A4" w:rsidRDefault="00C509A4">
            <w:pPr>
              <w:pStyle w:val="ConsPlusNormal"/>
            </w:pPr>
            <w:r>
              <w:t>противомикробные препараты системного действия</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J01</w:t>
            </w:r>
          </w:p>
        </w:tc>
        <w:tc>
          <w:tcPr>
            <w:tcW w:w="2608" w:type="dxa"/>
          </w:tcPr>
          <w:p w:rsidR="00C509A4" w:rsidRDefault="00C509A4">
            <w:pPr>
              <w:pStyle w:val="ConsPlusNormal"/>
            </w:pPr>
            <w:r>
              <w:t>антибактериальные препараты системного действия</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J01A</w:t>
            </w:r>
          </w:p>
        </w:tc>
        <w:tc>
          <w:tcPr>
            <w:tcW w:w="2608" w:type="dxa"/>
          </w:tcPr>
          <w:p w:rsidR="00C509A4" w:rsidRDefault="00C509A4">
            <w:pPr>
              <w:pStyle w:val="ConsPlusNormal"/>
            </w:pPr>
            <w:r>
              <w:t>тетрациклины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J01AA</w:t>
            </w:r>
          </w:p>
        </w:tc>
        <w:tc>
          <w:tcPr>
            <w:tcW w:w="2608" w:type="dxa"/>
            <w:vMerge w:val="restart"/>
          </w:tcPr>
          <w:p w:rsidR="00C509A4" w:rsidRDefault="00C509A4">
            <w:pPr>
              <w:pStyle w:val="ConsPlusNormal"/>
            </w:pPr>
            <w:r>
              <w:t>тетрациклины</w:t>
            </w:r>
          </w:p>
        </w:tc>
        <w:tc>
          <w:tcPr>
            <w:tcW w:w="3005" w:type="dxa"/>
            <w:vMerge w:val="restart"/>
          </w:tcPr>
          <w:p w:rsidR="00C509A4" w:rsidRDefault="00C509A4">
            <w:pPr>
              <w:pStyle w:val="ConsPlusNormal"/>
            </w:pPr>
            <w:r>
              <w:t>доксициклин</w:t>
            </w:r>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диспергируемые</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тигециклин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tcPr>
          <w:p w:rsidR="00C509A4" w:rsidRDefault="00C509A4">
            <w:pPr>
              <w:pStyle w:val="ConsPlusNormal"/>
              <w:jc w:val="center"/>
            </w:pPr>
            <w:r>
              <w:t>J01B</w:t>
            </w:r>
          </w:p>
        </w:tc>
        <w:tc>
          <w:tcPr>
            <w:tcW w:w="2608" w:type="dxa"/>
          </w:tcPr>
          <w:p w:rsidR="00C509A4" w:rsidRDefault="00C509A4">
            <w:pPr>
              <w:pStyle w:val="ConsPlusNormal"/>
            </w:pPr>
            <w:r>
              <w:t>амфениколы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J01BA</w:t>
            </w:r>
          </w:p>
        </w:tc>
        <w:tc>
          <w:tcPr>
            <w:tcW w:w="2608" w:type="dxa"/>
            <w:vMerge w:val="restart"/>
          </w:tcPr>
          <w:p w:rsidR="00C509A4" w:rsidRDefault="00C509A4">
            <w:pPr>
              <w:pStyle w:val="ConsPlusNormal"/>
            </w:pPr>
            <w:r>
              <w:t>амфениколы</w:t>
            </w:r>
          </w:p>
        </w:tc>
        <w:tc>
          <w:tcPr>
            <w:tcW w:w="3005" w:type="dxa"/>
            <w:vMerge w:val="restart"/>
          </w:tcPr>
          <w:p w:rsidR="00C509A4" w:rsidRDefault="00C509A4">
            <w:pPr>
              <w:pStyle w:val="ConsPlusNormal"/>
            </w:pPr>
            <w:r>
              <w:t>хлорамфеникол</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J01C</w:t>
            </w:r>
          </w:p>
        </w:tc>
        <w:tc>
          <w:tcPr>
            <w:tcW w:w="2608" w:type="dxa"/>
          </w:tcPr>
          <w:p w:rsidR="00C509A4" w:rsidRDefault="00C509A4">
            <w:pPr>
              <w:pStyle w:val="ConsPlusNormal"/>
            </w:pPr>
            <w:r>
              <w:t>бета-лактамные антибактериальные препараты: пенициллины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J01CA</w:t>
            </w:r>
          </w:p>
        </w:tc>
        <w:tc>
          <w:tcPr>
            <w:tcW w:w="2608" w:type="dxa"/>
            <w:vMerge w:val="restart"/>
          </w:tcPr>
          <w:p w:rsidR="00C509A4" w:rsidRDefault="00C509A4">
            <w:pPr>
              <w:pStyle w:val="ConsPlusNormal"/>
            </w:pPr>
            <w:r>
              <w:t>пенициллины широкого спектра действия</w:t>
            </w:r>
          </w:p>
        </w:tc>
        <w:tc>
          <w:tcPr>
            <w:tcW w:w="3005" w:type="dxa"/>
            <w:vMerge w:val="restart"/>
          </w:tcPr>
          <w:p w:rsidR="00C509A4" w:rsidRDefault="00C509A4">
            <w:pPr>
              <w:pStyle w:val="ConsPlusNormal"/>
            </w:pPr>
            <w:r>
              <w:t>амоксициллин</w:t>
            </w:r>
          </w:p>
        </w:tc>
        <w:tc>
          <w:tcPr>
            <w:tcW w:w="2509" w:type="dxa"/>
          </w:tcPr>
          <w:p w:rsidR="00C509A4" w:rsidRDefault="00C509A4">
            <w:pPr>
              <w:pStyle w:val="ConsPlusNormal"/>
            </w:pPr>
            <w:r>
              <w:t>гранулы для приготовления суспензии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суспензии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диспергируемые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ампициллин</w:t>
            </w:r>
          </w:p>
        </w:tc>
        <w:tc>
          <w:tcPr>
            <w:tcW w:w="2509" w:type="dxa"/>
          </w:tcPr>
          <w:p w:rsidR="00C509A4" w:rsidRDefault="00C509A4">
            <w:pPr>
              <w:pStyle w:val="ConsPlusNormal"/>
            </w:pPr>
            <w:r>
              <w:t>порошок для приготовления суспензии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val="restart"/>
          </w:tcPr>
          <w:p w:rsidR="00C509A4" w:rsidRDefault="00C509A4">
            <w:pPr>
              <w:pStyle w:val="ConsPlusNormal"/>
              <w:jc w:val="center"/>
            </w:pPr>
            <w:r>
              <w:t>J01CE</w:t>
            </w:r>
          </w:p>
        </w:tc>
        <w:tc>
          <w:tcPr>
            <w:tcW w:w="2608" w:type="dxa"/>
            <w:vMerge w:val="restart"/>
          </w:tcPr>
          <w:p w:rsidR="00C509A4" w:rsidRDefault="00C509A4">
            <w:pPr>
              <w:pStyle w:val="ConsPlusNormal"/>
            </w:pPr>
            <w:r>
              <w:t>пенициллины, чувствительные к бета-лактамазам</w:t>
            </w:r>
          </w:p>
        </w:tc>
        <w:tc>
          <w:tcPr>
            <w:tcW w:w="3005" w:type="dxa"/>
            <w:vMerge w:val="restart"/>
          </w:tcPr>
          <w:p w:rsidR="00C509A4" w:rsidRDefault="00C509A4">
            <w:pPr>
              <w:pStyle w:val="ConsPlusNormal"/>
            </w:pPr>
            <w:r>
              <w:t xml:space="preserve">бензатина бензилпенициллин </w:t>
            </w:r>
            <w:hyperlink w:anchor="P5496" w:history="1">
              <w:r>
                <w:rPr>
                  <w:color w:val="0000FF"/>
                </w:rPr>
                <w:t>&lt;*&gt;</w:t>
              </w:r>
            </w:hyperlink>
          </w:p>
        </w:tc>
        <w:tc>
          <w:tcPr>
            <w:tcW w:w="2509" w:type="dxa"/>
          </w:tcPr>
          <w:p w:rsidR="00C509A4" w:rsidRDefault="00C509A4">
            <w:pPr>
              <w:pStyle w:val="ConsPlusNormal"/>
            </w:pPr>
            <w:r>
              <w:t>порошок для приготовления суспензии для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суспензии для внутримышечного введения пролонгированного действия</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бензилпенициллин</w:t>
            </w:r>
          </w:p>
        </w:tc>
        <w:tc>
          <w:tcPr>
            <w:tcW w:w="2509" w:type="dxa"/>
          </w:tcPr>
          <w:p w:rsidR="00C509A4" w:rsidRDefault="00C509A4">
            <w:pPr>
              <w:pStyle w:val="ConsPlusNormal"/>
            </w:pPr>
            <w:r>
              <w:t>порошок для приготовления раствора для внутривенного и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внутримышечного и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инъекций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инъекций и местного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суспензии для внутримышечного введения</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феноксиметилпенициллин</w:t>
            </w:r>
          </w:p>
        </w:tc>
        <w:tc>
          <w:tcPr>
            <w:tcW w:w="2509" w:type="dxa"/>
          </w:tcPr>
          <w:p w:rsidR="00C509A4" w:rsidRDefault="00C509A4">
            <w:pPr>
              <w:pStyle w:val="ConsPlusNormal"/>
            </w:pPr>
            <w:r>
              <w:t>порошок для приготовления суспензии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J01CF</w:t>
            </w:r>
          </w:p>
        </w:tc>
        <w:tc>
          <w:tcPr>
            <w:tcW w:w="2608" w:type="dxa"/>
          </w:tcPr>
          <w:p w:rsidR="00C509A4" w:rsidRDefault="00C509A4">
            <w:pPr>
              <w:pStyle w:val="ConsPlusNormal"/>
            </w:pPr>
            <w:r>
              <w:t>пенициллины, устойчивые к бета-лактамазам</w:t>
            </w:r>
          </w:p>
        </w:tc>
        <w:tc>
          <w:tcPr>
            <w:tcW w:w="3005" w:type="dxa"/>
          </w:tcPr>
          <w:p w:rsidR="00C509A4" w:rsidRDefault="00C509A4">
            <w:pPr>
              <w:pStyle w:val="ConsPlusNormal"/>
            </w:pPr>
            <w:r>
              <w:t>оксациллин</w:t>
            </w:r>
          </w:p>
        </w:tc>
        <w:tc>
          <w:tcPr>
            <w:tcW w:w="2509" w:type="dxa"/>
          </w:tcPr>
          <w:p w:rsidR="00C509A4" w:rsidRDefault="00C509A4">
            <w:pPr>
              <w:pStyle w:val="ConsPlusNormal"/>
            </w:pPr>
            <w:r>
              <w:t>таблетки</w:t>
            </w:r>
          </w:p>
        </w:tc>
      </w:tr>
      <w:tr w:rsidR="00C509A4">
        <w:tc>
          <w:tcPr>
            <w:tcW w:w="904" w:type="dxa"/>
            <w:vMerge w:val="restart"/>
          </w:tcPr>
          <w:p w:rsidR="00C509A4" w:rsidRDefault="00C509A4">
            <w:pPr>
              <w:pStyle w:val="ConsPlusNormal"/>
              <w:jc w:val="center"/>
            </w:pPr>
            <w:r>
              <w:t>J01CR</w:t>
            </w:r>
          </w:p>
        </w:tc>
        <w:tc>
          <w:tcPr>
            <w:tcW w:w="2608" w:type="dxa"/>
            <w:vMerge w:val="restart"/>
          </w:tcPr>
          <w:p w:rsidR="00C509A4" w:rsidRDefault="00C509A4">
            <w:pPr>
              <w:pStyle w:val="ConsPlusNormal"/>
            </w:pPr>
            <w:r>
              <w:t>комбинации пенициллинов, включая комбинации с ингибиторами бета-лактамаз</w:t>
            </w:r>
          </w:p>
        </w:tc>
        <w:tc>
          <w:tcPr>
            <w:tcW w:w="3005" w:type="dxa"/>
            <w:vMerge w:val="restart"/>
          </w:tcPr>
          <w:p w:rsidR="00C509A4" w:rsidRDefault="00C509A4">
            <w:pPr>
              <w:pStyle w:val="ConsPlusNormal"/>
            </w:pPr>
            <w:r>
              <w:t>амоксициллин + клавулановая кислота</w:t>
            </w:r>
          </w:p>
        </w:tc>
        <w:tc>
          <w:tcPr>
            <w:tcW w:w="2509" w:type="dxa"/>
          </w:tcPr>
          <w:p w:rsidR="00C509A4" w:rsidRDefault="00C509A4">
            <w:pPr>
              <w:pStyle w:val="ConsPlusNormal"/>
            </w:pPr>
            <w:r>
              <w:t>порошок для приготовления суспензии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диспергируемые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с модифицированным высвобождением, покрытые пленочной оболочкой</w:t>
            </w:r>
          </w:p>
        </w:tc>
      </w:tr>
      <w:tr w:rsidR="00C509A4">
        <w:tc>
          <w:tcPr>
            <w:tcW w:w="904" w:type="dxa"/>
          </w:tcPr>
          <w:p w:rsidR="00C509A4" w:rsidRDefault="00C509A4">
            <w:pPr>
              <w:pStyle w:val="ConsPlusNormal"/>
              <w:jc w:val="center"/>
            </w:pPr>
            <w:r>
              <w:t>J01D</w:t>
            </w:r>
          </w:p>
        </w:tc>
        <w:tc>
          <w:tcPr>
            <w:tcW w:w="2608" w:type="dxa"/>
          </w:tcPr>
          <w:p w:rsidR="00C509A4" w:rsidRDefault="00C509A4">
            <w:pPr>
              <w:pStyle w:val="ConsPlusNormal"/>
            </w:pPr>
            <w:r>
              <w:t>другие бета-лактамные антибактериальные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J01DB</w:t>
            </w:r>
          </w:p>
        </w:tc>
        <w:tc>
          <w:tcPr>
            <w:tcW w:w="2608" w:type="dxa"/>
            <w:vMerge w:val="restart"/>
          </w:tcPr>
          <w:p w:rsidR="00C509A4" w:rsidRDefault="00C509A4">
            <w:pPr>
              <w:pStyle w:val="ConsPlusNormal"/>
            </w:pPr>
            <w:r>
              <w:t>цефалоспорины 1-го поколения</w:t>
            </w:r>
          </w:p>
        </w:tc>
        <w:tc>
          <w:tcPr>
            <w:tcW w:w="3005" w:type="dxa"/>
            <w:vMerge w:val="restart"/>
          </w:tcPr>
          <w:p w:rsidR="00C509A4" w:rsidRDefault="00C509A4">
            <w:pPr>
              <w:pStyle w:val="ConsPlusNormal"/>
            </w:pPr>
            <w:r>
              <w:t xml:space="preserve">цефазолин </w:t>
            </w:r>
            <w:hyperlink w:anchor="P5496" w:history="1">
              <w:r>
                <w:rPr>
                  <w:color w:val="0000FF"/>
                </w:rPr>
                <w:t>&lt;*&gt;</w:t>
              </w:r>
            </w:hyperlink>
          </w:p>
        </w:tc>
        <w:tc>
          <w:tcPr>
            <w:tcW w:w="2509" w:type="dxa"/>
          </w:tcPr>
          <w:p w:rsidR="00C509A4" w:rsidRDefault="00C509A4">
            <w:pPr>
              <w:pStyle w:val="ConsPlusNormal"/>
            </w:pPr>
            <w:r>
              <w:t>порошок для приготовления раствора для внутривенного и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инъекций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цефалексин</w:t>
            </w:r>
          </w:p>
        </w:tc>
        <w:tc>
          <w:tcPr>
            <w:tcW w:w="2509" w:type="dxa"/>
          </w:tcPr>
          <w:p w:rsidR="00C509A4" w:rsidRDefault="00C509A4">
            <w:pPr>
              <w:pStyle w:val="ConsPlusNormal"/>
            </w:pPr>
            <w:r>
              <w:t>гранулы для приготовления суспензии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jc w:val="center"/>
            </w:pPr>
            <w:r>
              <w:t>J01DC</w:t>
            </w:r>
          </w:p>
        </w:tc>
        <w:tc>
          <w:tcPr>
            <w:tcW w:w="2608" w:type="dxa"/>
            <w:vMerge w:val="restart"/>
          </w:tcPr>
          <w:p w:rsidR="00C509A4" w:rsidRDefault="00C509A4">
            <w:pPr>
              <w:pStyle w:val="ConsPlusNormal"/>
            </w:pPr>
            <w:r>
              <w:t>цефалоспорины 2-го поколения</w:t>
            </w:r>
          </w:p>
        </w:tc>
        <w:tc>
          <w:tcPr>
            <w:tcW w:w="3005" w:type="dxa"/>
            <w:vMerge w:val="restart"/>
          </w:tcPr>
          <w:p w:rsidR="00C509A4" w:rsidRDefault="00C509A4">
            <w:pPr>
              <w:pStyle w:val="ConsPlusNormal"/>
            </w:pPr>
            <w:r>
              <w:t>цефуроксим</w:t>
            </w:r>
          </w:p>
        </w:tc>
        <w:tc>
          <w:tcPr>
            <w:tcW w:w="2509" w:type="dxa"/>
          </w:tcPr>
          <w:p w:rsidR="00C509A4" w:rsidRDefault="00C509A4">
            <w:pPr>
              <w:pStyle w:val="ConsPlusNormal"/>
            </w:pPr>
            <w:r>
              <w:t>гранулы для приготовления суспензии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jc w:val="center"/>
            </w:pPr>
            <w:r>
              <w:t>J01DD</w:t>
            </w:r>
          </w:p>
        </w:tc>
        <w:tc>
          <w:tcPr>
            <w:tcW w:w="2608" w:type="dxa"/>
            <w:vMerge w:val="restart"/>
          </w:tcPr>
          <w:p w:rsidR="00C509A4" w:rsidRDefault="00C509A4">
            <w:pPr>
              <w:pStyle w:val="ConsPlusNormal"/>
            </w:pPr>
            <w:r>
              <w:t>цефалоспорины 3-го поколения</w:t>
            </w:r>
          </w:p>
        </w:tc>
        <w:tc>
          <w:tcPr>
            <w:tcW w:w="3005" w:type="dxa"/>
            <w:vMerge w:val="restart"/>
          </w:tcPr>
          <w:p w:rsidR="00C509A4" w:rsidRDefault="00C509A4">
            <w:pPr>
              <w:pStyle w:val="ConsPlusNormal"/>
            </w:pPr>
            <w:r>
              <w:t>цефотаксим</w:t>
            </w:r>
          </w:p>
        </w:tc>
        <w:tc>
          <w:tcPr>
            <w:tcW w:w="2509" w:type="dxa"/>
          </w:tcPr>
          <w:p w:rsidR="00C509A4" w:rsidRDefault="00C509A4">
            <w:pPr>
              <w:pStyle w:val="ConsPlusNormal"/>
            </w:pPr>
            <w:r>
              <w:t>порошок для приготовления раствора для внутривенного и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инъекций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цефтазидим</w:t>
            </w:r>
          </w:p>
        </w:tc>
        <w:tc>
          <w:tcPr>
            <w:tcW w:w="2509" w:type="dxa"/>
          </w:tcPr>
          <w:p w:rsidR="00C509A4" w:rsidRDefault="00C509A4">
            <w:pPr>
              <w:pStyle w:val="ConsPlusNormal"/>
            </w:pPr>
            <w:r>
              <w:t>порошок для приготовления раствора для внутривенного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внутривенного и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инъекций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цефтриаксон</w:t>
            </w:r>
          </w:p>
        </w:tc>
        <w:tc>
          <w:tcPr>
            <w:tcW w:w="2509" w:type="dxa"/>
          </w:tcPr>
          <w:p w:rsidR="00C509A4" w:rsidRDefault="00C509A4">
            <w:pPr>
              <w:pStyle w:val="ConsPlusNormal"/>
            </w:pPr>
            <w:r>
              <w:t>порошок для приготовления раствора для внутривенного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внутривенного и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инъекций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цефоперазон + сульбактам </w:t>
            </w:r>
            <w:hyperlink w:anchor="P5496" w:history="1">
              <w:r>
                <w:rPr>
                  <w:color w:val="0000FF"/>
                </w:rPr>
                <w:t>&lt;*&gt;</w:t>
              </w:r>
            </w:hyperlink>
          </w:p>
        </w:tc>
        <w:tc>
          <w:tcPr>
            <w:tcW w:w="2509" w:type="dxa"/>
          </w:tcPr>
          <w:p w:rsidR="00C509A4" w:rsidRDefault="00C509A4">
            <w:pPr>
              <w:pStyle w:val="ConsPlusNormal"/>
            </w:pPr>
            <w:r>
              <w:t>порошок для приготовления раствора для внутривенного и внутримышечного введения</w:t>
            </w:r>
          </w:p>
        </w:tc>
      </w:tr>
      <w:tr w:rsidR="00C509A4">
        <w:tc>
          <w:tcPr>
            <w:tcW w:w="904" w:type="dxa"/>
            <w:vMerge w:val="restart"/>
          </w:tcPr>
          <w:p w:rsidR="00C509A4" w:rsidRDefault="00C509A4">
            <w:pPr>
              <w:pStyle w:val="ConsPlusNormal"/>
              <w:jc w:val="center"/>
            </w:pPr>
            <w:r>
              <w:t>J01DE</w:t>
            </w:r>
          </w:p>
        </w:tc>
        <w:tc>
          <w:tcPr>
            <w:tcW w:w="2608" w:type="dxa"/>
            <w:vMerge w:val="restart"/>
          </w:tcPr>
          <w:p w:rsidR="00C509A4" w:rsidRDefault="00C509A4">
            <w:pPr>
              <w:pStyle w:val="ConsPlusNormal"/>
            </w:pPr>
            <w:r>
              <w:t>цефалоспорины 4-го поколения</w:t>
            </w:r>
          </w:p>
        </w:tc>
        <w:tc>
          <w:tcPr>
            <w:tcW w:w="3005" w:type="dxa"/>
            <w:vMerge w:val="restart"/>
          </w:tcPr>
          <w:p w:rsidR="00C509A4" w:rsidRDefault="00C509A4">
            <w:pPr>
              <w:pStyle w:val="ConsPlusNormal"/>
            </w:pPr>
            <w:r>
              <w:t>цефепим</w:t>
            </w:r>
          </w:p>
        </w:tc>
        <w:tc>
          <w:tcPr>
            <w:tcW w:w="2509" w:type="dxa"/>
          </w:tcPr>
          <w:p w:rsidR="00C509A4" w:rsidRDefault="00C509A4">
            <w:pPr>
              <w:pStyle w:val="ConsPlusNormal"/>
            </w:pPr>
            <w:r>
              <w:t>порошок для приготовления раствора для внутривенного и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внутримышечного введения</w:t>
            </w:r>
          </w:p>
        </w:tc>
      </w:tr>
      <w:tr w:rsidR="00C509A4">
        <w:tc>
          <w:tcPr>
            <w:tcW w:w="904" w:type="dxa"/>
          </w:tcPr>
          <w:p w:rsidR="00C509A4" w:rsidRDefault="00C509A4">
            <w:pPr>
              <w:pStyle w:val="ConsPlusNormal"/>
              <w:jc w:val="center"/>
            </w:pPr>
            <w:r>
              <w:t>J01DH</w:t>
            </w:r>
          </w:p>
        </w:tc>
        <w:tc>
          <w:tcPr>
            <w:tcW w:w="2608" w:type="dxa"/>
          </w:tcPr>
          <w:p w:rsidR="00C509A4" w:rsidRDefault="00C509A4">
            <w:pPr>
              <w:pStyle w:val="ConsPlusNormal"/>
            </w:pPr>
            <w:r>
              <w:t>карбапенемы</w:t>
            </w:r>
          </w:p>
        </w:tc>
        <w:tc>
          <w:tcPr>
            <w:tcW w:w="3005" w:type="dxa"/>
          </w:tcPr>
          <w:p w:rsidR="00C509A4" w:rsidRDefault="00C509A4">
            <w:pPr>
              <w:pStyle w:val="ConsPlusNormal"/>
            </w:pPr>
            <w:r>
              <w:t>имипенем + циластатин</w:t>
            </w:r>
          </w:p>
        </w:tc>
        <w:tc>
          <w:tcPr>
            <w:tcW w:w="2509" w:type="dxa"/>
          </w:tcPr>
          <w:p w:rsidR="00C509A4" w:rsidRDefault="00C509A4">
            <w:pPr>
              <w:pStyle w:val="ConsPlusNormal"/>
            </w:pPr>
            <w:r>
              <w:t>порошок для приготовления раствора для инфузий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меропенем </w:t>
            </w:r>
            <w:hyperlink w:anchor="P5496" w:history="1">
              <w:r>
                <w:rPr>
                  <w:color w:val="0000FF"/>
                </w:rPr>
                <w:t>&lt;*&gt;</w:t>
              </w:r>
            </w:hyperlink>
          </w:p>
        </w:tc>
        <w:tc>
          <w:tcPr>
            <w:tcW w:w="2509" w:type="dxa"/>
          </w:tcPr>
          <w:p w:rsidR="00C509A4" w:rsidRDefault="00C509A4">
            <w:pPr>
              <w:pStyle w:val="ConsPlusNormal"/>
            </w:pPr>
            <w:r>
              <w:t>порошок для приготовления раствора для внутривенного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эртапенем </w:t>
            </w:r>
            <w:hyperlink w:anchor="P5496" w:history="1">
              <w:r>
                <w:rPr>
                  <w:color w:val="0000FF"/>
                </w:rPr>
                <w:t>&lt;*&gt;</w:t>
              </w:r>
            </w:hyperlink>
          </w:p>
        </w:tc>
        <w:tc>
          <w:tcPr>
            <w:tcW w:w="2509" w:type="dxa"/>
          </w:tcPr>
          <w:p w:rsidR="00C509A4" w:rsidRDefault="00C509A4">
            <w:pPr>
              <w:pStyle w:val="ConsPlusNormal"/>
            </w:pPr>
            <w:r>
              <w:t>лиофилизат для приготовления раствора для инъекций</w:t>
            </w:r>
          </w:p>
        </w:tc>
      </w:tr>
      <w:tr w:rsidR="00C509A4">
        <w:tc>
          <w:tcPr>
            <w:tcW w:w="904" w:type="dxa"/>
          </w:tcPr>
          <w:p w:rsidR="00C509A4" w:rsidRDefault="00C509A4">
            <w:pPr>
              <w:pStyle w:val="ConsPlusNormal"/>
              <w:jc w:val="center"/>
            </w:pPr>
            <w:r>
              <w:t>J01DI</w:t>
            </w:r>
          </w:p>
        </w:tc>
        <w:tc>
          <w:tcPr>
            <w:tcW w:w="2608" w:type="dxa"/>
          </w:tcPr>
          <w:p w:rsidR="00C509A4" w:rsidRDefault="00C509A4">
            <w:pPr>
              <w:pStyle w:val="ConsPlusNormal"/>
            </w:pPr>
            <w:r>
              <w:t>другие цефалоспорины и пенемы</w:t>
            </w:r>
          </w:p>
        </w:tc>
        <w:tc>
          <w:tcPr>
            <w:tcW w:w="3005" w:type="dxa"/>
          </w:tcPr>
          <w:p w:rsidR="00C509A4" w:rsidRDefault="00C509A4">
            <w:pPr>
              <w:pStyle w:val="ConsPlusNormal"/>
            </w:pPr>
            <w:r>
              <w:t xml:space="preserve">цефтаролина фосамил </w:t>
            </w:r>
            <w:hyperlink w:anchor="P5496" w:history="1">
              <w:r>
                <w:rPr>
                  <w:color w:val="0000FF"/>
                </w:rPr>
                <w:t>&lt;*&gt;</w:t>
              </w:r>
            </w:hyperlink>
          </w:p>
        </w:tc>
        <w:tc>
          <w:tcPr>
            <w:tcW w:w="2509" w:type="dxa"/>
          </w:tcPr>
          <w:p w:rsidR="00C509A4" w:rsidRDefault="00C509A4">
            <w:pPr>
              <w:pStyle w:val="ConsPlusNormal"/>
            </w:pPr>
            <w:r>
              <w:t>порошок для приготовления концентрата для приготовления раствора для инфузий</w:t>
            </w:r>
          </w:p>
        </w:tc>
      </w:tr>
      <w:tr w:rsidR="00C509A4">
        <w:tc>
          <w:tcPr>
            <w:tcW w:w="904" w:type="dxa"/>
          </w:tcPr>
          <w:p w:rsidR="00C509A4" w:rsidRDefault="00C509A4">
            <w:pPr>
              <w:pStyle w:val="ConsPlusNormal"/>
              <w:jc w:val="center"/>
            </w:pPr>
            <w:r>
              <w:t>J01E</w:t>
            </w:r>
          </w:p>
        </w:tc>
        <w:tc>
          <w:tcPr>
            <w:tcW w:w="2608" w:type="dxa"/>
          </w:tcPr>
          <w:p w:rsidR="00C509A4" w:rsidRDefault="00C509A4">
            <w:pPr>
              <w:pStyle w:val="ConsPlusNormal"/>
            </w:pPr>
            <w:r>
              <w:t>сульфаниламиды и триметоприм</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J01EE</w:t>
            </w:r>
          </w:p>
        </w:tc>
        <w:tc>
          <w:tcPr>
            <w:tcW w:w="2608" w:type="dxa"/>
            <w:vMerge w:val="restart"/>
          </w:tcPr>
          <w:p w:rsidR="00C509A4" w:rsidRDefault="00C509A4">
            <w:pPr>
              <w:pStyle w:val="ConsPlusNormal"/>
            </w:pPr>
            <w:r>
              <w:t>комбинированные препараты сульфаниламидов и триметоприма, включая производные</w:t>
            </w:r>
          </w:p>
        </w:tc>
        <w:tc>
          <w:tcPr>
            <w:tcW w:w="3005" w:type="dxa"/>
            <w:vMerge w:val="restart"/>
          </w:tcPr>
          <w:p w:rsidR="00C509A4" w:rsidRDefault="00C509A4">
            <w:pPr>
              <w:pStyle w:val="ConsPlusNormal"/>
            </w:pPr>
            <w:r>
              <w:t>ко-тримоксазол</w:t>
            </w:r>
          </w:p>
        </w:tc>
        <w:tc>
          <w:tcPr>
            <w:tcW w:w="2509" w:type="dxa"/>
          </w:tcPr>
          <w:p w:rsidR="00C509A4" w:rsidRDefault="00C509A4">
            <w:pPr>
              <w:pStyle w:val="ConsPlusNormal"/>
            </w:pPr>
            <w:r>
              <w:t>суспензия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J01F</w:t>
            </w:r>
          </w:p>
        </w:tc>
        <w:tc>
          <w:tcPr>
            <w:tcW w:w="2608" w:type="dxa"/>
          </w:tcPr>
          <w:p w:rsidR="00C509A4" w:rsidRDefault="00C509A4">
            <w:pPr>
              <w:pStyle w:val="ConsPlusNormal"/>
            </w:pPr>
            <w:r>
              <w:t>макролиды, линкозамиды и стрептограмины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J01FA</w:t>
            </w:r>
          </w:p>
        </w:tc>
        <w:tc>
          <w:tcPr>
            <w:tcW w:w="2608" w:type="dxa"/>
            <w:vMerge w:val="restart"/>
          </w:tcPr>
          <w:p w:rsidR="00C509A4" w:rsidRDefault="00C509A4">
            <w:pPr>
              <w:pStyle w:val="ConsPlusNormal"/>
            </w:pPr>
            <w:r>
              <w:t>макролиды</w:t>
            </w:r>
          </w:p>
        </w:tc>
        <w:tc>
          <w:tcPr>
            <w:tcW w:w="3005" w:type="dxa"/>
            <w:vMerge w:val="restart"/>
          </w:tcPr>
          <w:p w:rsidR="00C509A4" w:rsidRDefault="00C509A4">
            <w:pPr>
              <w:pStyle w:val="ConsPlusNormal"/>
            </w:pPr>
            <w:r>
              <w:t>азитромицин</w:t>
            </w:r>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суспензии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суспензии для приема внутрь [для детей]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суспензии пролонгированного действия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диспергируемые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джозамицин </w:t>
            </w:r>
            <w:hyperlink w:anchor="P5496" w:history="1">
              <w:r>
                <w:rPr>
                  <w:color w:val="0000FF"/>
                </w:rPr>
                <w:t>&lt;*&gt;</w:t>
              </w:r>
            </w:hyperlink>
          </w:p>
        </w:tc>
        <w:tc>
          <w:tcPr>
            <w:tcW w:w="2509" w:type="dxa"/>
          </w:tcPr>
          <w:p w:rsidR="00C509A4" w:rsidRDefault="00C509A4">
            <w:pPr>
              <w:pStyle w:val="ConsPlusNormal"/>
            </w:pPr>
            <w:r>
              <w:t>таблетки диспергируемые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кларитромицин</w:t>
            </w:r>
          </w:p>
        </w:tc>
        <w:tc>
          <w:tcPr>
            <w:tcW w:w="2509" w:type="dxa"/>
          </w:tcPr>
          <w:p w:rsidR="00C509A4" w:rsidRDefault="00C509A4">
            <w:pPr>
              <w:pStyle w:val="ConsPlusNormal"/>
            </w:pPr>
            <w:r>
              <w:t>гранулы для приготовления суспензии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суспензии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пленочной оболочкой</w:t>
            </w:r>
          </w:p>
        </w:tc>
      </w:tr>
      <w:tr w:rsidR="00C509A4">
        <w:tc>
          <w:tcPr>
            <w:tcW w:w="904" w:type="dxa"/>
          </w:tcPr>
          <w:p w:rsidR="00C509A4" w:rsidRDefault="00C509A4">
            <w:pPr>
              <w:pStyle w:val="ConsPlusNormal"/>
              <w:jc w:val="center"/>
            </w:pPr>
            <w:r>
              <w:t>J01FF</w:t>
            </w:r>
          </w:p>
        </w:tc>
        <w:tc>
          <w:tcPr>
            <w:tcW w:w="2608" w:type="dxa"/>
          </w:tcPr>
          <w:p w:rsidR="00C509A4" w:rsidRDefault="00C509A4">
            <w:pPr>
              <w:pStyle w:val="ConsPlusNormal"/>
            </w:pPr>
            <w:r>
              <w:t>линкозамиды</w:t>
            </w:r>
          </w:p>
        </w:tc>
        <w:tc>
          <w:tcPr>
            <w:tcW w:w="3005" w:type="dxa"/>
          </w:tcPr>
          <w:p w:rsidR="00C509A4" w:rsidRDefault="00C509A4">
            <w:pPr>
              <w:pStyle w:val="ConsPlusNormal"/>
            </w:pPr>
            <w:r>
              <w:t>клиндамицин</w:t>
            </w:r>
          </w:p>
        </w:tc>
        <w:tc>
          <w:tcPr>
            <w:tcW w:w="2509" w:type="dxa"/>
          </w:tcPr>
          <w:p w:rsidR="00C509A4" w:rsidRDefault="00C509A4">
            <w:pPr>
              <w:pStyle w:val="ConsPlusNormal"/>
            </w:pPr>
            <w:r>
              <w:t>капсулы</w:t>
            </w:r>
          </w:p>
        </w:tc>
      </w:tr>
      <w:tr w:rsidR="00C509A4">
        <w:tc>
          <w:tcPr>
            <w:tcW w:w="904" w:type="dxa"/>
          </w:tcPr>
          <w:p w:rsidR="00C509A4" w:rsidRDefault="00C509A4">
            <w:pPr>
              <w:pStyle w:val="ConsPlusNormal"/>
              <w:jc w:val="center"/>
            </w:pPr>
            <w:r>
              <w:t>J01G</w:t>
            </w:r>
          </w:p>
        </w:tc>
        <w:tc>
          <w:tcPr>
            <w:tcW w:w="2608" w:type="dxa"/>
          </w:tcPr>
          <w:p w:rsidR="00C509A4" w:rsidRDefault="00C509A4">
            <w:pPr>
              <w:pStyle w:val="ConsPlusNormal"/>
            </w:pPr>
            <w:r>
              <w:t>аминогликозиды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J01GA</w:t>
            </w:r>
          </w:p>
        </w:tc>
        <w:tc>
          <w:tcPr>
            <w:tcW w:w="2608" w:type="dxa"/>
          </w:tcPr>
          <w:p w:rsidR="00C509A4" w:rsidRDefault="00C509A4">
            <w:pPr>
              <w:pStyle w:val="ConsPlusNormal"/>
            </w:pPr>
            <w:r>
              <w:t>стрептомицины</w:t>
            </w:r>
          </w:p>
        </w:tc>
        <w:tc>
          <w:tcPr>
            <w:tcW w:w="3005" w:type="dxa"/>
          </w:tcPr>
          <w:p w:rsidR="00C509A4" w:rsidRDefault="00C509A4">
            <w:pPr>
              <w:pStyle w:val="ConsPlusNormal"/>
            </w:pPr>
            <w:r>
              <w:t>стрептомицин</w:t>
            </w:r>
          </w:p>
        </w:tc>
        <w:tc>
          <w:tcPr>
            <w:tcW w:w="2509" w:type="dxa"/>
          </w:tcPr>
          <w:p w:rsidR="00C509A4" w:rsidRDefault="00C509A4">
            <w:pPr>
              <w:pStyle w:val="ConsPlusNormal"/>
            </w:pPr>
            <w:r>
              <w:t>порошок для приготовления раствора для внутримышечного введения</w:t>
            </w:r>
          </w:p>
        </w:tc>
      </w:tr>
      <w:tr w:rsidR="00C509A4">
        <w:tc>
          <w:tcPr>
            <w:tcW w:w="904" w:type="dxa"/>
            <w:vMerge w:val="restart"/>
          </w:tcPr>
          <w:p w:rsidR="00C509A4" w:rsidRDefault="00C509A4">
            <w:pPr>
              <w:pStyle w:val="ConsPlusNormal"/>
              <w:jc w:val="center"/>
            </w:pPr>
            <w:r>
              <w:t>J01GB</w:t>
            </w:r>
          </w:p>
        </w:tc>
        <w:tc>
          <w:tcPr>
            <w:tcW w:w="2608" w:type="dxa"/>
            <w:vMerge w:val="restart"/>
          </w:tcPr>
          <w:p w:rsidR="00C509A4" w:rsidRDefault="00C509A4">
            <w:pPr>
              <w:pStyle w:val="ConsPlusNormal"/>
            </w:pPr>
            <w:r>
              <w:t>другие аминогликозиды</w:t>
            </w:r>
          </w:p>
        </w:tc>
        <w:tc>
          <w:tcPr>
            <w:tcW w:w="3005" w:type="dxa"/>
            <w:vMerge w:val="restart"/>
          </w:tcPr>
          <w:p w:rsidR="00C509A4" w:rsidRDefault="00C509A4">
            <w:pPr>
              <w:pStyle w:val="ConsPlusNormal"/>
            </w:pPr>
            <w:r>
              <w:t>амикацин</w:t>
            </w:r>
          </w:p>
        </w:tc>
        <w:tc>
          <w:tcPr>
            <w:tcW w:w="2509" w:type="dxa"/>
          </w:tcPr>
          <w:p w:rsidR="00C509A4" w:rsidRDefault="00C509A4">
            <w:pPr>
              <w:pStyle w:val="ConsPlusNormal"/>
            </w:pPr>
            <w:r>
              <w:t>лиофилизат для приготовления раствора для внутривенного и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внутривенного и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внутривенного и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инфузий и внутримышечного введения</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гентамицин</w:t>
            </w:r>
          </w:p>
        </w:tc>
        <w:tc>
          <w:tcPr>
            <w:tcW w:w="2509" w:type="dxa"/>
          </w:tcPr>
          <w:p w:rsidR="00C509A4" w:rsidRDefault="00C509A4">
            <w:pPr>
              <w:pStyle w:val="ConsPlusNormal"/>
            </w:pPr>
            <w:r>
              <w:t>капли глазные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внутривенного и внутримышечного введения</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канамицин</w:t>
            </w:r>
          </w:p>
        </w:tc>
        <w:tc>
          <w:tcPr>
            <w:tcW w:w="2509" w:type="dxa"/>
          </w:tcPr>
          <w:p w:rsidR="00C509A4" w:rsidRDefault="00C509A4">
            <w:pPr>
              <w:pStyle w:val="ConsPlusNormal"/>
            </w:pPr>
            <w:r>
              <w:t>порошок для приготовления раствора для внутривенного и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внутримышечного введения</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тобрамицин </w:t>
            </w:r>
            <w:hyperlink w:anchor="P5497" w:history="1">
              <w:r>
                <w:rPr>
                  <w:color w:val="0000FF"/>
                </w:rPr>
                <w:t>&lt;**&gt;</w:t>
              </w:r>
            </w:hyperlink>
          </w:p>
        </w:tc>
        <w:tc>
          <w:tcPr>
            <w:tcW w:w="2509" w:type="dxa"/>
          </w:tcPr>
          <w:p w:rsidR="00C509A4" w:rsidRDefault="00C509A4">
            <w:pPr>
              <w:pStyle w:val="ConsPlusNormal"/>
            </w:pPr>
            <w:r>
              <w:t>капли глазные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 с порошком для ингаляций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внутривенного и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ингаляций</w:t>
            </w:r>
          </w:p>
        </w:tc>
      </w:tr>
      <w:tr w:rsidR="00C509A4">
        <w:tc>
          <w:tcPr>
            <w:tcW w:w="904" w:type="dxa"/>
          </w:tcPr>
          <w:p w:rsidR="00C509A4" w:rsidRDefault="00C509A4">
            <w:pPr>
              <w:pStyle w:val="ConsPlusNormal"/>
              <w:jc w:val="center"/>
            </w:pPr>
            <w:r>
              <w:t>J01M</w:t>
            </w:r>
          </w:p>
        </w:tc>
        <w:tc>
          <w:tcPr>
            <w:tcW w:w="2608" w:type="dxa"/>
          </w:tcPr>
          <w:p w:rsidR="00C509A4" w:rsidRDefault="00C509A4">
            <w:pPr>
              <w:pStyle w:val="ConsPlusNormal"/>
            </w:pPr>
            <w:r>
              <w:t>антибактериальные препараты, производные хинолона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J01MA</w:t>
            </w:r>
          </w:p>
        </w:tc>
        <w:tc>
          <w:tcPr>
            <w:tcW w:w="2608" w:type="dxa"/>
          </w:tcPr>
          <w:p w:rsidR="00C509A4" w:rsidRDefault="00C509A4">
            <w:pPr>
              <w:pStyle w:val="ConsPlusNormal"/>
            </w:pPr>
            <w:r>
              <w:t>фторхинолоны</w:t>
            </w:r>
          </w:p>
        </w:tc>
        <w:tc>
          <w:tcPr>
            <w:tcW w:w="3005" w:type="dxa"/>
          </w:tcPr>
          <w:p w:rsidR="00C509A4" w:rsidRDefault="00C509A4">
            <w:pPr>
              <w:pStyle w:val="ConsPlusNormal"/>
            </w:pPr>
            <w:r>
              <w:t xml:space="preserve">гатифлоксацин </w:t>
            </w:r>
            <w:hyperlink w:anchor="P5496"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левофлоксацин </w:t>
            </w:r>
            <w:hyperlink w:anchor="P5496" w:history="1">
              <w:r>
                <w:rPr>
                  <w:color w:val="0000FF"/>
                </w:rPr>
                <w:t>&lt;*&gt;</w:t>
              </w:r>
            </w:hyperlink>
          </w:p>
        </w:tc>
        <w:tc>
          <w:tcPr>
            <w:tcW w:w="2509" w:type="dxa"/>
          </w:tcPr>
          <w:p w:rsidR="00C509A4" w:rsidRDefault="00C509A4">
            <w:pPr>
              <w:pStyle w:val="ConsPlusNormal"/>
            </w:pPr>
            <w:r>
              <w:t>капли глазные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ломефлоксацин </w:t>
            </w:r>
            <w:hyperlink w:anchor="P5496" w:history="1">
              <w:r>
                <w:rPr>
                  <w:color w:val="0000FF"/>
                </w:rPr>
                <w:t>&lt;*&gt;</w:t>
              </w:r>
            </w:hyperlink>
          </w:p>
        </w:tc>
        <w:tc>
          <w:tcPr>
            <w:tcW w:w="2509" w:type="dxa"/>
          </w:tcPr>
          <w:p w:rsidR="00C509A4" w:rsidRDefault="00C509A4">
            <w:pPr>
              <w:pStyle w:val="ConsPlusNormal"/>
            </w:pPr>
            <w:r>
              <w:t>капли глазные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моксифлоксацин </w:t>
            </w:r>
            <w:hyperlink w:anchor="P5496" w:history="1">
              <w:r>
                <w:rPr>
                  <w:color w:val="0000FF"/>
                </w:rPr>
                <w:t>&lt;*&gt;</w:t>
              </w:r>
            </w:hyperlink>
          </w:p>
        </w:tc>
        <w:tc>
          <w:tcPr>
            <w:tcW w:w="2509" w:type="dxa"/>
          </w:tcPr>
          <w:p w:rsidR="00C509A4" w:rsidRDefault="00C509A4">
            <w:pPr>
              <w:pStyle w:val="ConsPlusNormal"/>
            </w:pPr>
            <w:r>
              <w:t>капли глазные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офлоксацин</w:t>
            </w:r>
          </w:p>
        </w:tc>
        <w:tc>
          <w:tcPr>
            <w:tcW w:w="2509" w:type="dxa"/>
          </w:tcPr>
          <w:p w:rsidR="00C509A4" w:rsidRDefault="00C509A4">
            <w:pPr>
              <w:pStyle w:val="ConsPlusNormal"/>
            </w:pPr>
            <w:r>
              <w:t>капли глазные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капли глазные и ушные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мазь глазная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спарфлоксацин </w:t>
            </w:r>
            <w:hyperlink w:anchor="P5496" w:history="1">
              <w:r>
                <w:rPr>
                  <w:color w:val="0000FF"/>
                </w:rPr>
                <w:t>&lt;*&gt;</w:t>
              </w:r>
            </w:hyperlink>
          </w:p>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ципрофлоксацин</w:t>
            </w:r>
          </w:p>
        </w:tc>
        <w:tc>
          <w:tcPr>
            <w:tcW w:w="2509" w:type="dxa"/>
          </w:tcPr>
          <w:p w:rsidR="00C509A4" w:rsidRDefault="00C509A4">
            <w:pPr>
              <w:pStyle w:val="ConsPlusNormal"/>
            </w:pPr>
            <w:r>
              <w:t>капли глазные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капли глазные и ушные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капли ушные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мазь глазная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пленочной оболочкой</w:t>
            </w:r>
          </w:p>
        </w:tc>
      </w:tr>
      <w:tr w:rsidR="00C509A4">
        <w:tc>
          <w:tcPr>
            <w:tcW w:w="904" w:type="dxa"/>
          </w:tcPr>
          <w:p w:rsidR="00C509A4" w:rsidRDefault="00C509A4">
            <w:pPr>
              <w:pStyle w:val="ConsPlusNormal"/>
              <w:jc w:val="center"/>
            </w:pPr>
            <w:r>
              <w:t>J01X</w:t>
            </w:r>
          </w:p>
        </w:tc>
        <w:tc>
          <w:tcPr>
            <w:tcW w:w="2608" w:type="dxa"/>
          </w:tcPr>
          <w:p w:rsidR="00C509A4" w:rsidRDefault="00C509A4">
            <w:pPr>
              <w:pStyle w:val="ConsPlusNormal"/>
            </w:pPr>
            <w:r>
              <w:t>другие антибактериальные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J01XA</w:t>
            </w:r>
          </w:p>
        </w:tc>
        <w:tc>
          <w:tcPr>
            <w:tcW w:w="2608" w:type="dxa"/>
            <w:vMerge w:val="restart"/>
          </w:tcPr>
          <w:p w:rsidR="00C509A4" w:rsidRDefault="00C509A4">
            <w:pPr>
              <w:pStyle w:val="ConsPlusNormal"/>
            </w:pPr>
            <w:r>
              <w:t>антибиотики гликопептидной структуры</w:t>
            </w:r>
          </w:p>
        </w:tc>
        <w:tc>
          <w:tcPr>
            <w:tcW w:w="3005" w:type="dxa"/>
            <w:vMerge w:val="restart"/>
          </w:tcPr>
          <w:p w:rsidR="00C509A4" w:rsidRDefault="00C509A4">
            <w:pPr>
              <w:pStyle w:val="ConsPlusNormal"/>
            </w:pPr>
            <w:r>
              <w:t xml:space="preserve">ванкомицин </w:t>
            </w:r>
            <w:hyperlink w:anchor="P5496" w:history="1">
              <w:r>
                <w:rPr>
                  <w:color w:val="0000FF"/>
                </w:rPr>
                <w:t>&lt;*&gt;</w:t>
              </w:r>
            </w:hyperlink>
          </w:p>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инфузий и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инфузий и приема внутрь</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телаванцин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vMerge w:val="restart"/>
          </w:tcPr>
          <w:p w:rsidR="00C509A4" w:rsidRDefault="00C509A4">
            <w:pPr>
              <w:pStyle w:val="ConsPlusNormal"/>
              <w:jc w:val="center"/>
            </w:pPr>
            <w:r>
              <w:t>J01XD</w:t>
            </w:r>
          </w:p>
        </w:tc>
        <w:tc>
          <w:tcPr>
            <w:tcW w:w="2608" w:type="dxa"/>
            <w:vMerge w:val="restart"/>
          </w:tcPr>
          <w:p w:rsidR="00C509A4" w:rsidRDefault="00C509A4">
            <w:pPr>
              <w:pStyle w:val="ConsPlusNormal"/>
            </w:pPr>
            <w:r>
              <w:t>производные имидазола</w:t>
            </w:r>
          </w:p>
        </w:tc>
        <w:tc>
          <w:tcPr>
            <w:tcW w:w="3005" w:type="dxa"/>
            <w:vMerge w:val="restart"/>
          </w:tcPr>
          <w:p w:rsidR="00C509A4" w:rsidRDefault="00C509A4">
            <w:pPr>
              <w:pStyle w:val="ConsPlusNormal"/>
            </w:pPr>
            <w:r>
              <w:t>метронидазол</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jc w:val="center"/>
            </w:pPr>
            <w:r>
              <w:t>J01XX</w:t>
            </w:r>
          </w:p>
        </w:tc>
        <w:tc>
          <w:tcPr>
            <w:tcW w:w="2608" w:type="dxa"/>
            <w:vMerge w:val="restart"/>
          </w:tcPr>
          <w:p w:rsidR="00C509A4" w:rsidRDefault="00C509A4">
            <w:pPr>
              <w:pStyle w:val="ConsPlusNormal"/>
            </w:pPr>
            <w:r>
              <w:t>прочие антибактериальные препараты</w:t>
            </w:r>
          </w:p>
        </w:tc>
        <w:tc>
          <w:tcPr>
            <w:tcW w:w="3005" w:type="dxa"/>
            <w:vMerge w:val="restart"/>
          </w:tcPr>
          <w:p w:rsidR="00C509A4" w:rsidRDefault="00C509A4">
            <w:pPr>
              <w:pStyle w:val="ConsPlusNormal"/>
            </w:pPr>
            <w:r>
              <w:t xml:space="preserve">даптомицин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внутривенного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линезолид </w:t>
            </w:r>
            <w:hyperlink w:anchor="P5496" w:history="1">
              <w:r>
                <w:rPr>
                  <w:color w:val="0000FF"/>
                </w:rPr>
                <w:t>&lt;*&gt;</w:t>
              </w:r>
            </w:hyperlink>
          </w:p>
        </w:tc>
        <w:tc>
          <w:tcPr>
            <w:tcW w:w="2509" w:type="dxa"/>
          </w:tcPr>
          <w:p w:rsidR="00C509A4" w:rsidRDefault="00C509A4">
            <w:pPr>
              <w:pStyle w:val="ConsPlusNormal"/>
            </w:pPr>
            <w:r>
              <w:t>гранулы для приготовления суспензии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тедизолид </w:t>
            </w:r>
            <w:hyperlink w:anchor="P5497" w:history="1">
              <w:r>
                <w:rPr>
                  <w:color w:val="0000FF"/>
                </w:rPr>
                <w:t>&lt;**&gt;</w:t>
              </w:r>
            </w:hyperlink>
          </w:p>
        </w:tc>
        <w:tc>
          <w:tcPr>
            <w:tcW w:w="2509" w:type="dxa"/>
          </w:tcPr>
          <w:p w:rsidR="00C509A4" w:rsidRDefault="00C509A4">
            <w:pPr>
              <w:pStyle w:val="ConsPlusNormal"/>
            </w:pPr>
            <w:r>
              <w:t>лиофилизат для приготовления концентрата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фосфомицин </w:t>
            </w:r>
            <w:hyperlink w:anchor="P5497" w:history="1">
              <w:r>
                <w:rPr>
                  <w:color w:val="0000FF"/>
                </w:rPr>
                <w:t>&lt;**&gt;</w:t>
              </w:r>
            </w:hyperlink>
          </w:p>
        </w:tc>
        <w:tc>
          <w:tcPr>
            <w:tcW w:w="2509" w:type="dxa"/>
          </w:tcPr>
          <w:p w:rsidR="00C509A4" w:rsidRDefault="00C509A4">
            <w:pPr>
              <w:pStyle w:val="ConsPlusNormal"/>
            </w:pPr>
            <w:r>
              <w:t>порошок для приготовления раствора для внутривенного введения</w:t>
            </w:r>
          </w:p>
        </w:tc>
      </w:tr>
      <w:tr w:rsidR="00C509A4">
        <w:tc>
          <w:tcPr>
            <w:tcW w:w="904" w:type="dxa"/>
          </w:tcPr>
          <w:p w:rsidR="00C509A4" w:rsidRDefault="00C509A4">
            <w:pPr>
              <w:pStyle w:val="ConsPlusNormal"/>
              <w:jc w:val="center"/>
            </w:pPr>
            <w:r>
              <w:t>J02</w:t>
            </w:r>
          </w:p>
        </w:tc>
        <w:tc>
          <w:tcPr>
            <w:tcW w:w="2608" w:type="dxa"/>
          </w:tcPr>
          <w:p w:rsidR="00C509A4" w:rsidRDefault="00C509A4">
            <w:pPr>
              <w:pStyle w:val="ConsPlusNormal"/>
            </w:pPr>
            <w:r>
              <w:t>противогрибковые препараты системного действия</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J02A</w:t>
            </w:r>
          </w:p>
        </w:tc>
        <w:tc>
          <w:tcPr>
            <w:tcW w:w="2608" w:type="dxa"/>
          </w:tcPr>
          <w:p w:rsidR="00C509A4" w:rsidRDefault="00C509A4">
            <w:pPr>
              <w:pStyle w:val="ConsPlusNormal"/>
            </w:pPr>
            <w:r>
              <w:t>противогрибковые препараты системного действия</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J02AA</w:t>
            </w:r>
          </w:p>
        </w:tc>
        <w:tc>
          <w:tcPr>
            <w:tcW w:w="2608" w:type="dxa"/>
          </w:tcPr>
          <w:p w:rsidR="00C509A4" w:rsidRDefault="00C509A4">
            <w:pPr>
              <w:pStyle w:val="ConsPlusNormal"/>
            </w:pPr>
            <w:r>
              <w:t>антибиотики</w:t>
            </w:r>
          </w:p>
        </w:tc>
        <w:tc>
          <w:tcPr>
            <w:tcW w:w="3005" w:type="dxa"/>
          </w:tcPr>
          <w:p w:rsidR="00C509A4" w:rsidRDefault="00C509A4">
            <w:pPr>
              <w:pStyle w:val="ConsPlusNormal"/>
            </w:pPr>
            <w:r>
              <w:t xml:space="preserve">амфотерицин B </w:t>
            </w:r>
            <w:hyperlink w:anchor="P5496" w:history="1">
              <w:r>
                <w:rPr>
                  <w:color w:val="0000FF"/>
                </w:rPr>
                <w:t>&lt;*&gt;</w:t>
              </w:r>
            </w:hyperlink>
          </w:p>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нистатин</w:t>
            </w:r>
          </w:p>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jc w:val="center"/>
            </w:pPr>
            <w:r>
              <w:t>J02AC</w:t>
            </w:r>
          </w:p>
        </w:tc>
        <w:tc>
          <w:tcPr>
            <w:tcW w:w="2608" w:type="dxa"/>
            <w:vMerge w:val="restart"/>
          </w:tcPr>
          <w:p w:rsidR="00C509A4" w:rsidRDefault="00C509A4">
            <w:pPr>
              <w:pStyle w:val="ConsPlusNormal"/>
            </w:pPr>
            <w:r>
              <w:t>производные триазола</w:t>
            </w:r>
          </w:p>
        </w:tc>
        <w:tc>
          <w:tcPr>
            <w:tcW w:w="3005" w:type="dxa"/>
            <w:vMerge w:val="restart"/>
          </w:tcPr>
          <w:p w:rsidR="00C509A4" w:rsidRDefault="00C509A4">
            <w:pPr>
              <w:pStyle w:val="ConsPlusNormal"/>
            </w:pPr>
            <w:r>
              <w:t xml:space="preserve">вориконазол </w:t>
            </w:r>
            <w:hyperlink w:anchor="P5496" w:history="1">
              <w:r>
                <w:rPr>
                  <w:color w:val="0000FF"/>
                </w:rPr>
                <w:t>&lt;*&gt;</w:t>
              </w:r>
            </w:hyperlink>
          </w:p>
        </w:tc>
        <w:tc>
          <w:tcPr>
            <w:tcW w:w="2509" w:type="dxa"/>
          </w:tcPr>
          <w:p w:rsidR="00C509A4" w:rsidRDefault="00C509A4">
            <w:pPr>
              <w:pStyle w:val="ConsPlusNormal"/>
            </w:pPr>
            <w:r>
              <w:t>порошок для приготовления суспензии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позаконазол </w:t>
            </w:r>
            <w:hyperlink w:anchor="P5497" w:history="1">
              <w:r>
                <w:rPr>
                  <w:color w:val="0000FF"/>
                </w:rPr>
                <w:t>&lt;**&gt;</w:t>
              </w:r>
            </w:hyperlink>
          </w:p>
        </w:tc>
        <w:tc>
          <w:tcPr>
            <w:tcW w:w="2509" w:type="dxa"/>
          </w:tcPr>
          <w:p w:rsidR="00C509A4" w:rsidRDefault="00C509A4">
            <w:pPr>
              <w:pStyle w:val="ConsPlusNormal"/>
            </w:pPr>
            <w:r>
              <w:t>суспензия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флуконазол</w:t>
            </w:r>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суспензии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J02AX</w:t>
            </w:r>
          </w:p>
        </w:tc>
        <w:tc>
          <w:tcPr>
            <w:tcW w:w="2608" w:type="dxa"/>
          </w:tcPr>
          <w:p w:rsidR="00C509A4" w:rsidRDefault="00C509A4">
            <w:pPr>
              <w:pStyle w:val="ConsPlusNormal"/>
            </w:pPr>
            <w:r>
              <w:t>другие противогрибковые препараты системного действия</w:t>
            </w:r>
          </w:p>
        </w:tc>
        <w:tc>
          <w:tcPr>
            <w:tcW w:w="3005" w:type="dxa"/>
          </w:tcPr>
          <w:p w:rsidR="00C509A4" w:rsidRDefault="00C509A4">
            <w:pPr>
              <w:pStyle w:val="ConsPlusNormal"/>
            </w:pPr>
            <w:r>
              <w:t xml:space="preserve">каспофунгин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микафунгин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tcPr>
          <w:p w:rsidR="00C509A4" w:rsidRDefault="00C509A4">
            <w:pPr>
              <w:pStyle w:val="ConsPlusNormal"/>
              <w:jc w:val="center"/>
            </w:pPr>
            <w:r>
              <w:t>J04</w:t>
            </w:r>
          </w:p>
        </w:tc>
        <w:tc>
          <w:tcPr>
            <w:tcW w:w="2608" w:type="dxa"/>
          </w:tcPr>
          <w:p w:rsidR="00C509A4" w:rsidRDefault="00C509A4">
            <w:pPr>
              <w:pStyle w:val="ConsPlusNormal"/>
            </w:pPr>
            <w:r>
              <w:t xml:space="preserve">препараты, активные в </w:t>
            </w:r>
            <w:proofErr w:type="gramStart"/>
            <w:r>
              <w:t>отношении</w:t>
            </w:r>
            <w:proofErr w:type="gramEnd"/>
            <w:r>
              <w:t xml:space="preserve"> микобактерий</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J04A</w:t>
            </w:r>
          </w:p>
        </w:tc>
        <w:tc>
          <w:tcPr>
            <w:tcW w:w="2608" w:type="dxa"/>
          </w:tcPr>
          <w:p w:rsidR="00C509A4" w:rsidRDefault="00C509A4">
            <w:pPr>
              <w:pStyle w:val="ConsPlusNormal"/>
            </w:pPr>
            <w:r>
              <w:t>противотуберкулезные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J04AA</w:t>
            </w:r>
          </w:p>
        </w:tc>
        <w:tc>
          <w:tcPr>
            <w:tcW w:w="2608" w:type="dxa"/>
            <w:vMerge w:val="restart"/>
          </w:tcPr>
          <w:p w:rsidR="00C509A4" w:rsidRDefault="00C509A4">
            <w:pPr>
              <w:pStyle w:val="ConsPlusNormal"/>
            </w:pPr>
            <w:r>
              <w:t>аминосалициловая кислота и ее производные</w:t>
            </w:r>
          </w:p>
        </w:tc>
        <w:tc>
          <w:tcPr>
            <w:tcW w:w="3005" w:type="dxa"/>
            <w:vMerge w:val="restart"/>
          </w:tcPr>
          <w:p w:rsidR="00C509A4" w:rsidRDefault="00C509A4">
            <w:pPr>
              <w:pStyle w:val="ConsPlusNormal"/>
            </w:pPr>
            <w:r>
              <w:t xml:space="preserve">аминосалициловая кислота </w:t>
            </w:r>
            <w:hyperlink w:anchor="P5496" w:history="1">
              <w:r>
                <w:rPr>
                  <w:color w:val="0000FF"/>
                </w:rPr>
                <w:t>&lt;*&gt;</w:t>
              </w:r>
            </w:hyperlink>
          </w:p>
        </w:tc>
        <w:tc>
          <w:tcPr>
            <w:tcW w:w="2509" w:type="dxa"/>
          </w:tcPr>
          <w:p w:rsidR="00C509A4" w:rsidRDefault="00C509A4">
            <w:pPr>
              <w:pStyle w:val="ConsPlusNormal"/>
            </w:pPr>
            <w:r>
              <w:t>гранулы замедленного высвобождения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гранулы кишечнорастворимые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гранулы, покрытые кишечнорастворимой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гранулы, покрытые оболочкой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кишечнорастворимые,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кишечнорастворимой оболочкой</w:t>
            </w:r>
          </w:p>
        </w:tc>
      </w:tr>
      <w:tr w:rsidR="00C509A4">
        <w:tc>
          <w:tcPr>
            <w:tcW w:w="904" w:type="dxa"/>
            <w:vMerge w:val="restart"/>
          </w:tcPr>
          <w:p w:rsidR="00C509A4" w:rsidRDefault="00C509A4">
            <w:pPr>
              <w:pStyle w:val="ConsPlusNormal"/>
              <w:jc w:val="center"/>
            </w:pPr>
            <w:r>
              <w:t>J04AB</w:t>
            </w:r>
          </w:p>
        </w:tc>
        <w:tc>
          <w:tcPr>
            <w:tcW w:w="2608" w:type="dxa"/>
            <w:vMerge w:val="restart"/>
          </w:tcPr>
          <w:p w:rsidR="00C509A4" w:rsidRDefault="00C509A4">
            <w:pPr>
              <w:pStyle w:val="ConsPlusNormal"/>
            </w:pPr>
            <w:r>
              <w:t>антибиотики</w:t>
            </w:r>
          </w:p>
        </w:tc>
        <w:tc>
          <w:tcPr>
            <w:tcW w:w="3005" w:type="dxa"/>
            <w:vMerge w:val="restart"/>
          </w:tcPr>
          <w:p w:rsidR="00C509A4" w:rsidRDefault="00C509A4">
            <w:pPr>
              <w:pStyle w:val="ConsPlusNormal"/>
            </w:pPr>
            <w:r>
              <w:t xml:space="preserve">капреомицин </w:t>
            </w:r>
            <w:hyperlink w:anchor="P5496" w:history="1">
              <w:r>
                <w:rPr>
                  <w:color w:val="0000FF"/>
                </w:rPr>
                <w:t>&lt;*&gt;</w:t>
              </w:r>
            </w:hyperlink>
          </w:p>
        </w:tc>
        <w:tc>
          <w:tcPr>
            <w:tcW w:w="2509" w:type="dxa"/>
          </w:tcPr>
          <w:p w:rsidR="00C509A4" w:rsidRDefault="00C509A4">
            <w:pPr>
              <w:pStyle w:val="ConsPlusNormal"/>
            </w:pPr>
            <w:r>
              <w:t>порошок для приготовления раствора для внутривенного и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инфузий и внутримышечного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рифабутин </w:t>
            </w:r>
            <w:hyperlink w:anchor="P5496"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рифампицин</w:t>
            </w:r>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инъекций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циклосерин</w:t>
            </w:r>
          </w:p>
        </w:tc>
        <w:tc>
          <w:tcPr>
            <w:tcW w:w="2509" w:type="dxa"/>
          </w:tcPr>
          <w:p w:rsidR="00C509A4" w:rsidRDefault="00C509A4">
            <w:pPr>
              <w:pStyle w:val="ConsPlusNormal"/>
            </w:pPr>
            <w:r>
              <w:t>капсулы</w:t>
            </w:r>
          </w:p>
        </w:tc>
      </w:tr>
      <w:tr w:rsidR="00C509A4">
        <w:tc>
          <w:tcPr>
            <w:tcW w:w="904" w:type="dxa"/>
            <w:vMerge w:val="restart"/>
          </w:tcPr>
          <w:p w:rsidR="00C509A4" w:rsidRDefault="00C509A4">
            <w:pPr>
              <w:pStyle w:val="ConsPlusNormal"/>
              <w:jc w:val="center"/>
            </w:pPr>
            <w:r>
              <w:t>J04AC</w:t>
            </w:r>
          </w:p>
        </w:tc>
        <w:tc>
          <w:tcPr>
            <w:tcW w:w="2608" w:type="dxa"/>
            <w:vMerge w:val="restart"/>
          </w:tcPr>
          <w:p w:rsidR="00C509A4" w:rsidRDefault="00C509A4">
            <w:pPr>
              <w:pStyle w:val="ConsPlusNormal"/>
            </w:pPr>
            <w:r>
              <w:t>гидразиды</w:t>
            </w:r>
          </w:p>
        </w:tc>
        <w:tc>
          <w:tcPr>
            <w:tcW w:w="3005" w:type="dxa"/>
            <w:vMerge w:val="restart"/>
          </w:tcPr>
          <w:p w:rsidR="00C509A4" w:rsidRDefault="00C509A4">
            <w:pPr>
              <w:pStyle w:val="ConsPlusNormal"/>
            </w:pPr>
            <w:r>
              <w:t>изониазид</w:t>
            </w:r>
          </w:p>
        </w:tc>
        <w:tc>
          <w:tcPr>
            <w:tcW w:w="2509" w:type="dxa"/>
          </w:tcPr>
          <w:p w:rsidR="00C509A4" w:rsidRDefault="00C509A4">
            <w:pPr>
              <w:pStyle w:val="ConsPlusNormal"/>
            </w:pPr>
            <w:r>
              <w:t>раствор для внутривенного, внутримышечного, ингаляционного и эндотрахеального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инъекций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инъекций и ингаляций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val="restart"/>
          </w:tcPr>
          <w:p w:rsidR="00C509A4" w:rsidRDefault="00C509A4">
            <w:pPr>
              <w:pStyle w:val="ConsPlusNormal"/>
              <w:jc w:val="center"/>
            </w:pPr>
            <w:r>
              <w:t>J04AD</w:t>
            </w:r>
          </w:p>
        </w:tc>
        <w:tc>
          <w:tcPr>
            <w:tcW w:w="2608" w:type="dxa"/>
            <w:vMerge w:val="restart"/>
          </w:tcPr>
          <w:p w:rsidR="00C509A4" w:rsidRDefault="00C509A4">
            <w:pPr>
              <w:pStyle w:val="ConsPlusNormal"/>
            </w:pPr>
            <w:r>
              <w:t>производные тиокарбамида</w:t>
            </w:r>
          </w:p>
        </w:tc>
        <w:tc>
          <w:tcPr>
            <w:tcW w:w="3005" w:type="dxa"/>
            <w:vMerge w:val="restart"/>
          </w:tcPr>
          <w:p w:rsidR="00C509A4" w:rsidRDefault="00C509A4">
            <w:pPr>
              <w:pStyle w:val="ConsPlusNormal"/>
            </w:pPr>
            <w:r>
              <w:t xml:space="preserve">протионамид </w:t>
            </w:r>
            <w:hyperlink w:anchor="P5496" w:history="1">
              <w:r>
                <w:rPr>
                  <w:color w:val="0000FF"/>
                </w:rPr>
                <w:t>&lt;*&gt;</w:t>
              </w:r>
            </w:hyperlink>
          </w:p>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этионамид</w:t>
            </w:r>
          </w:p>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J04AK</w:t>
            </w:r>
          </w:p>
        </w:tc>
        <w:tc>
          <w:tcPr>
            <w:tcW w:w="2608" w:type="dxa"/>
          </w:tcPr>
          <w:p w:rsidR="00C509A4" w:rsidRDefault="00C509A4">
            <w:pPr>
              <w:pStyle w:val="ConsPlusNormal"/>
            </w:pPr>
            <w:r>
              <w:t>другие противотуберкулезные препараты</w:t>
            </w:r>
          </w:p>
        </w:tc>
        <w:tc>
          <w:tcPr>
            <w:tcW w:w="3005" w:type="dxa"/>
          </w:tcPr>
          <w:p w:rsidR="00C509A4" w:rsidRDefault="00C509A4">
            <w:pPr>
              <w:pStyle w:val="ConsPlusNormal"/>
            </w:pPr>
            <w:r>
              <w:t xml:space="preserve">бедаквилин </w:t>
            </w:r>
            <w:hyperlink w:anchor="P5497" w:history="1">
              <w:r>
                <w:rPr>
                  <w:color w:val="0000FF"/>
                </w:rPr>
                <w:t>&lt;**&gt;</w:t>
              </w:r>
            </w:hyperlink>
          </w:p>
        </w:tc>
        <w:tc>
          <w:tcPr>
            <w:tcW w:w="2509" w:type="dxa"/>
          </w:tcPr>
          <w:p w:rsidR="00C509A4" w:rsidRDefault="00C509A4">
            <w:pPr>
              <w:pStyle w:val="ConsPlusNormal"/>
            </w:pPr>
            <w:r>
              <w:t>таблетки</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пиразинамид</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теризидон </w:t>
            </w:r>
            <w:hyperlink w:anchor="P5496" w:history="1">
              <w:r>
                <w:rPr>
                  <w:color w:val="0000FF"/>
                </w:rPr>
                <w:t>&lt;*&gt;</w:t>
              </w:r>
            </w:hyperlink>
          </w:p>
        </w:tc>
        <w:tc>
          <w:tcPr>
            <w:tcW w:w="2509" w:type="dxa"/>
          </w:tcPr>
          <w:p w:rsidR="00C509A4" w:rsidRDefault="00C509A4">
            <w:pPr>
              <w:pStyle w:val="ConsPlusNormal"/>
            </w:pPr>
            <w:r>
              <w:t>капсулы</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тиоуреидоиминометил-иридиния перхлорат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этамбутол </w:t>
            </w:r>
            <w:hyperlink w:anchor="P5496" w:history="1">
              <w:r>
                <w:rPr>
                  <w:color w:val="0000FF"/>
                </w:rPr>
                <w:t>&lt;*&gt;</w:t>
              </w:r>
            </w:hyperlink>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J04AM</w:t>
            </w:r>
          </w:p>
        </w:tc>
        <w:tc>
          <w:tcPr>
            <w:tcW w:w="2608" w:type="dxa"/>
          </w:tcPr>
          <w:p w:rsidR="00C509A4" w:rsidRDefault="00C509A4">
            <w:pPr>
              <w:pStyle w:val="ConsPlusNormal"/>
            </w:pPr>
            <w:r>
              <w:t>комбинированные противотуберкулезные препараты</w:t>
            </w:r>
          </w:p>
        </w:tc>
        <w:tc>
          <w:tcPr>
            <w:tcW w:w="3005" w:type="dxa"/>
          </w:tcPr>
          <w:p w:rsidR="00C509A4" w:rsidRDefault="00C509A4">
            <w:pPr>
              <w:pStyle w:val="ConsPlusNormal"/>
            </w:pPr>
            <w:r>
              <w:t xml:space="preserve">изониазид + ломефлоксацин + пиразинамид + этамбутол + пиридоксин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изониазид + пиразинамид </w:t>
            </w:r>
            <w:hyperlink w:anchor="P5497" w:history="1">
              <w:r>
                <w:rPr>
                  <w:color w:val="0000FF"/>
                </w:rPr>
                <w:t>&lt;**&gt;</w:t>
              </w:r>
            </w:hyperlink>
          </w:p>
        </w:tc>
        <w:tc>
          <w:tcPr>
            <w:tcW w:w="2509" w:type="dxa"/>
          </w:tcPr>
          <w:p w:rsidR="00C509A4" w:rsidRDefault="00C509A4">
            <w:pPr>
              <w:pStyle w:val="ConsPlusNormal"/>
            </w:pPr>
            <w:r>
              <w:t>таблетки</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изониазид + пиразинамид + рифампицин </w:t>
            </w:r>
            <w:hyperlink w:anchor="P5497" w:history="1">
              <w:r>
                <w:rPr>
                  <w:color w:val="0000FF"/>
                </w:rPr>
                <w:t>&lt;**&gt;</w:t>
              </w:r>
            </w:hyperlink>
          </w:p>
        </w:tc>
        <w:tc>
          <w:tcPr>
            <w:tcW w:w="2509" w:type="dxa"/>
          </w:tcPr>
          <w:p w:rsidR="00C509A4" w:rsidRDefault="00C509A4">
            <w:pPr>
              <w:pStyle w:val="ConsPlusNormal"/>
            </w:pPr>
            <w:r>
              <w:t>таблетки диспергируемые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изониазид + пиразинамид + рифампицин + этамбутол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изониазид + пиразинамид + рифампицин + этамбутол + пиридоксин </w:t>
            </w:r>
            <w:hyperlink w:anchor="P5497" w:history="1">
              <w:r>
                <w:rPr>
                  <w:color w:val="0000FF"/>
                </w:rPr>
                <w:t>&lt;**&gt;</w:t>
              </w:r>
            </w:hyperlink>
          </w:p>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изониазид + рифампицин </w:t>
            </w:r>
            <w:hyperlink w:anchor="P5497" w:history="1">
              <w:r>
                <w:rPr>
                  <w:color w:val="0000FF"/>
                </w:rPr>
                <w:t>&lt;**&gt;</w:t>
              </w:r>
            </w:hyperlink>
          </w:p>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изониазид + этамбутол </w:t>
            </w:r>
            <w:hyperlink w:anchor="P5497" w:history="1">
              <w:r>
                <w:rPr>
                  <w:color w:val="0000FF"/>
                </w:rPr>
                <w:t>&lt;**&gt;</w:t>
              </w:r>
            </w:hyperlink>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ломефлоксацин + пиразинамид + протионамид + этамбутол + пиридоксин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J04B</w:t>
            </w:r>
          </w:p>
        </w:tc>
        <w:tc>
          <w:tcPr>
            <w:tcW w:w="2608" w:type="dxa"/>
          </w:tcPr>
          <w:p w:rsidR="00C509A4" w:rsidRDefault="00C509A4">
            <w:pPr>
              <w:pStyle w:val="ConsPlusNormal"/>
            </w:pPr>
            <w:r>
              <w:t>противолепрозные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J04BA</w:t>
            </w:r>
          </w:p>
        </w:tc>
        <w:tc>
          <w:tcPr>
            <w:tcW w:w="2608" w:type="dxa"/>
          </w:tcPr>
          <w:p w:rsidR="00C509A4" w:rsidRDefault="00C509A4">
            <w:pPr>
              <w:pStyle w:val="ConsPlusNormal"/>
            </w:pPr>
            <w:r>
              <w:t>противолепрозные препараты</w:t>
            </w:r>
          </w:p>
        </w:tc>
        <w:tc>
          <w:tcPr>
            <w:tcW w:w="3005" w:type="dxa"/>
          </w:tcPr>
          <w:p w:rsidR="00C509A4" w:rsidRDefault="00C509A4">
            <w:pPr>
              <w:pStyle w:val="ConsPlusNormal"/>
            </w:pPr>
            <w:r>
              <w:t xml:space="preserve">дапсон </w:t>
            </w:r>
            <w:hyperlink w:anchor="P5496" w:history="1">
              <w:r>
                <w:rPr>
                  <w:color w:val="0000FF"/>
                </w:rPr>
                <w:t>&lt;*&gt;</w:t>
              </w:r>
            </w:hyperlink>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J05</w:t>
            </w:r>
          </w:p>
        </w:tc>
        <w:tc>
          <w:tcPr>
            <w:tcW w:w="2608" w:type="dxa"/>
          </w:tcPr>
          <w:p w:rsidR="00C509A4" w:rsidRDefault="00C509A4">
            <w:pPr>
              <w:pStyle w:val="ConsPlusNormal"/>
            </w:pPr>
            <w:r>
              <w:t>противовирусные препараты системного действия</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J05A</w:t>
            </w:r>
          </w:p>
        </w:tc>
        <w:tc>
          <w:tcPr>
            <w:tcW w:w="2608" w:type="dxa"/>
          </w:tcPr>
          <w:p w:rsidR="00C509A4" w:rsidRDefault="00C509A4">
            <w:pPr>
              <w:pStyle w:val="ConsPlusNormal"/>
            </w:pPr>
            <w:r>
              <w:t>противовирусные препараты прямого действия</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J05AB</w:t>
            </w:r>
          </w:p>
        </w:tc>
        <w:tc>
          <w:tcPr>
            <w:tcW w:w="2608" w:type="dxa"/>
            <w:vMerge w:val="restart"/>
          </w:tcPr>
          <w:p w:rsidR="00C509A4" w:rsidRDefault="00C509A4">
            <w:pPr>
              <w:pStyle w:val="ConsPlusNormal"/>
            </w:pPr>
            <w:r>
              <w:t>нуклеозиды и нуклеотиды, кроме ингибиторов обратной транскриптазы</w:t>
            </w:r>
          </w:p>
        </w:tc>
        <w:tc>
          <w:tcPr>
            <w:tcW w:w="3005" w:type="dxa"/>
            <w:vMerge w:val="restart"/>
          </w:tcPr>
          <w:p w:rsidR="00C509A4" w:rsidRDefault="00C509A4">
            <w:pPr>
              <w:pStyle w:val="ConsPlusNormal"/>
            </w:pPr>
            <w:r>
              <w:t>ацикловир</w:t>
            </w:r>
          </w:p>
        </w:tc>
        <w:tc>
          <w:tcPr>
            <w:tcW w:w="2509" w:type="dxa"/>
          </w:tcPr>
          <w:p w:rsidR="00C509A4" w:rsidRDefault="00C509A4">
            <w:pPr>
              <w:pStyle w:val="ConsPlusNormal"/>
            </w:pPr>
            <w:r>
              <w:t>крем для местного и наружного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крем для наружного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мазь глазная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мазь для местного и наружного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мазь для наружного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валганцикловир </w:t>
            </w:r>
            <w:hyperlink w:anchor="P5496"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ганцикловир </w:t>
            </w:r>
            <w:hyperlink w:anchor="P5496" w:history="1">
              <w:r>
                <w:rPr>
                  <w:color w:val="0000FF"/>
                </w:rPr>
                <w:t>&lt;*&gt;</w:t>
              </w:r>
            </w:hyperlink>
          </w:p>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tcPr>
          <w:p w:rsidR="00C509A4" w:rsidRDefault="00C509A4">
            <w:pPr>
              <w:pStyle w:val="ConsPlusNormal"/>
              <w:jc w:val="center"/>
            </w:pPr>
            <w:r>
              <w:t>J05AE</w:t>
            </w:r>
          </w:p>
        </w:tc>
        <w:tc>
          <w:tcPr>
            <w:tcW w:w="2608" w:type="dxa"/>
          </w:tcPr>
          <w:p w:rsidR="00C509A4" w:rsidRDefault="00C509A4">
            <w:pPr>
              <w:pStyle w:val="ConsPlusNormal"/>
            </w:pPr>
            <w:r>
              <w:t>ингибиторы протеаз</w:t>
            </w:r>
          </w:p>
        </w:tc>
        <w:tc>
          <w:tcPr>
            <w:tcW w:w="3005" w:type="dxa"/>
          </w:tcPr>
          <w:p w:rsidR="00C509A4" w:rsidRDefault="00C509A4">
            <w:pPr>
              <w:pStyle w:val="ConsPlusNormal"/>
            </w:pPr>
            <w:r>
              <w:t xml:space="preserve">атазанавир </w:t>
            </w:r>
            <w:hyperlink w:anchor="P5496" w:history="1">
              <w:r>
                <w:rPr>
                  <w:color w:val="0000FF"/>
                </w:rPr>
                <w:t>&lt;*&gt;</w:t>
              </w:r>
            </w:hyperlink>
          </w:p>
        </w:tc>
        <w:tc>
          <w:tcPr>
            <w:tcW w:w="2509" w:type="dxa"/>
          </w:tcPr>
          <w:p w:rsidR="00C509A4" w:rsidRDefault="00C509A4">
            <w:pPr>
              <w:pStyle w:val="ConsPlusNormal"/>
            </w:pPr>
            <w:r>
              <w:t>капсулы</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дарунавир </w:t>
            </w:r>
            <w:hyperlink w:anchor="P5496"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нарлапревир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ритонавир </w:t>
            </w:r>
            <w:hyperlink w:anchor="P5496"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 мягкие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саквинавир </w:t>
            </w:r>
            <w:hyperlink w:anchor="P5496" w:history="1">
              <w:r>
                <w:rPr>
                  <w:color w:val="0000FF"/>
                </w:rPr>
                <w:t>&lt;*&gt;</w:t>
              </w:r>
            </w:hyperlink>
          </w:p>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фосампренавир </w:t>
            </w:r>
            <w:hyperlink w:anchor="P5496" w:history="1">
              <w:r>
                <w:rPr>
                  <w:color w:val="0000FF"/>
                </w:rPr>
                <w:t>&lt;*&gt;</w:t>
              </w:r>
            </w:hyperlink>
          </w:p>
        </w:tc>
        <w:tc>
          <w:tcPr>
            <w:tcW w:w="2509" w:type="dxa"/>
          </w:tcPr>
          <w:p w:rsidR="00C509A4" w:rsidRDefault="00C509A4">
            <w:pPr>
              <w:pStyle w:val="ConsPlusNormal"/>
            </w:pPr>
            <w:r>
              <w:t>суспензия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jc w:val="center"/>
            </w:pPr>
            <w:r>
              <w:t>J05AF</w:t>
            </w:r>
          </w:p>
        </w:tc>
        <w:tc>
          <w:tcPr>
            <w:tcW w:w="2608" w:type="dxa"/>
            <w:vMerge w:val="restart"/>
          </w:tcPr>
          <w:p w:rsidR="00C509A4" w:rsidRDefault="00C509A4">
            <w:pPr>
              <w:pStyle w:val="ConsPlusNormal"/>
            </w:pPr>
            <w:r>
              <w:t>нуклеозиды и нуклеотиды - ингибиторы обратной транскриптазы</w:t>
            </w:r>
          </w:p>
        </w:tc>
        <w:tc>
          <w:tcPr>
            <w:tcW w:w="3005" w:type="dxa"/>
            <w:vMerge w:val="restart"/>
          </w:tcPr>
          <w:p w:rsidR="00C509A4" w:rsidRDefault="00C509A4">
            <w:pPr>
              <w:pStyle w:val="ConsPlusNormal"/>
            </w:pPr>
            <w:r>
              <w:t xml:space="preserve">абакавир </w:t>
            </w:r>
            <w:hyperlink w:anchor="P5497" w:history="1">
              <w:r>
                <w:rPr>
                  <w:color w:val="0000FF"/>
                </w:rPr>
                <w:t>&lt;**&gt;</w:t>
              </w:r>
            </w:hyperlink>
          </w:p>
        </w:tc>
        <w:tc>
          <w:tcPr>
            <w:tcW w:w="2509" w:type="dxa"/>
          </w:tcPr>
          <w:p w:rsidR="00C509A4" w:rsidRDefault="00C509A4">
            <w:pPr>
              <w:pStyle w:val="ConsPlusNormal"/>
            </w:pPr>
            <w:r>
              <w:t>раствор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диданозин </w:t>
            </w:r>
            <w:hyperlink w:anchor="P5497" w:history="1">
              <w:r>
                <w:rPr>
                  <w:color w:val="0000FF"/>
                </w:rPr>
                <w:t>&lt;**&gt;</w:t>
              </w:r>
            </w:hyperlink>
          </w:p>
        </w:tc>
        <w:tc>
          <w:tcPr>
            <w:tcW w:w="2509" w:type="dxa"/>
          </w:tcPr>
          <w:p w:rsidR="00C509A4" w:rsidRDefault="00C509A4">
            <w:pPr>
              <w:pStyle w:val="ConsPlusNormal"/>
            </w:pPr>
            <w:r>
              <w:t>капсулы кишечнорастворимые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приема внутрь для детей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зидовудин </w:t>
            </w:r>
            <w:hyperlink w:anchor="P5497"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ламивудин </w:t>
            </w:r>
            <w:hyperlink w:anchor="P5497" w:history="1">
              <w:r>
                <w:rPr>
                  <w:color w:val="0000FF"/>
                </w:rPr>
                <w:t>&lt;**&gt;</w:t>
              </w:r>
            </w:hyperlink>
          </w:p>
        </w:tc>
        <w:tc>
          <w:tcPr>
            <w:tcW w:w="2509" w:type="dxa"/>
          </w:tcPr>
          <w:p w:rsidR="00C509A4" w:rsidRDefault="00C509A4">
            <w:pPr>
              <w:pStyle w:val="ConsPlusNormal"/>
            </w:pPr>
            <w:r>
              <w:t>раствор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ставудин </w:t>
            </w:r>
            <w:hyperlink w:anchor="P5497"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приема внутрь</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телбивудин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тенофовир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фосфазид </w:t>
            </w:r>
            <w:hyperlink w:anchor="P5497" w:history="1">
              <w:r>
                <w:rPr>
                  <w:color w:val="0000FF"/>
                </w:rPr>
                <w:t>&lt;**&gt;</w:t>
              </w:r>
            </w:hyperlink>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энтекавир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jc w:val="center"/>
            </w:pPr>
            <w:r>
              <w:t>J05AG</w:t>
            </w:r>
          </w:p>
        </w:tc>
        <w:tc>
          <w:tcPr>
            <w:tcW w:w="2608" w:type="dxa"/>
            <w:vMerge w:val="restart"/>
          </w:tcPr>
          <w:p w:rsidR="00C509A4" w:rsidRDefault="00C509A4">
            <w:pPr>
              <w:pStyle w:val="ConsPlusNormal"/>
            </w:pPr>
            <w:r>
              <w:t>ненуклеозидные ингибиторы обратной транскриптазы</w:t>
            </w:r>
          </w:p>
        </w:tc>
        <w:tc>
          <w:tcPr>
            <w:tcW w:w="3005" w:type="dxa"/>
            <w:vMerge w:val="restart"/>
          </w:tcPr>
          <w:p w:rsidR="00C509A4" w:rsidRDefault="00C509A4">
            <w:pPr>
              <w:pStyle w:val="ConsPlusNormal"/>
            </w:pPr>
            <w:r>
              <w:t xml:space="preserve">невирапин </w:t>
            </w:r>
            <w:hyperlink w:anchor="P5497" w:history="1">
              <w:r>
                <w:rPr>
                  <w:color w:val="0000FF"/>
                </w:rPr>
                <w:t>&lt;**&gt;</w:t>
              </w:r>
            </w:hyperlink>
          </w:p>
        </w:tc>
        <w:tc>
          <w:tcPr>
            <w:tcW w:w="2509" w:type="dxa"/>
          </w:tcPr>
          <w:p w:rsidR="00C509A4" w:rsidRDefault="00C509A4">
            <w:pPr>
              <w:pStyle w:val="ConsPlusNormal"/>
            </w:pPr>
            <w:r>
              <w:t>суспензия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элсульфавирин </w:t>
            </w:r>
            <w:hyperlink w:anchor="P5497" w:history="1">
              <w:r>
                <w:rPr>
                  <w:color w:val="0000FF"/>
                </w:rPr>
                <w:t>&lt;**&gt;</w:t>
              </w:r>
            </w:hyperlink>
          </w:p>
        </w:tc>
        <w:tc>
          <w:tcPr>
            <w:tcW w:w="2509" w:type="dxa"/>
          </w:tcPr>
          <w:p w:rsidR="00C509A4" w:rsidRDefault="00C509A4">
            <w:pPr>
              <w:pStyle w:val="ConsPlusNormal"/>
            </w:pPr>
            <w:r>
              <w:t>капсулы</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этравирин </w:t>
            </w:r>
            <w:hyperlink w:anchor="P5497" w:history="1">
              <w:r>
                <w:rPr>
                  <w:color w:val="0000FF"/>
                </w:rPr>
                <w:t>&lt;**&gt;</w:t>
              </w:r>
            </w:hyperlink>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эфавиренз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J05AH</w:t>
            </w:r>
          </w:p>
        </w:tc>
        <w:tc>
          <w:tcPr>
            <w:tcW w:w="2608" w:type="dxa"/>
          </w:tcPr>
          <w:p w:rsidR="00C509A4" w:rsidRDefault="00C509A4">
            <w:pPr>
              <w:pStyle w:val="ConsPlusNormal"/>
            </w:pPr>
            <w:r>
              <w:t>ингибиторы нейроаминидазы</w:t>
            </w:r>
          </w:p>
        </w:tc>
        <w:tc>
          <w:tcPr>
            <w:tcW w:w="3005" w:type="dxa"/>
          </w:tcPr>
          <w:p w:rsidR="00C509A4" w:rsidRDefault="00C509A4">
            <w:pPr>
              <w:pStyle w:val="ConsPlusNormal"/>
            </w:pPr>
            <w:r>
              <w:t xml:space="preserve">осельтамивир </w:t>
            </w:r>
            <w:hyperlink w:anchor="P5496" w:history="1">
              <w:r>
                <w:rPr>
                  <w:color w:val="0000FF"/>
                </w:rPr>
                <w:t>&lt;*&gt;</w:t>
              </w:r>
            </w:hyperlink>
          </w:p>
        </w:tc>
        <w:tc>
          <w:tcPr>
            <w:tcW w:w="2509" w:type="dxa"/>
          </w:tcPr>
          <w:p w:rsidR="00C509A4" w:rsidRDefault="00C509A4">
            <w:pPr>
              <w:pStyle w:val="ConsPlusNormal"/>
            </w:pPr>
            <w:r>
              <w:t>капсулы</w:t>
            </w:r>
          </w:p>
        </w:tc>
      </w:tr>
      <w:tr w:rsidR="00C509A4">
        <w:tc>
          <w:tcPr>
            <w:tcW w:w="904" w:type="dxa"/>
          </w:tcPr>
          <w:p w:rsidR="00C509A4" w:rsidRDefault="00C509A4">
            <w:pPr>
              <w:pStyle w:val="ConsPlusNormal"/>
              <w:jc w:val="center"/>
            </w:pPr>
            <w:r>
              <w:t>J05AP</w:t>
            </w:r>
          </w:p>
        </w:tc>
        <w:tc>
          <w:tcPr>
            <w:tcW w:w="2608" w:type="dxa"/>
          </w:tcPr>
          <w:p w:rsidR="00C509A4" w:rsidRDefault="00C509A4">
            <w:pPr>
              <w:pStyle w:val="ConsPlusNormal"/>
            </w:pPr>
            <w:r>
              <w:t>противовирусные препараты для лечения гепатита C</w:t>
            </w:r>
          </w:p>
        </w:tc>
        <w:tc>
          <w:tcPr>
            <w:tcW w:w="3005" w:type="dxa"/>
          </w:tcPr>
          <w:p w:rsidR="00C509A4" w:rsidRDefault="00C509A4">
            <w:pPr>
              <w:pStyle w:val="ConsPlusNormal"/>
            </w:pPr>
            <w:r>
              <w:t xml:space="preserve">даклатасвир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рибавирин </w:t>
            </w:r>
            <w:hyperlink w:anchor="P5497"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суспензии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симепревир </w:t>
            </w:r>
            <w:hyperlink w:anchor="P5497" w:history="1">
              <w:r>
                <w:rPr>
                  <w:color w:val="0000FF"/>
                </w:rPr>
                <w:t>&lt;**&gt;</w:t>
              </w:r>
            </w:hyperlink>
          </w:p>
        </w:tc>
        <w:tc>
          <w:tcPr>
            <w:tcW w:w="2509" w:type="dxa"/>
          </w:tcPr>
          <w:p w:rsidR="00C509A4" w:rsidRDefault="00C509A4">
            <w:pPr>
              <w:pStyle w:val="ConsPlusNormal"/>
            </w:pPr>
            <w:r>
              <w:t>капсулы</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софосбувир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J05AR</w:t>
            </w:r>
          </w:p>
        </w:tc>
        <w:tc>
          <w:tcPr>
            <w:tcW w:w="2608" w:type="dxa"/>
          </w:tcPr>
          <w:p w:rsidR="00C509A4" w:rsidRDefault="00C509A4">
            <w:pPr>
              <w:pStyle w:val="ConsPlusNormal"/>
            </w:pPr>
            <w:r>
              <w:t>комбинированные противовирусные препараты для лечения ВИЧ-инфекции</w:t>
            </w:r>
          </w:p>
        </w:tc>
        <w:tc>
          <w:tcPr>
            <w:tcW w:w="3005" w:type="dxa"/>
          </w:tcPr>
          <w:p w:rsidR="00C509A4" w:rsidRDefault="00C509A4">
            <w:pPr>
              <w:pStyle w:val="ConsPlusNormal"/>
            </w:pPr>
            <w:r>
              <w:t xml:space="preserve">абакавир + ламивудин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абакавир + зидовудин + ламивудин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зидовудин + ламивудин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лопинавир + ритонавир </w:t>
            </w:r>
            <w:hyperlink w:anchor="P5497" w:history="1">
              <w:r>
                <w:rPr>
                  <w:color w:val="0000FF"/>
                </w:rPr>
                <w:t>&lt;**&gt;</w:t>
              </w:r>
            </w:hyperlink>
          </w:p>
        </w:tc>
        <w:tc>
          <w:tcPr>
            <w:tcW w:w="2509" w:type="dxa"/>
          </w:tcPr>
          <w:p w:rsidR="00C509A4" w:rsidRDefault="00C509A4">
            <w:pPr>
              <w:pStyle w:val="ConsPlusNormal"/>
            </w:pPr>
            <w:r>
              <w:t>раствор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рилпивирин + тенофовир + эмтрицитабин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J05AX</w:t>
            </w:r>
          </w:p>
        </w:tc>
        <w:tc>
          <w:tcPr>
            <w:tcW w:w="2608" w:type="dxa"/>
          </w:tcPr>
          <w:p w:rsidR="00C509A4" w:rsidRDefault="00C509A4">
            <w:pPr>
              <w:pStyle w:val="ConsPlusNormal"/>
            </w:pPr>
            <w:r>
              <w:t>прочие противовирусные препараты</w:t>
            </w:r>
          </w:p>
        </w:tc>
        <w:tc>
          <w:tcPr>
            <w:tcW w:w="3005" w:type="dxa"/>
          </w:tcPr>
          <w:p w:rsidR="00C509A4" w:rsidRDefault="00C509A4">
            <w:pPr>
              <w:pStyle w:val="ConsPlusNormal"/>
            </w:pPr>
            <w:r>
              <w:t xml:space="preserve">долутегравир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имидазолилэтанамид пентандиовой кислоты</w:t>
            </w:r>
          </w:p>
        </w:tc>
        <w:tc>
          <w:tcPr>
            <w:tcW w:w="2509" w:type="dxa"/>
          </w:tcPr>
          <w:p w:rsidR="00C509A4" w:rsidRDefault="00C509A4">
            <w:pPr>
              <w:pStyle w:val="ConsPlusNormal"/>
            </w:pPr>
            <w:r>
              <w:t>капсулы</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кагоцел</w:t>
            </w:r>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маравирок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ралтегравир </w:t>
            </w:r>
            <w:hyperlink w:anchor="P5497" w:history="1">
              <w:r>
                <w:rPr>
                  <w:color w:val="0000FF"/>
                </w:rPr>
                <w:t>&lt;**&gt;</w:t>
              </w:r>
            </w:hyperlink>
          </w:p>
        </w:tc>
        <w:tc>
          <w:tcPr>
            <w:tcW w:w="2509" w:type="dxa"/>
          </w:tcPr>
          <w:p w:rsidR="00C509A4" w:rsidRDefault="00C509A4">
            <w:pPr>
              <w:pStyle w:val="ConsPlusNormal"/>
            </w:pPr>
            <w:r>
              <w:t>таблетки жевательные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умифеновир</w:t>
            </w:r>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J06B</w:t>
            </w:r>
          </w:p>
        </w:tc>
        <w:tc>
          <w:tcPr>
            <w:tcW w:w="2608" w:type="dxa"/>
          </w:tcPr>
          <w:p w:rsidR="00C509A4" w:rsidRDefault="00C509A4">
            <w:pPr>
              <w:pStyle w:val="ConsPlusNormal"/>
            </w:pPr>
            <w:r>
              <w:t>иммуноглобулины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J06BA</w:t>
            </w:r>
          </w:p>
        </w:tc>
        <w:tc>
          <w:tcPr>
            <w:tcW w:w="2608" w:type="dxa"/>
            <w:vMerge w:val="restart"/>
          </w:tcPr>
          <w:p w:rsidR="00C509A4" w:rsidRDefault="00C509A4">
            <w:pPr>
              <w:pStyle w:val="ConsPlusNormal"/>
            </w:pPr>
            <w:r>
              <w:t>иммуноглобулины, нормальные человеческие</w:t>
            </w:r>
          </w:p>
        </w:tc>
        <w:tc>
          <w:tcPr>
            <w:tcW w:w="3005" w:type="dxa"/>
            <w:vMerge w:val="restart"/>
          </w:tcPr>
          <w:p w:rsidR="00C509A4" w:rsidRDefault="00C509A4">
            <w:pPr>
              <w:pStyle w:val="ConsPlusNormal"/>
            </w:pPr>
            <w:r>
              <w:t xml:space="preserve">иммуноглобулин человека нормальный </w:t>
            </w:r>
            <w:hyperlink w:anchor="P5496" w:history="1">
              <w:r>
                <w:rPr>
                  <w:color w:val="0000FF"/>
                </w:rPr>
                <w:t>&lt;*&gt;</w:t>
              </w:r>
            </w:hyperlink>
          </w:p>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внутривенного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внутривенного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инфузий</w:t>
            </w:r>
          </w:p>
        </w:tc>
      </w:tr>
      <w:tr w:rsidR="00C509A4">
        <w:tc>
          <w:tcPr>
            <w:tcW w:w="904" w:type="dxa"/>
          </w:tcPr>
          <w:p w:rsidR="00C509A4" w:rsidRDefault="00C509A4">
            <w:pPr>
              <w:pStyle w:val="ConsPlusNormal"/>
              <w:jc w:val="center"/>
            </w:pPr>
            <w:r>
              <w:t>L</w:t>
            </w:r>
          </w:p>
        </w:tc>
        <w:tc>
          <w:tcPr>
            <w:tcW w:w="2608" w:type="dxa"/>
          </w:tcPr>
          <w:p w:rsidR="00C509A4" w:rsidRDefault="00C509A4">
            <w:pPr>
              <w:pStyle w:val="ConsPlusNormal"/>
            </w:pPr>
            <w:r>
              <w:t>противоопухолевые препараты и иммуномодуляторы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L01</w:t>
            </w:r>
          </w:p>
        </w:tc>
        <w:tc>
          <w:tcPr>
            <w:tcW w:w="2608" w:type="dxa"/>
          </w:tcPr>
          <w:p w:rsidR="00C509A4" w:rsidRDefault="00C509A4">
            <w:pPr>
              <w:pStyle w:val="ConsPlusNormal"/>
            </w:pPr>
            <w:r>
              <w:t>противоопухолевые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L01A</w:t>
            </w:r>
          </w:p>
        </w:tc>
        <w:tc>
          <w:tcPr>
            <w:tcW w:w="2608" w:type="dxa"/>
          </w:tcPr>
          <w:p w:rsidR="00C509A4" w:rsidRDefault="00C509A4">
            <w:pPr>
              <w:pStyle w:val="ConsPlusNormal"/>
            </w:pPr>
            <w:r>
              <w:t>алкилирующие средства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L01AA</w:t>
            </w:r>
          </w:p>
        </w:tc>
        <w:tc>
          <w:tcPr>
            <w:tcW w:w="2608" w:type="dxa"/>
          </w:tcPr>
          <w:p w:rsidR="00C509A4" w:rsidRDefault="00C509A4">
            <w:pPr>
              <w:pStyle w:val="ConsPlusNormal"/>
            </w:pPr>
            <w:r>
              <w:t>аналоги азотистого иприта</w:t>
            </w:r>
          </w:p>
        </w:tc>
        <w:tc>
          <w:tcPr>
            <w:tcW w:w="3005" w:type="dxa"/>
          </w:tcPr>
          <w:p w:rsidR="00C509A4" w:rsidRDefault="00C509A4">
            <w:pPr>
              <w:pStyle w:val="ConsPlusNormal"/>
            </w:pPr>
            <w:r>
              <w:t xml:space="preserve">бендамустин </w:t>
            </w:r>
            <w:hyperlink w:anchor="P5497" w:history="1">
              <w:r>
                <w:rPr>
                  <w:color w:val="0000FF"/>
                </w:rPr>
                <w:t>&lt;**&gt;</w:t>
              </w:r>
            </w:hyperlink>
          </w:p>
        </w:tc>
        <w:tc>
          <w:tcPr>
            <w:tcW w:w="2509" w:type="dxa"/>
          </w:tcPr>
          <w:p w:rsidR="00C509A4" w:rsidRDefault="00C509A4">
            <w:pPr>
              <w:pStyle w:val="ConsPlusNormal"/>
            </w:pPr>
            <w:r>
              <w:t>порошок для приготовления концентрата для приготовления раствора для инфузий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ифосфамид </w:t>
            </w:r>
            <w:hyperlink w:anchor="P5497" w:history="1">
              <w:r>
                <w:rPr>
                  <w:color w:val="0000FF"/>
                </w:rPr>
                <w:t>&lt;**&gt;</w:t>
              </w:r>
            </w:hyperlink>
          </w:p>
        </w:tc>
        <w:tc>
          <w:tcPr>
            <w:tcW w:w="2509" w:type="dxa"/>
          </w:tcPr>
          <w:p w:rsidR="00C509A4" w:rsidRDefault="00C509A4">
            <w:pPr>
              <w:pStyle w:val="ConsPlusNormal"/>
            </w:pPr>
            <w:r>
              <w:t>порошок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инъекций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мелфалан</w:t>
            </w:r>
          </w:p>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хлорамбуцил</w:t>
            </w:r>
          </w:p>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циклофосфамид</w:t>
            </w:r>
          </w:p>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сахарной оболочкой</w:t>
            </w:r>
          </w:p>
        </w:tc>
      </w:tr>
      <w:tr w:rsidR="00C509A4">
        <w:tc>
          <w:tcPr>
            <w:tcW w:w="904" w:type="dxa"/>
          </w:tcPr>
          <w:p w:rsidR="00C509A4" w:rsidRDefault="00C509A4">
            <w:pPr>
              <w:pStyle w:val="ConsPlusNormal"/>
              <w:jc w:val="center"/>
            </w:pPr>
            <w:r>
              <w:t>L01AB</w:t>
            </w:r>
          </w:p>
        </w:tc>
        <w:tc>
          <w:tcPr>
            <w:tcW w:w="2608" w:type="dxa"/>
          </w:tcPr>
          <w:p w:rsidR="00C509A4" w:rsidRDefault="00C509A4">
            <w:pPr>
              <w:pStyle w:val="ConsPlusNormal"/>
            </w:pPr>
            <w:r>
              <w:t>алкилсульфонаты</w:t>
            </w:r>
          </w:p>
        </w:tc>
        <w:tc>
          <w:tcPr>
            <w:tcW w:w="3005" w:type="dxa"/>
          </w:tcPr>
          <w:p w:rsidR="00C509A4" w:rsidRDefault="00C509A4">
            <w:pPr>
              <w:pStyle w:val="ConsPlusNormal"/>
            </w:pPr>
            <w:r>
              <w:t>бусульфан</w:t>
            </w:r>
          </w:p>
        </w:tc>
        <w:tc>
          <w:tcPr>
            <w:tcW w:w="2509" w:type="dxa"/>
          </w:tcPr>
          <w:p w:rsidR="00C509A4" w:rsidRDefault="00C509A4">
            <w:pPr>
              <w:pStyle w:val="ConsPlusNormal"/>
            </w:pPr>
            <w:r>
              <w:t>таблетки, покрытые оболочкой</w:t>
            </w:r>
          </w:p>
        </w:tc>
      </w:tr>
      <w:tr w:rsidR="00C509A4">
        <w:tc>
          <w:tcPr>
            <w:tcW w:w="904" w:type="dxa"/>
          </w:tcPr>
          <w:p w:rsidR="00C509A4" w:rsidRDefault="00C509A4">
            <w:pPr>
              <w:pStyle w:val="ConsPlusNormal"/>
              <w:jc w:val="center"/>
            </w:pPr>
            <w:r>
              <w:t>L01AD</w:t>
            </w:r>
          </w:p>
        </w:tc>
        <w:tc>
          <w:tcPr>
            <w:tcW w:w="2608" w:type="dxa"/>
          </w:tcPr>
          <w:p w:rsidR="00C509A4" w:rsidRDefault="00C509A4">
            <w:pPr>
              <w:pStyle w:val="ConsPlusNormal"/>
            </w:pPr>
            <w:r>
              <w:t>производные нитрозомочевины</w:t>
            </w:r>
          </w:p>
        </w:tc>
        <w:tc>
          <w:tcPr>
            <w:tcW w:w="3005" w:type="dxa"/>
          </w:tcPr>
          <w:p w:rsidR="00C509A4" w:rsidRDefault="00C509A4">
            <w:pPr>
              <w:pStyle w:val="ConsPlusNormal"/>
            </w:pPr>
            <w:r>
              <w:t>кармустин</w:t>
            </w:r>
          </w:p>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ломустин</w:t>
            </w:r>
          </w:p>
        </w:tc>
        <w:tc>
          <w:tcPr>
            <w:tcW w:w="2509" w:type="dxa"/>
          </w:tcPr>
          <w:p w:rsidR="00C509A4" w:rsidRDefault="00C509A4">
            <w:pPr>
              <w:pStyle w:val="ConsPlusNormal"/>
            </w:pPr>
            <w:r>
              <w:t>капсулы</w:t>
            </w:r>
          </w:p>
        </w:tc>
      </w:tr>
      <w:tr w:rsidR="00C509A4">
        <w:tc>
          <w:tcPr>
            <w:tcW w:w="904" w:type="dxa"/>
          </w:tcPr>
          <w:p w:rsidR="00C509A4" w:rsidRDefault="00C509A4">
            <w:pPr>
              <w:pStyle w:val="ConsPlusNormal"/>
              <w:jc w:val="center"/>
            </w:pPr>
            <w:r>
              <w:t>L01AX</w:t>
            </w:r>
          </w:p>
        </w:tc>
        <w:tc>
          <w:tcPr>
            <w:tcW w:w="2608" w:type="dxa"/>
          </w:tcPr>
          <w:p w:rsidR="00C509A4" w:rsidRDefault="00C509A4">
            <w:pPr>
              <w:pStyle w:val="ConsPlusNormal"/>
            </w:pPr>
            <w:r>
              <w:t>другие алкилирующие средства</w:t>
            </w:r>
          </w:p>
        </w:tc>
        <w:tc>
          <w:tcPr>
            <w:tcW w:w="3005" w:type="dxa"/>
          </w:tcPr>
          <w:p w:rsidR="00C509A4" w:rsidRDefault="00C509A4">
            <w:pPr>
              <w:pStyle w:val="ConsPlusNormal"/>
            </w:pPr>
            <w:r>
              <w:t xml:space="preserve">дакарбазин </w:t>
            </w:r>
            <w:hyperlink w:anchor="P5496" w:history="1">
              <w:r>
                <w:rPr>
                  <w:color w:val="0000FF"/>
                </w:rPr>
                <w:t>&lt;*&gt;</w:t>
              </w:r>
            </w:hyperlink>
          </w:p>
        </w:tc>
        <w:tc>
          <w:tcPr>
            <w:tcW w:w="2509" w:type="dxa"/>
          </w:tcPr>
          <w:p w:rsidR="00C509A4" w:rsidRDefault="00C509A4">
            <w:pPr>
              <w:pStyle w:val="ConsPlusNormal"/>
            </w:pPr>
            <w:r>
              <w:t>лиофилизат для приготовления раствора для внутривенного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темозоломид </w:t>
            </w:r>
            <w:hyperlink w:anchor="P5496" w:history="1">
              <w:r>
                <w:rPr>
                  <w:color w:val="0000FF"/>
                </w:rPr>
                <w:t>&lt;*&gt;</w:t>
              </w:r>
            </w:hyperlink>
          </w:p>
        </w:tc>
        <w:tc>
          <w:tcPr>
            <w:tcW w:w="2509" w:type="dxa"/>
          </w:tcPr>
          <w:p w:rsidR="00C509A4" w:rsidRDefault="00C509A4">
            <w:pPr>
              <w:pStyle w:val="ConsPlusNormal"/>
            </w:pPr>
            <w:r>
              <w:t>капсулы</w:t>
            </w:r>
          </w:p>
        </w:tc>
      </w:tr>
      <w:tr w:rsidR="00C509A4">
        <w:tc>
          <w:tcPr>
            <w:tcW w:w="904" w:type="dxa"/>
          </w:tcPr>
          <w:p w:rsidR="00C509A4" w:rsidRDefault="00C509A4">
            <w:pPr>
              <w:pStyle w:val="ConsPlusNormal"/>
              <w:jc w:val="center"/>
            </w:pPr>
            <w:r>
              <w:t>L01B</w:t>
            </w:r>
          </w:p>
        </w:tc>
        <w:tc>
          <w:tcPr>
            <w:tcW w:w="2608" w:type="dxa"/>
          </w:tcPr>
          <w:p w:rsidR="00C509A4" w:rsidRDefault="00C509A4">
            <w:pPr>
              <w:pStyle w:val="ConsPlusNormal"/>
            </w:pPr>
            <w:r>
              <w:t>антиметаболиты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L01BA</w:t>
            </w:r>
          </w:p>
        </w:tc>
        <w:tc>
          <w:tcPr>
            <w:tcW w:w="2608" w:type="dxa"/>
            <w:vMerge w:val="restart"/>
          </w:tcPr>
          <w:p w:rsidR="00C509A4" w:rsidRDefault="00C509A4">
            <w:pPr>
              <w:pStyle w:val="ConsPlusNormal"/>
            </w:pPr>
            <w:r>
              <w:t>аналоги фолиевой кислоты</w:t>
            </w:r>
          </w:p>
        </w:tc>
        <w:tc>
          <w:tcPr>
            <w:tcW w:w="3005" w:type="dxa"/>
            <w:vMerge w:val="restart"/>
          </w:tcPr>
          <w:p w:rsidR="00C509A4" w:rsidRDefault="00C509A4">
            <w:pPr>
              <w:pStyle w:val="ConsPlusNormal"/>
            </w:pPr>
            <w:r>
              <w:t>метотрексат</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инъекций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подкожного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пеметрексед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ралтитрексид </w:t>
            </w:r>
            <w:hyperlink w:anchor="P5496" w:history="1">
              <w:r>
                <w:rPr>
                  <w:color w:val="0000FF"/>
                </w:rPr>
                <w:t>&lt;*&gt;</w:t>
              </w:r>
            </w:hyperlink>
          </w:p>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tcPr>
          <w:p w:rsidR="00C509A4" w:rsidRDefault="00C509A4">
            <w:pPr>
              <w:pStyle w:val="ConsPlusNormal"/>
              <w:jc w:val="center"/>
            </w:pPr>
            <w:r>
              <w:t>L01BB</w:t>
            </w:r>
          </w:p>
        </w:tc>
        <w:tc>
          <w:tcPr>
            <w:tcW w:w="2608" w:type="dxa"/>
          </w:tcPr>
          <w:p w:rsidR="00C509A4" w:rsidRDefault="00C509A4">
            <w:pPr>
              <w:pStyle w:val="ConsPlusNormal"/>
            </w:pPr>
            <w:r>
              <w:t>аналоги пурина</w:t>
            </w:r>
          </w:p>
        </w:tc>
        <w:tc>
          <w:tcPr>
            <w:tcW w:w="3005" w:type="dxa"/>
          </w:tcPr>
          <w:p w:rsidR="00C509A4" w:rsidRDefault="00C509A4">
            <w:pPr>
              <w:pStyle w:val="ConsPlusNormal"/>
            </w:pPr>
            <w:r>
              <w:t>меркаптопурин</w:t>
            </w:r>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неларабин </w:t>
            </w:r>
            <w:hyperlink w:anchor="P5497" w:history="1">
              <w:r>
                <w:rPr>
                  <w:color w:val="0000FF"/>
                </w:rPr>
                <w:t>&lt;**&gt;</w:t>
              </w:r>
            </w:hyperlink>
          </w:p>
        </w:tc>
        <w:tc>
          <w:tcPr>
            <w:tcW w:w="2509" w:type="dxa"/>
          </w:tcPr>
          <w:p w:rsidR="00C509A4" w:rsidRDefault="00C509A4">
            <w:pPr>
              <w:pStyle w:val="ConsPlusNormal"/>
            </w:pPr>
            <w:r>
              <w:t>раствор для инфузий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флударабин </w:t>
            </w:r>
            <w:hyperlink w:anchor="P5497" w:history="1">
              <w:r>
                <w:rPr>
                  <w:color w:val="0000FF"/>
                </w:rPr>
                <w:t>&lt;**&gt;</w:t>
              </w:r>
            </w:hyperlink>
          </w:p>
        </w:tc>
        <w:tc>
          <w:tcPr>
            <w:tcW w:w="2509" w:type="dxa"/>
          </w:tcPr>
          <w:p w:rsidR="00C509A4" w:rsidRDefault="00C509A4">
            <w:pPr>
              <w:pStyle w:val="ConsPlusNormal"/>
            </w:pPr>
            <w:r>
              <w:t>концентрат для приготовления раствора для внутривенного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внутривенного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L01BC</w:t>
            </w:r>
          </w:p>
        </w:tc>
        <w:tc>
          <w:tcPr>
            <w:tcW w:w="2608" w:type="dxa"/>
          </w:tcPr>
          <w:p w:rsidR="00C509A4" w:rsidRDefault="00C509A4">
            <w:pPr>
              <w:pStyle w:val="ConsPlusNormal"/>
            </w:pPr>
            <w:r>
              <w:t>аналоги пиримидина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гемцитабин </w:t>
            </w:r>
            <w:hyperlink w:anchor="P5496" w:history="1">
              <w:r>
                <w:rPr>
                  <w:color w:val="0000FF"/>
                </w:rPr>
                <w:t>&lt;*&gt;</w:t>
              </w:r>
            </w:hyperlink>
          </w:p>
        </w:tc>
        <w:tc>
          <w:tcPr>
            <w:tcW w:w="2509" w:type="dxa"/>
          </w:tcPr>
          <w:p w:rsidR="00C509A4" w:rsidRDefault="00C509A4">
            <w:pPr>
              <w:pStyle w:val="ConsPlusNormal"/>
            </w:pPr>
            <w:r>
              <w:t>лиофилизат для приготовления концентрата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капецитабин </w:t>
            </w:r>
            <w:hyperlink w:anchor="P5496"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фторурацил</w:t>
            </w:r>
          </w:p>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внутрисосудистого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внутрисосудистого и внутриполостного введения</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цитарабин</w:t>
            </w:r>
          </w:p>
        </w:tc>
        <w:tc>
          <w:tcPr>
            <w:tcW w:w="2509" w:type="dxa"/>
          </w:tcPr>
          <w:p w:rsidR="00C509A4" w:rsidRDefault="00C509A4">
            <w:pPr>
              <w:pStyle w:val="ConsPlusNormal"/>
            </w:pPr>
            <w:r>
              <w:t>лиофилизат для приготовления раствора для инъекций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инъекций</w:t>
            </w:r>
          </w:p>
        </w:tc>
      </w:tr>
      <w:tr w:rsidR="00C509A4">
        <w:tc>
          <w:tcPr>
            <w:tcW w:w="904" w:type="dxa"/>
          </w:tcPr>
          <w:p w:rsidR="00C509A4" w:rsidRDefault="00C509A4">
            <w:pPr>
              <w:pStyle w:val="ConsPlusNormal"/>
              <w:jc w:val="center"/>
            </w:pPr>
            <w:r>
              <w:t>L01C</w:t>
            </w:r>
          </w:p>
        </w:tc>
        <w:tc>
          <w:tcPr>
            <w:tcW w:w="2608" w:type="dxa"/>
          </w:tcPr>
          <w:p w:rsidR="00C509A4" w:rsidRDefault="00C509A4">
            <w:pPr>
              <w:pStyle w:val="ConsPlusNormal"/>
            </w:pPr>
            <w:r>
              <w:t>алкалоиды растительного происхождения и другие природные вещества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L01CA</w:t>
            </w:r>
          </w:p>
        </w:tc>
        <w:tc>
          <w:tcPr>
            <w:tcW w:w="2608" w:type="dxa"/>
          </w:tcPr>
          <w:p w:rsidR="00C509A4" w:rsidRDefault="00C509A4">
            <w:pPr>
              <w:pStyle w:val="ConsPlusNormal"/>
            </w:pPr>
            <w:r>
              <w:t>алкалоиды барвинка и их аналоги</w:t>
            </w:r>
          </w:p>
        </w:tc>
        <w:tc>
          <w:tcPr>
            <w:tcW w:w="3005" w:type="dxa"/>
          </w:tcPr>
          <w:p w:rsidR="00C509A4" w:rsidRDefault="00C509A4">
            <w:pPr>
              <w:pStyle w:val="ConsPlusNormal"/>
            </w:pPr>
            <w:r>
              <w:t>винбластин</w:t>
            </w:r>
          </w:p>
        </w:tc>
        <w:tc>
          <w:tcPr>
            <w:tcW w:w="2509" w:type="dxa"/>
          </w:tcPr>
          <w:p w:rsidR="00C509A4" w:rsidRDefault="00C509A4">
            <w:pPr>
              <w:pStyle w:val="ConsPlusNormal"/>
            </w:pPr>
            <w:r>
              <w:t>лиофилизат для приготовления раствора для внутривенного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винкристин</w:t>
            </w:r>
          </w:p>
        </w:tc>
        <w:tc>
          <w:tcPr>
            <w:tcW w:w="2509" w:type="dxa"/>
          </w:tcPr>
          <w:p w:rsidR="00C509A4" w:rsidRDefault="00C509A4">
            <w:pPr>
              <w:pStyle w:val="ConsPlusNormal"/>
            </w:pPr>
            <w:r>
              <w:t>раствор для внутривенного введения</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винорелбин </w:t>
            </w:r>
            <w:hyperlink w:anchor="P5496"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tcPr>
          <w:p w:rsidR="00C509A4" w:rsidRDefault="00C509A4">
            <w:pPr>
              <w:pStyle w:val="ConsPlusNormal"/>
              <w:jc w:val="center"/>
            </w:pPr>
            <w:r>
              <w:t>L01CB</w:t>
            </w:r>
          </w:p>
        </w:tc>
        <w:tc>
          <w:tcPr>
            <w:tcW w:w="2608" w:type="dxa"/>
          </w:tcPr>
          <w:p w:rsidR="00C509A4" w:rsidRDefault="00C509A4">
            <w:pPr>
              <w:pStyle w:val="ConsPlusNormal"/>
            </w:pPr>
            <w:r>
              <w:t>производные подофиллотоксина</w:t>
            </w:r>
          </w:p>
        </w:tc>
        <w:tc>
          <w:tcPr>
            <w:tcW w:w="3005" w:type="dxa"/>
          </w:tcPr>
          <w:p w:rsidR="00C509A4" w:rsidRDefault="00C509A4">
            <w:pPr>
              <w:pStyle w:val="ConsPlusNormal"/>
            </w:pPr>
            <w:r>
              <w:t>этопозид</w:t>
            </w:r>
          </w:p>
        </w:tc>
        <w:tc>
          <w:tcPr>
            <w:tcW w:w="2509" w:type="dxa"/>
          </w:tcPr>
          <w:p w:rsidR="00C509A4" w:rsidRDefault="00C509A4">
            <w:pPr>
              <w:pStyle w:val="ConsPlusNormal"/>
            </w:pPr>
            <w:r>
              <w:t>капсулы</w:t>
            </w:r>
          </w:p>
        </w:tc>
      </w:tr>
      <w:tr w:rsidR="00C509A4">
        <w:tc>
          <w:tcPr>
            <w:tcW w:w="904" w:type="dxa"/>
          </w:tcPr>
          <w:p w:rsidR="00C509A4" w:rsidRDefault="00C509A4">
            <w:pPr>
              <w:pStyle w:val="ConsPlusNormal"/>
              <w:jc w:val="center"/>
            </w:pPr>
            <w:r>
              <w:t>L01CD</w:t>
            </w:r>
          </w:p>
        </w:tc>
        <w:tc>
          <w:tcPr>
            <w:tcW w:w="2608" w:type="dxa"/>
          </w:tcPr>
          <w:p w:rsidR="00C509A4" w:rsidRDefault="00C509A4">
            <w:pPr>
              <w:pStyle w:val="ConsPlusNormal"/>
            </w:pPr>
            <w:r>
              <w:t>таксаны</w:t>
            </w:r>
          </w:p>
        </w:tc>
        <w:tc>
          <w:tcPr>
            <w:tcW w:w="3005" w:type="dxa"/>
          </w:tcPr>
          <w:p w:rsidR="00C509A4" w:rsidRDefault="00C509A4">
            <w:pPr>
              <w:pStyle w:val="ConsPlusNormal"/>
            </w:pPr>
            <w:r>
              <w:t xml:space="preserve">доцетаксел </w:t>
            </w:r>
            <w:hyperlink w:anchor="P5496" w:history="1">
              <w:r>
                <w:rPr>
                  <w:color w:val="0000FF"/>
                </w:rPr>
                <w:t>&lt;*&gt;</w:t>
              </w:r>
            </w:hyperlink>
          </w:p>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паклитаксел </w:t>
            </w:r>
            <w:hyperlink w:anchor="P5496" w:history="1">
              <w:r>
                <w:rPr>
                  <w:color w:val="0000FF"/>
                </w:rPr>
                <w:t>&lt;*&gt;</w:t>
              </w:r>
            </w:hyperlink>
          </w:p>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суспензии для инфузий</w:t>
            </w:r>
          </w:p>
        </w:tc>
      </w:tr>
      <w:tr w:rsidR="00C509A4">
        <w:tc>
          <w:tcPr>
            <w:tcW w:w="904" w:type="dxa"/>
          </w:tcPr>
          <w:p w:rsidR="00C509A4" w:rsidRDefault="00C509A4">
            <w:pPr>
              <w:pStyle w:val="ConsPlusNormal"/>
              <w:jc w:val="center"/>
            </w:pPr>
            <w:r>
              <w:t>L01D</w:t>
            </w:r>
          </w:p>
        </w:tc>
        <w:tc>
          <w:tcPr>
            <w:tcW w:w="2608" w:type="dxa"/>
          </w:tcPr>
          <w:p w:rsidR="00C509A4" w:rsidRDefault="00C509A4">
            <w:pPr>
              <w:pStyle w:val="ConsPlusNormal"/>
            </w:pPr>
            <w:r>
              <w:t>противоопухолевые антибиотики и родственные соединения</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L01DB</w:t>
            </w:r>
          </w:p>
        </w:tc>
        <w:tc>
          <w:tcPr>
            <w:tcW w:w="2608" w:type="dxa"/>
            <w:vMerge w:val="restart"/>
          </w:tcPr>
          <w:p w:rsidR="00C509A4" w:rsidRDefault="00C509A4">
            <w:pPr>
              <w:pStyle w:val="ConsPlusNormal"/>
            </w:pPr>
            <w:r>
              <w:t>антрациклины и родственные соединения</w:t>
            </w:r>
          </w:p>
        </w:tc>
        <w:tc>
          <w:tcPr>
            <w:tcW w:w="3005" w:type="dxa"/>
            <w:vMerge w:val="restart"/>
          </w:tcPr>
          <w:p w:rsidR="00C509A4" w:rsidRDefault="00C509A4">
            <w:pPr>
              <w:pStyle w:val="ConsPlusNormal"/>
            </w:pPr>
          </w:p>
        </w:tc>
        <w:tc>
          <w:tcPr>
            <w:tcW w:w="2509" w:type="dxa"/>
          </w:tcPr>
          <w:p w:rsidR="00C509A4" w:rsidRDefault="00C509A4">
            <w:pPr>
              <w:pStyle w:val="ConsPlusNormal"/>
            </w:pP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идарубицин </w:t>
            </w:r>
            <w:hyperlink w:anchor="P5497"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внутривенного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внутривенного введения</w:t>
            </w:r>
          </w:p>
        </w:tc>
      </w:tr>
      <w:tr w:rsidR="00C509A4">
        <w:tc>
          <w:tcPr>
            <w:tcW w:w="904" w:type="dxa"/>
          </w:tcPr>
          <w:p w:rsidR="00C509A4" w:rsidRDefault="00C509A4">
            <w:pPr>
              <w:pStyle w:val="ConsPlusNormal"/>
              <w:jc w:val="center"/>
            </w:pPr>
            <w:r>
              <w:t>L01DC</w:t>
            </w:r>
          </w:p>
        </w:tc>
        <w:tc>
          <w:tcPr>
            <w:tcW w:w="2608" w:type="dxa"/>
          </w:tcPr>
          <w:p w:rsidR="00C509A4" w:rsidRDefault="00C509A4">
            <w:pPr>
              <w:pStyle w:val="ConsPlusNormal"/>
            </w:pPr>
            <w:r>
              <w:t>другие противоопухолевые антибиотики</w:t>
            </w:r>
          </w:p>
        </w:tc>
        <w:tc>
          <w:tcPr>
            <w:tcW w:w="3005" w:type="dxa"/>
          </w:tcPr>
          <w:p w:rsidR="00C509A4" w:rsidRDefault="00C509A4">
            <w:pPr>
              <w:pStyle w:val="ConsPlusNormal"/>
            </w:pPr>
            <w:r>
              <w:t xml:space="preserve">блеомицин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инъекций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иксабепилон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митомицин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инъекций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инъекций</w:t>
            </w:r>
          </w:p>
        </w:tc>
      </w:tr>
      <w:tr w:rsidR="00C509A4">
        <w:tc>
          <w:tcPr>
            <w:tcW w:w="904" w:type="dxa"/>
          </w:tcPr>
          <w:p w:rsidR="00C509A4" w:rsidRDefault="00C509A4">
            <w:pPr>
              <w:pStyle w:val="ConsPlusNormal"/>
              <w:jc w:val="center"/>
            </w:pPr>
            <w:r>
              <w:t>L01X</w:t>
            </w:r>
          </w:p>
        </w:tc>
        <w:tc>
          <w:tcPr>
            <w:tcW w:w="2608" w:type="dxa"/>
          </w:tcPr>
          <w:p w:rsidR="00C509A4" w:rsidRDefault="00C509A4">
            <w:pPr>
              <w:pStyle w:val="ConsPlusNormal"/>
            </w:pPr>
            <w:r>
              <w:t>другие противоопухолевые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L01XA</w:t>
            </w:r>
          </w:p>
        </w:tc>
        <w:tc>
          <w:tcPr>
            <w:tcW w:w="2608" w:type="dxa"/>
            <w:vMerge w:val="restart"/>
          </w:tcPr>
          <w:p w:rsidR="00C509A4" w:rsidRDefault="00C509A4">
            <w:pPr>
              <w:pStyle w:val="ConsPlusNormal"/>
            </w:pPr>
            <w:r>
              <w:t>препараты платины</w:t>
            </w:r>
          </w:p>
        </w:tc>
        <w:tc>
          <w:tcPr>
            <w:tcW w:w="3005" w:type="dxa"/>
            <w:vMerge w:val="restart"/>
          </w:tcPr>
          <w:p w:rsidR="00C509A4" w:rsidRDefault="00C509A4">
            <w:pPr>
              <w:pStyle w:val="ConsPlusNormal"/>
            </w:pPr>
            <w:r>
              <w:t xml:space="preserve">карбоплатин </w:t>
            </w:r>
            <w:hyperlink w:anchor="P5497" w:history="1">
              <w:r>
                <w:rPr>
                  <w:color w:val="0000FF"/>
                </w:rPr>
                <w:t>&lt;**&gt;</w:t>
              </w:r>
            </w:hyperlink>
          </w:p>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оксалиплатин </w:t>
            </w:r>
            <w:hyperlink w:anchor="P5497" w:history="1">
              <w:r>
                <w:rPr>
                  <w:color w:val="0000FF"/>
                </w:rPr>
                <w:t>&lt;**&gt;</w:t>
              </w:r>
            </w:hyperlink>
          </w:p>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концентрата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цисплатин </w:t>
            </w:r>
            <w:hyperlink w:anchor="P5497" w:history="1">
              <w:r>
                <w:rPr>
                  <w:color w:val="0000FF"/>
                </w:rPr>
                <w:t>&lt;**&gt;</w:t>
              </w:r>
            </w:hyperlink>
          </w:p>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концентрат для приготовления раствора для инфузий и внутрибрюшинного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инъекций</w:t>
            </w:r>
          </w:p>
        </w:tc>
      </w:tr>
      <w:tr w:rsidR="00C509A4">
        <w:tc>
          <w:tcPr>
            <w:tcW w:w="904" w:type="dxa"/>
          </w:tcPr>
          <w:p w:rsidR="00C509A4" w:rsidRDefault="00C509A4">
            <w:pPr>
              <w:pStyle w:val="ConsPlusNormal"/>
              <w:jc w:val="center"/>
            </w:pPr>
            <w:r>
              <w:t>L01XB</w:t>
            </w:r>
          </w:p>
        </w:tc>
        <w:tc>
          <w:tcPr>
            <w:tcW w:w="2608" w:type="dxa"/>
          </w:tcPr>
          <w:p w:rsidR="00C509A4" w:rsidRDefault="00C509A4">
            <w:pPr>
              <w:pStyle w:val="ConsPlusNormal"/>
            </w:pPr>
            <w:r>
              <w:t>метилгидразины</w:t>
            </w:r>
          </w:p>
        </w:tc>
        <w:tc>
          <w:tcPr>
            <w:tcW w:w="3005" w:type="dxa"/>
          </w:tcPr>
          <w:p w:rsidR="00C509A4" w:rsidRDefault="00C509A4">
            <w:pPr>
              <w:pStyle w:val="ConsPlusNormal"/>
            </w:pPr>
            <w:r>
              <w:t xml:space="preserve">прокарбазин </w:t>
            </w:r>
            <w:hyperlink w:anchor="P5497"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tcPr>
          <w:p w:rsidR="00C509A4" w:rsidRDefault="00C509A4">
            <w:pPr>
              <w:pStyle w:val="ConsPlusNormal"/>
            </w:pPr>
            <w:r>
              <w:t xml:space="preserve">бевацизумаб </w:t>
            </w:r>
            <w:hyperlink w:anchor="P5497" w:history="1">
              <w:r>
                <w:rPr>
                  <w:color w:val="0000FF"/>
                </w:rPr>
                <w:t>&lt;**&gt;</w:t>
              </w:r>
            </w:hyperlink>
          </w:p>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панитумумаб </w:t>
            </w:r>
            <w:hyperlink w:anchor="P5497" w:history="1">
              <w:r>
                <w:rPr>
                  <w:color w:val="0000FF"/>
                </w:rPr>
                <w:t>&lt;**&gt;</w:t>
              </w:r>
            </w:hyperlink>
          </w:p>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пертузумаб </w:t>
            </w:r>
            <w:hyperlink w:anchor="P5497" w:history="1">
              <w:r>
                <w:rPr>
                  <w:color w:val="0000FF"/>
                </w:rPr>
                <w:t>&lt;**&gt;</w:t>
              </w:r>
            </w:hyperlink>
          </w:p>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ритуксимаб </w:t>
            </w:r>
            <w:hyperlink w:anchor="P5497" w:history="1">
              <w:r>
                <w:rPr>
                  <w:color w:val="0000FF"/>
                </w:rPr>
                <w:t>&lt;**&gt;</w:t>
              </w:r>
            </w:hyperlink>
          </w:p>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 xml:space="preserve">трастузумаб </w:t>
            </w:r>
            <w:hyperlink w:anchor="P5497" w:history="1">
              <w:r>
                <w:rPr>
                  <w:color w:val="0000FF"/>
                </w:rPr>
                <w:t>&lt;**&gt;</w:t>
              </w:r>
            </w:hyperlink>
          </w:p>
        </w:tc>
        <w:tc>
          <w:tcPr>
            <w:tcW w:w="2509" w:type="dxa"/>
          </w:tcPr>
          <w:p w:rsidR="00C509A4" w:rsidRDefault="00C509A4">
            <w:pPr>
              <w:pStyle w:val="ConsPlusNormal"/>
            </w:pPr>
            <w:r>
              <w:t>лиофилизат для приготовления концентрата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цетуксимаб </w:t>
            </w:r>
            <w:hyperlink w:anchor="P5497" w:history="1">
              <w:r>
                <w:rPr>
                  <w:color w:val="0000FF"/>
                </w:rPr>
                <w:t>&lt;**&gt;</w:t>
              </w:r>
            </w:hyperlink>
          </w:p>
        </w:tc>
        <w:tc>
          <w:tcPr>
            <w:tcW w:w="2509" w:type="dxa"/>
          </w:tcPr>
          <w:p w:rsidR="00C509A4" w:rsidRDefault="00C509A4">
            <w:pPr>
              <w:pStyle w:val="ConsPlusNormal"/>
            </w:pPr>
            <w:r>
              <w:t>раствор для инфузий</w:t>
            </w:r>
          </w:p>
        </w:tc>
      </w:tr>
      <w:tr w:rsidR="00C509A4">
        <w:tc>
          <w:tcPr>
            <w:tcW w:w="904" w:type="dxa"/>
            <w:vMerge w:val="restart"/>
          </w:tcPr>
          <w:p w:rsidR="00C509A4" w:rsidRDefault="00C509A4">
            <w:pPr>
              <w:pStyle w:val="ConsPlusNormal"/>
              <w:jc w:val="center"/>
            </w:pPr>
            <w:r>
              <w:t>L01XE</w:t>
            </w:r>
          </w:p>
        </w:tc>
        <w:tc>
          <w:tcPr>
            <w:tcW w:w="2608" w:type="dxa"/>
            <w:vMerge w:val="restart"/>
          </w:tcPr>
          <w:p w:rsidR="00C509A4" w:rsidRDefault="00C509A4">
            <w:pPr>
              <w:pStyle w:val="ConsPlusNormal"/>
            </w:pPr>
            <w:r>
              <w:t>ингибиторы протеинкиназы</w:t>
            </w:r>
          </w:p>
        </w:tc>
        <w:tc>
          <w:tcPr>
            <w:tcW w:w="3005" w:type="dxa"/>
          </w:tcPr>
          <w:p w:rsidR="00C509A4" w:rsidRDefault="00C509A4">
            <w:pPr>
              <w:pStyle w:val="ConsPlusNormal"/>
            </w:pPr>
            <w:r>
              <w:t xml:space="preserve">акситиниб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алектиниб </w:t>
            </w:r>
            <w:hyperlink w:anchor="P5497"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афатиниб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бозутиниб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вандетаниб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вемурафениб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гефитиниб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дабрафениб </w:t>
            </w:r>
            <w:hyperlink w:anchor="P5497"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дазатиниб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ибрутиниб </w:t>
            </w:r>
            <w:hyperlink w:anchor="P5497"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 xml:space="preserve">иматиниб </w:t>
            </w:r>
            <w:hyperlink w:anchor="P5497"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кобиметиниб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кризотиниб </w:t>
            </w:r>
            <w:hyperlink w:anchor="P5497"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лапатиниб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ленватиниб </w:t>
            </w:r>
            <w:hyperlink w:anchor="P5497"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нилотиниб </w:t>
            </w:r>
            <w:hyperlink w:anchor="P5497"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нинтеданиб </w:t>
            </w:r>
            <w:hyperlink w:anchor="P5497" w:history="1">
              <w:r>
                <w:rPr>
                  <w:color w:val="0000FF"/>
                </w:rPr>
                <w:t>&lt;**&gt;</w:t>
              </w:r>
            </w:hyperlink>
          </w:p>
        </w:tc>
        <w:tc>
          <w:tcPr>
            <w:tcW w:w="2509" w:type="dxa"/>
          </w:tcPr>
          <w:p w:rsidR="00C509A4" w:rsidRDefault="00C509A4">
            <w:pPr>
              <w:pStyle w:val="ConsPlusNormal"/>
            </w:pPr>
            <w:r>
              <w:t>капсулы мягкие</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осимертиниб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пазопаниб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палбоциклиб </w:t>
            </w:r>
            <w:hyperlink w:anchor="P5497"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регорафениб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рибоциклиб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руксолитиниб </w:t>
            </w:r>
            <w:hyperlink w:anchor="P5497" w:history="1">
              <w:r>
                <w:rPr>
                  <w:color w:val="0000FF"/>
                </w:rPr>
                <w:t>&lt;**&gt;</w:t>
              </w:r>
            </w:hyperlink>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сорафениб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сунитиниб </w:t>
            </w:r>
            <w:hyperlink w:anchor="P5497"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траметиниб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церитиниб </w:t>
            </w:r>
            <w:hyperlink w:anchor="P5497"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эрлотиниб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L01XX</w:t>
            </w:r>
          </w:p>
        </w:tc>
        <w:tc>
          <w:tcPr>
            <w:tcW w:w="2608" w:type="dxa"/>
          </w:tcPr>
          <w:p w:rsidR="00C509A4" w:rsidRDefault="00C509A4">
            <w:pPr>
              <w:pStyle w:val="ConsPlusNormal"/>
            </w:pPr>
            <w:r>
              <w:t>прочие противоопухолевые препараты</w:t>
            </w:r>
          </w:p>
        </w:tc>
        <w:tc>
          <w:tcPr>
            <w:tcW w:w="3005" w:type="dxa"/>
          </w:tcPr>
          <w:p w:rsidR="00C509A4" w:rsidRDefault="00C509A4">
            <w:pPr>
              <w:pStyle w:val="ConsPlusNormal"/>
            </w:pPr>
            <w:r>
              <w:t xml:space="preserve">аспарагиназа </w:t>
            </w:r>
            <w:hyperlink w:anchor="P5496" w:history="1">
              <w:r>
                <w:rPr>
                  <w:color w:val="0000FF"/>
                </w:rPr>
                <w:t>&lt;*&gt;</w:t>
              </w:r>
            </w:hyperlink>
          </w:p>
        </w:tc>
        <w:tc>
          <w:tcPr>
            <w:tcW w:w="2509" w:type="dxa"/>
          </w:tcPr>
          <w:p w:rsidR="00C509A4" w:rsidRDefault="00C509A4">
            <w:pPr>
              <w:pStyle w:val="ConsPlusNormal"/>
            </w:pPr>
            <w:r>
              <w:t>лиофилизат для приготовления раствора для внутривенного и внутримышечного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афлиберцепт </w:t>
            </w:r>
            <w:hyperlink w:anchor="P5496" w:history="1">
              <w:r>
                <w:rPr>
                  <w:color w:val="0000FF"/>
                </w:rPr>
                <w:t>&lt;*&gt;</w:t>
              </w:r>
            </w:hyperlink>
          </w:p>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бортезомиб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внутривенного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внутривенного и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подкожного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венетоклакс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висмодегиб </w:t>
            </w:r>
            <w:hyperlink w:anchor="P5497" w:history="1">
              <w:r>
                <w:rPr>
                  <w:color w:val="0000FF"/>
                </w:rPr>
                <w:t>&lt;**&gt;</w:t>
              </w:r>
            </w:hyperlink>
          </w:p>
        </w:tc>
        <w:tc>
          <w:tcPr>
            <w:tcW w:w="2509" w:type="dxa"/>
          </w:tcPr>
          <w:p w:rsidR="00C509A4" w:rsidRDefault="00C509A4">
            <w:pPr>
              <w:pStyle w:val="ConsPlusNormal"/>
            </w:pPr>
            <w:r>
              <w:t>капсулы</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гидроксикарбамид </w:t>
            </w:r>
            <w:hyperlink w:anchor="P5496" w:history="1">
              <w:r>
                <w:rPr>
                  <w:color w:val="0000FF"/>
                </w:rPr>
                <w:t>&lt;*&gt;</w:t>
              </w:r>
            </w:hyperlink>
          </w:p>
        </w:tc>
        <w:tc>
          <w:tcPr>
            <w:tcW w:w="2509" w:type="dxa"/>
          </w:tcPr>
          <w:p w:rsidR="00C509A4" w:rsidRDefault="00C509A4">
            <w:pPr>
              <w:pStyle w:val="ConsPlusNormal"/>
            </w:pPr>
            <w:r>
              <w:t>капсулы</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иксазомиб </w:t>
            </w:r>
            <w:hyperlink w:anchor="P5497" w:history="1">
              <w:r>
                <w:rPr>
                  <w:color w:val="0000FF"/>
                </w:rPr>
                <w:t>&lt;**&gt;</w:t>
              </w:r>
            </w:hyperlink>
          </w:p>
        </w:tc>
        <w:tc>
          <w:tcPr>
            <w:tcW w:w="2509" w:type="dxa"/>
          </w:tcPr>
          <w:p w:rsidR="00C509A4" w:rsidRDefault="00C509A4">
            <w:pPr>
              <w:pStyle w:val="ConsPlusNormal"/>
            </w:pPr>
            <w:r>
              <w:t>капсулы</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иринотекан </w:t>
            </w:r>
            <w:hyperlink w:anchor="P5496" w:history="1">
              <w:r>
                <w:rPr>
                  <w:color w:val="0000FF"/>
                </w:rPr>
                <w:t>&lt;*&gt;</w:t>
              </w:r>
            </w:hyperlink>
          </w:p>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митотан </w:t>
            </w:r>
            <w:hyperlink w:anchor="P5497" w:history="1">
              <w:r>
                <w:rPr>
                  <w:color w:val="0000FF"/>
                </w:rPr>
                <w:t>&lt;**&gt;</w:t>
              </w:r>
            </w:hyperlink>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третиноин </w:t>
            </w:r>
            <w:hyperlink w:anchor="P5496"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tcPr>
          <w:p w:rsidR="00C509A4" w:rsidRDefault="00C509A4">
            <w:pPr>
              <w:pStyle w:val="ConsPlusNormal"/>
            </w:pPr>
            <w:r>
              <w:t xml:space="preserve">фактор некроза опухоли альфа-1 </w:t>
            </w:r>
            <w:hyperlink w:anchor="P5497" w:history="1">
              <w:r>
                <w:rPr>
                  <w:color w:val="0000FF"/>
                </w:rPr>
                <w:t>&lt;**&gt;</w:t>
              </w:r>
            </w:hyperlink>
          </w:p>
        </w:tc>
        <w:tc>
          <w:tcPr>
            <w:tcW w:w="2509" w:type="dxa"/>
            <w:vMerge w:val="restart"/>
          </w:tcPr>
          <w:p w:rsidR="00C509A4" w:rsidRDefault="00C509A4">
            <w:pPr>
              <w:pStyle w:val="ConsPlusNormal"/>
            </w:pPr>
            <w:r>
              <w:t>лиофилизат для приготовления раствора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(тимозин рекомбинантный)</w:t>
            </w:r>
          </w:p>
        </w:tc>
        <w:tc>
          <w:tcPr>
            <w:tcW w:w="2509" w:type="dxa"/>
            <w:vMerge/>
          </w:tcPr>
          <w:p w:rsidR="00C509A4" w:rsidRDefault="00C509A4"/>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эрибулин </w:t>
            </w:r>
            <w:hyperlink w:anchor="P5497" w:history="1">
              <w:r>
                <w:rPr>
                  <w:color w:val="0000FF"/>
                </w:rPr>
                <w:t>&lt;**&gt;</w:t>
              </w:r>
            </w:hyperlink>
          </w:p>
        </w:tc>
        <w:tc>
          <w:tcPr>
            <w:tcW w:w="2509" w:type="dxa"/>
          </w:tcPr>
          <w:p w:rsidR="00C509A4" w:rsidRDefault="00C509A4">
            <w:pPr>
              <w:pStyle w:val="ConsPlusNormal"/>
            </w:pPr>
            <w:r>
              <w:t>раствор для внутривенного введения</w:t>
            </w:r>
          </w:p>
        </w:tc>
      </w:tr>
      <w:tr w:rsidR="00C509A4">
        <w:tc>
          <w:tcPr>
            <w:tcW w:w="904" w:type="dxa"/>
          </w:tcPr>
          <w:p w:rsidR="00C509A4" w:rsidRDefault="00C509A4">
            <w:pPr>
              <w:pStyle w:val="ConsPlusNormal"/>
              <w:jc w:val="center"/>
            </w:pPr>
            <w:r>
              <w:t>L02</w:t>
            </w:r>
          </w:p>
        </w:tc>
        <w:tc>
          <w:tcPr>
            <w:tcW w:w="2608" w:type="dxa"/>
          </w:tcPr>
          <w:p w:rsidR="00C509A4" w:rsidRDefault="00C509A4">
            <w:pPr>
              <w:pStyle w:val="ConsPlusNormal"/>
            </w:pPr>
            <w:r>
              <w:t>противоопухолевые гормональные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L02A</w:t>
            </w:r>
          </w:p>
        </w:tc>
        <w:tc>
          <w:tcPr>
            <w:tcW w:w="2608" w:type="dxa"/>
          </w:tcPr>
          <w:p w:rsidR="00C509A4" w:rsidRDefault="00C509A4">
            <w:pPr>
              <w:pStyle w:val="ConsPlusNormal"/>
            </w:pPr>
            <w:r>
              <w:t>гормоны и родственные соединения</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L02AB</w:t>
            </w:r>
          </w:p>
        </w:tc>
        <w:tc>
          <w:tcPr>
            <w:tcW w:w="2608" w:type="dxa"/>
            <w:vMerge w:val="restart"/>
          </w:tcPr>
          <w:p w:rsidR="00C509A4" w:rsidRDefault="00C509A4">
            <w:pPr>
              <w:pStyle w:val="ConsPlusNormal"/>
            </w:pPr>
            <w:r>
              <w:t>гестагены</w:t>
            </w:r>
          </w:p>
        </w:tc>
        <w:tc>
          <w:tcPr>
            <w:tcW w:w="3005" w:type="dxa"/>
            <w:vMerge w:val="restart"/>
          </w:tcPr>
          <w:p w:rsidR="00C509A4" w:rsidRDefault="00C509A4">
            <w:pPr>
              <w:pStyle w:val="ConsPlusNormal"/>
            </w:pPr>
            <w:r>
              <w:t>медроксипрогестерон</w:t>
            </w:r>
          </w:p>
        </w:tc>
        <w:tc>
          <w:tcPr>
            <w:tcW w:w="2509" w:type="dxa"/>
          </w:tcPr>
          <w:p w:rsidR="00C509A4" w:rsidRDefault="00C509A4">
            <w:pPr>
              <w:pStyle w:val="ConsPlusNormal"/>
            </w:pPr>
            <w:r>
              <w:t>суспензия для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L02AE</w:t>
            </w:r>
          </w:p>
        </w:tc>
        <w:tc>
          <w:tcPr>
            <w:tcW w:w="2608" w:type="dxa"/>
          </w:tcPr>
          <w:p w:rsidR="00C509A4" w:rsidRDefault="00C509A4">
            <w:pPr>
              <w:pStyle w:val="ConsPlusNormal"/>
            </w:pPr>
            <w:r>
              <w:t>аналоги гонадотропин-рилизинг гормона</w:t>
            </w:r>
          </w:p>
        </w:tc>
        <w:tc>
          <w:tcPr>
            <w:tcW w:w="3005" w:type="dxa"/>
          </w:tcPr>
          <w:p w:rsidR="00C509A4" w:rsidRDefault="00C509A4">
            <w:pPr>
              <w:pStyle w:val="ConsPlusNormal"/>
            </w:pPr>
            <w:r>
              <w:t xml:space="preserve">бусерелин </w:t>
            </w:r>
            <w:hyperlink w:anchor="P5496" w:history="1">
              <w:r>
                <w:rPr>
                  <w:color w:val="0000FF"/>
                </w:rPr>
                <w:t>&lt;*&gt;</w:t>
              </w:r>
            </w:hyperlink>
          </w:p>
        </w:tc>
        <w:tc>
          <w:tcPr>
            <w:tcW w:w="2509" w:type="dxa"/>
          </w:tcPr>
          <w:p w:rsidR="00C509A4" w:rsidRDefault="00C509A4">
            <w:pPr>
              <w:pStyle w:val="ConsPlusNormal"/>
            </w:pPr>
            <w:r>
              <w:t>лиофилизат для приготовления суспензии для внутримышечного введения пролонгированного действия</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гозерелин </w:t>
            </w:r>
            <w:hyperlink w:anchor="P5497" w:history="1">
              <w:r>
                <w:rPr>
                  <w:color w:val="0000FF"/>
                </w:rPr>
                <w:t>&lt;**&gt;</w:t>
              </w:r>
            </w:hyperlink>
          </w:p>
        </w:tc>
        <w:tc>
          <w:tcPr>
            <w:tcW w:w="2509" w:type="dxa"/>
          </w:tcPr>
          <w:p w:rsidR="00C509A4" w:rsidRDefault="00C509A4">
            <w:pPr>
              <w:pStyle w:val="ConsPlusNormal"/>
            </w:pPr>
            <w:r>
              <w:t>имплантат</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капсула для подкожного введения пролонгированного действия</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лейпрорелин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суспензии для внутримышечного и подкожного введения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трипторелин </w:t>
            </w:r>
            <w:hyperlink w:anchor="P5496" w:history="1">
              <w:r>
                <w:rPr>
                  <w:color w:val="0000FF"/>
                </w:rPr>
                <w:t>&lt;*&gt;</w:t>
              </w:r>
            </w:hyperlink>
          </w:p>
        </w:tc>
        <w:tc>
          <w:tcPr>
            <w:tcW w:w="2509" w:type="dxa"/>
          </w:tcPr>
          <w:p w:rsidR="00C509A4" w:rsidRDefault="00C509A4">
            <w:pPr>
              <w:pStyle w:val="ConsPlusNormal"/>
            </w:pPr>
            <w:r>
              <w:t>лиофилизат для приготовления раствора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суспензии для внутримышечного введения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суспензии для внутримышечного введения с пролонгированным высвобождением</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суспензии для внутримышечного и подкожного введения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подкожного введения</w:t>
            </w:r>
          </w:p>
        </w:tc>
      </w:tr>
      <w:tr w:rsidR="00C509A4">
        <w:tc>
          <w:tcPr>
            <w:tcW w:w="904" w:type="dxa"/>
          </w:tcPr>
          <w:p w:rsidR="00C509A4" w:rsidRDefault="00C509A4">
            <w:pPr>
              <w:pStyle w:val="ConsPlusNormal"/>
              <w:jc w:val="center"/>
            </w:pPr>
            <w:r>
              <w:t>L02B</w:t>
            </w:r>
          </w:p>
        </w:tc>
        <w:tc>
          <w:tcPr>
            <w:tcW w:w="2608" w:type="dxa"/>
          </w:tcPr>
          <w:p w:rsidR="00C509A4" w:rsidRDefault="00C509A4">
            <w:pPr>
              <w:pStyle w:val="ConsPlusNormal"/>
            </w:pPr>
            <w:r>
              <w:t>антагонисты гормонов и родственные соединения</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L02BA</w:t>
            </w:r>
          </w:p>
        </w:tc>
        <w:tc>
          <w:tcPr>
            <w:tcW w:w="2608" w:type="dxa"/>
            <w:vMerge w:val="restart"/>
          </w:tcPr>
          <w:p w:rsidR="00C509A4" w:rsidRDefault="00C509A4">
            <w:pPr>
              <w:pStyle w:val="ConsPlusNormal"/>
            </w:pPr>
            <w:r>
              <w:t>антиэстрогены</w:t>
            </w:r>
          </w:p>
        </w:tc>
        <w:tc>
          <w:tcPr>
            <w:tcW w:w="3005" w:type="dxa"/>
            <w:vMerge w:val="restart"/>
          </w:tcPr>
          <w:p w:rsidR="00C509A4" w:rsidRDefault="00C509A4">
            <w:pPr>
              <w:pStyle w:val="ConsPlusNormal"/>
            </w:pPr>
            <w:r>
              <w:t>тамоксифен</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фулвестрант </w:t>
            </w:r>
            <w:hyperlink w:anchor="P5497" w:history="1">
              <w:r>
                <w:rPr>
                  <w:color w:val="0000FF"/>
                </w:rPr>
                <w:t>&lt;**&gt;</w:t>
              </w:r>
            </w:hyperlink>
          </w:p>
        </w:tc>
        <w:tc>
          <w:tcPr>
            <w:tcW w:w="2509" w:type="dxa"/>
          </w:tcPr>
          <w:p w:rsidR="00C509A4" w:rsidRDefault="00C509A4">
            <w:pPr>
              <w:pStyle w:val="ConsPlusNormal"/>
            </w:pPr>
            <w:r>
              <w:t>раствор для внутримышечного введения</w:t>
            </w:r>
          </w:p>
        </w:tc>
      </w:tr>
      <w:tr w:rsidR="00C509A4">
        <w:tc>
          <w:tcPr>
            <w:tcW w:w="904" w:type="dxa"/>
            <w:vMerge w:val="restart"/>
          </w:tcPr>
          <w:p w:rsidR="00C509A4" w:rsidRDefault="00C509A4">
            <w:pPr>
              <w:pStyle w:val="ConsPlusNormal"/>
              <w:jc w:val="center"/>
            </w:pPr>
            <w:r>
              <w:t>L02BB</w:t>
            </w:r>
          </w:p>
        </w:tc>
        <w:tc>
          <w:tcPr>
            <w:tcW w:w="2608" w:type="dxa"/>
            <w:vMerge w:val="restart"/>
          </w:tcPr>
          <w:p w:rsidR="00C509A4" w:rsidRDefault="00C509A4">
            <w:pPr>
              <w:pStyle w:val="ConsPlusNormal"/>
            </w:pPr>
            <w:r>
              <w:t>антиандрогены</w:t>
            </w:r>
          </w:p>
        </w:tc>
        <w:tc>
          <w:tcPr>
            <w:tcW w:w="3005" w:type="dxa"/>
          </w:tcPr>
          <w:p w:rsidR="00C509A4" w:rsidRDefault="00C509A4">
            <w:pPr>
              <w:pStyle w:val="ConsPlusNormal"/>
            </w:pPr>
            <w:r>
              <w:t xml:space="preserve">бикалутамид </w:t>
            </w:r>
            <w:hyperlink w:anchor="P5496"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флутамид</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энзалутамид </w:t>
            </w:r>
            <w:hyperlink w:anchor="P5497" w:history="1">
              <w:r>
                <w:rPr>
                  <w:color w:val="0000FF"/>
                </w:rPr>
                <w:t>&lt;**&gt;</w:t>
              </w:r>
            </w:hyperlink>
          </w:p>
        </w:tc>
        <w:tc>
          <w:tcPr>
            <w:tcW w:w="2509" w:type="dxa"/>
          </w:tcPr>
          <w:p w:rsidR="00C509A4" w:rsidRDefault="00C509A4">
            <w:pPr>
              <w:pStyle w:val="ConsPlusNormal"/>
            </w:pPr>
            <w:r>
              <w:t>капсулы</w:t>
            </w:r>
          </w:p>
        </w:tc>
      </w:tr>
      <w:tr w:rsidR="00C509A4">
        <w:tc>
          <w:tcPr>
            <w:tcW w:w="904" w:type="dxa"/>
          </w:tcPr>
          <w:p w:rsidR="00C509A4" w:rsidRDefault="00C509A4">
            <w:pPr>
              <w:pStyle w:val="ConsPlusNormal"/>
              <w:jc w:val="center"/>
            </w:pPr>
            <w:r>
              <w:t>L02BG</w:t>
            </w:r>
          </w:p>
        </w:tc>
        <w:tc>
          <w:tcPr>
            <w:tcW w:w="2608" w:type="dxa"/>
          </w:tcPr>
          <w:p w:rsidR="00C509A4" w:rsidRDefault="00C509A4">
            <w:pPr>
              <w:pStyle w:val="ConsPlusNormal"/>
            </w:pPr>
            <w:r>
              <w:t>ингибиторы ароматазы</w:t>
            </w:r>
          </w:p>
        </w:tc>
        <w:tc>
          <w:tcPr>
            <w:tcW w:w="3005" w:type="dxa"/>
          </w:tcPr>
          <w:p w:rsidR="00C509A4" w:rsidRDefault="00C509A4">
            <w:pPr>
              <w:pStyle w:val="ConsPlusNormal"/>
            </w:pPr>
            <w:r>
              <w:t>анастрозол</w:t>
            </w:r>
          </w:p>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jc w:val="center"/>
            </w:pPr>
            <w:r>
              <w:t>L02BX</w:t>
            </w:r>
          </w:p>
        </w:tc>
        <w:tc>
          <w:tcPr>
            <w:tcW w:w="2608" w:type="dxa"/>
            <w:vMerge w:val="restart"/>
          </w:tcPr>
          <w:p w:rsidR="00C509A4" w:rsidRDefault="00C509A4">
            <w:pPr>
              <w:pStyle w:val="ConsPlusNormal"/>
            </w:pPr>
            <w:r>
              <w:t>другие антагонисты гормонов и родственные соединения</w:t>
            </w:r>
          </w:p>
        </w:tc>
        <w:tc>
          <w:tcPr>
            <w:tcW w:w="3005" w:type="dxa"/>
            <w:vMerge w:val="restart"/>
          </w:tcPr>
          <w:p w:rsidR="00C509A4" w:rsidRDefault="00C509A4">
            <w:pPr>
              <w:pStyle w:val="ConsPlusNormal"/>
            </w:pPr>
            <w:r>
              <w:t xml:space="preserve">абиратерон </w:t>
            </w:r>
            <w:hyperlink w:anchor="P5497" w:history="1">
              <w:r>
                <w:rPr>
                  <w:color w:val="0000FF"/>
                </w:rPr>
                <w:t>&lt;**&gt;</w:t>
              </w:r>
            </w:hyperlink>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дегареликс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подкожного введения</w:t>
            </w:r>
          </w:p>
        </w:tc>
      </w:tr>
      <w:tr w:rsidR="00C509A4">
        <w:tc>
          <w:tcPr>
            <w:tcW w:w="904" w:type="dxa"/>
          </w:tcPr>
          <w:p w:rsidR="00C509A4" w:rsidRDefault="00C509A4">
            <w:pPr>
              <w:pStyle w:val="ConsPlusNormal"/>
              <w:jc w:val="center"/>
            </w:pPr>
            <w:r>
              <w:t>L03</w:t>
            </w:r>
          </w:p>
        </w:tc>
        <w:tc>
          <w:tcPr>
            <w:tcW w:w="2608" w:type="dxa"/>
          </w:tcPr>
          <w:p w:rsidR="00C509A4" w:rsidRDefault="00C509A4">
            <w:pPr>
              <w:pStyle w:val="ConsPlusNormal"/>
            </w:pPr>
            <w:r>
              <w:t>иммуностимуляторы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L03A</w:t>
            </w:r>
          </w:p>
        </w:tc>
        <w:tc>
          <w:tcPr>
            <w:tcW w:w="2608" w:type="dxa"/>
          </w:tcPr>
          <w:p w:rsidR="00C509A4" w:rsidRDefault="00C509A4">
            <w:pPr>
              <w:pStyle w:val="ConsPlusNormal"/>
            </w:pPr>
            <w:r>
              <w:t>иммуностимуляторы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L03AA</w:t>
            </w:r>
          </w:p>
        </w:tc>
        <w:tc>
          <w:tcPr>
            <w:tcW w:w="2608" w:type="dxa"/>
          </w:tcPr>
          <w:p w:rsidR="00C509A4" w:rsidRDefault="00C509A4">
            <w:pPr>
              <w:pStyle w:val="ConsPlusNormal"/>
            </w:pPr>
            <w:r>
              <w:t>колониестимулирующие факторы</w:t>
            </w:r>
          </w:p>
        </w:tc>
        <w:tc>
          <w:tcPr>
            <w:tcW w:w="3005" w:type="dxa"/>
          </w:tcPr>
          <w:p w:rsidR="00C509A4" w:rsidRDefault="00C509A4">
            <w:pPr>
              <w:pStyle w:val="ConsPlusNormal"/>
            </w:pPr>
            <w:r>
              <w:t xml:space="preserve">филграстим </w:t>
            </w:r>
            <w:hyperlink w:anchor="P5497" w:history="1">
              <w:r>
                <w:rPr>
                  <w:color w:val="0000FF"/>
                </w:rPr>
                <w:t>&lt;**&gt;</w:t>
              </w:r>
            </w:hyperlink>
          </w:p>
        </w:tc>
        <w:tc>
          <w:tcPr>
            <w:tcW w:w="2509" w:type="dxa"/>
          </w:tcPr>
          <w:p w:rsidR="00C509A4" w:rsidRDefault="00C509A4">
            <w:pPr>
              <w:pStyle w:val="ConsPlusNormal"/>
            </w:pPr>
            <w:r>
              <w:t>раствор для внутривенного и подкожного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эмпэгфилграстим </w:t>
            </w:r>
            <w:hyperlink w:anchor="P5497" w:history="1">
              <w:r>
                <w:rPr>
                  <w:color w:val="0000FF"/>
                </w:rPr>
                <w:t>&lt;**&gt;</w:t>
              </w:r>
            </w:hyperlink>
          </w:p>
        </w:tc>
        <w:tc>
          <w:tcPr>
            <w:tcW w:w="2509" w:type="dxa"/>
          </w:tcPr>
          <w:p w:rsidR="00C509A4" w:rsidRDefault="00C509A4">
            <w:pPr>
              <w:pStyle w:val="ConsPlusNormal"/>
            </w:pPr>
            <w:r>
              <w:t>раствор для подкожного введения</w:t>
            </w:r>
          </w:p>
        </w:tc>
      </w:tr>
      <w:tr w:rsidR="00C509A4">
        <w:tc>
          <w:tcPr>
            <w:tcW w:w="904" w:type="dxa"/>
            <w:vMerge w:val="restart"/>
          </w:tcPr>
          <w:p w:rsidR="00C509A4" w:rsidRDefault="00C509A4">
            <w:pPr>
              <w:pStyle w:val="ConsPlusNormal"/>
              <w:jc w:val="center"/>
            </w:pPr>
            <w:r>
              <w:t>L03AB</w:t>
            </w:r>
          </w:p>
        </w:tc>
        <w:tc>
          <w:tcPr>
            <w:tcW w:w="2608" w:type="dxa"/>
            <w:vMerge w:val="restart"/>
          </w:tcPr>
          <w:p w:rsidR="00C509A4" w:rsidRDefault="00C509A4">
            <w:pPr>
              <w:pStyle w:val="ConsPlusNormal"/>
            </w:pPr>
            <w:r>
              <w:t>интерфероны</w:t>
            </w:r>
          </w:p>
        </w:tc>
        <w:tc>
          <w:tcPr>
            <w:tcW w:w="3005" w:type="dxa"/>
            <w:vMerge w:val="restart"/>
          </w:tcPr>
          <w:p w:rsidR="00C509A4" w:rsidRDefault="00C509A4">
            <w:pPr>
              <w:pStyle w:val="ConsPlusNormal"/>
            </w:pPr>
            <w:r>
              <w:t xml:space="preserve">интерферон альфа </w:t>
            </w:r>
            <w:hyperlink w:anchor="P5496" w:history="1">
              <w:r>
                <w:rPr>
                  <w:color w:val="0000FF"/>
                </w:rPr>
                <w:t>&lt;*&gt;</w:t>
              </w:r>
            </w:hyperlink>
          </w:p>
        </w:tc>
        <w:tc>
          <w:tcPr>
            <w:tcW w:w="2509" w:type="dxa"/>
          </w:tcPr>
          <w:p w:rsidR="00C509A4" w:rsidRDefault="00C509A4">
            <w:pPr>
              <w:pStyle w:val="ConsPlusNormal"/>
            </w:pPr>
            <w:r>
              <w:t>лиофилизат для приготовления раствора для внутримышечного и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внутримышечного, субконъюнктивального введения и закапывания в глаз</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инъекций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инъекций и местного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внутримышечного, субконъюнктивального введения и закапывания в глаз</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инъекций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внутривенного и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 xml:space="preserve">интерферон бета-1a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 xml:space="preserve">интерферон бета-1b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 xml:space="preserve">интерферон гамма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внутримышечного и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интраназального введения</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пэгинтерферон альфа-2a </w:t>
            </w:r>
            <w:hyperlink w:anchor="P5496" w:history="1">
              <w:r>
                <w:rPr>
                  <w:color w:val="0000FF"/>
                </w:rPr>
                <w:t>&lt;*&gt;</w:t>
              </w:r>
            </w:hyperlink>
          </w:p>
        </w:tc>
        <w:tc>
          <w:tcPr>
            <w:tcW w:w="2509" w:type="dxa"/>
          </w:tcPr>
          <w:p w:rsidR="00C509A4" w:rsidRDefault="00C509A4">
            <w:pPr>
              <w:pStyle w:val="ConsPlusNormal"/>
            </w:pPr>
            <w:r>
              <w:t>раствор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пэгинтерферон альфа-2b </w:t>
            </w:r>
            <w:hyperlink w:anchor="P5496" w:history="1">
              <w:r>
                <w:rPr>
                  <w:color w:val="0000FF"/>
                </w:rPr>
                <w:t>&lt;*&gt;</w:t>
              </w:r>
            </w:hyperlink>
          </w:p>
        </w:tc>
        <w:tc>
          <w:tcPr>
            <w:tcW w:w="2509" w:type="dxa"/>
          </w:tcPr>
          <w:p w:rsidR="00C509A4" w:rsidRDefault="00C509A4">
            <w:pPr>
              <w:pStyle w:val="ConsPlusNormal"/>
            </w:pPr>
            <w:r>
              <w:t>лиофилизат для приготовления раствора для подкожного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пэгинтерферон бета-1a </w:t>
            </w:r>
            <w:hyperlink w:anchor="P5497" w:history="1">
              <w:r>
                <w:rPr>
                  <w:color w:val="0000FF"/>
                </w:rPr>
                <w:t>&lt;**&gt;</w:t>
              </w:r>
            </w:hyperlink>
          </w:p>
        </w:tc>
        <w:tc>
          <w:tcPr>
            <w:tcW w:w="2509" w:type="dxa"/>
          </w:tcPr>
          <w:p w:rsidR="00C509A4" w:rsidRDefault="00C509A4">
            <w:pPr>
              <w:pStyle w:val="ConsPlusNormal"/>
            </w:pPr>
            <w:r>
              <w:t>раствор для подкожного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цепэгинтерферон альфа-2b </w:t>
            </w:r>
            <w:hyperlink w:anchor="P5497" w:history="1">
              <w:r>
                <w:rPr>
                  <w:color w:val="0000FF"/>
                </w:rPr>
                <w:t>&lt;**&gt;</w:t>
              </w:r>
            </w:hyperlink>
          </w:p>
        </w:tc>
        <w:tc>
          <w:tcPr>
            <w:tcW w:w="2509" w:type="dxa"/>
          </w:tcPr>
          <w:p w:rsidR="00C509A4" w:rsidRDefault="00C509A4">
            <w:pPr>
              <w:pStyle w:val="ConsPlusNormal"/>
            </w:pPr>
            <w:r>
              <w:t>раствор для подкожного введения</w:t>
            </w:r>
          </w:p>
        </w:tc>
      </w:tr>
      <w:tr w:rsidR="00C509A4">
        <w:tc>
          <w:tcPr>
            <w:tcW w:w="904" w:type="dxa"/>
            <w:vMerge w:val="restart"/>
          </w:tcPr>
          <w:p w:rsidR="00C509A4" w:rsidRDefault="00C509A4">
            <w:pPr>
              <w:pStyle w:val="ConsPlusNormal"/>
              <w:jc w:val="center"/>
            </w:pPr>
            <w:r>
              <w:t>L03AX</w:t>
            </w:r>
          </w:p>
        </w:tc>
        <w:tc>
          <w:tcPr>
            <w:tcW w:w="2608" w:type="dxa"/>
            <w:vMerge w:val="restart"/>
          </w:tcPr>
          <w:p w:rsidR="00C509A4" w:rsidRDefault="00C509A4">
            <w:pPr>
              <w:pStyle w:val="ConsPlusNormal"/>
            </w:pPr>
            <w:r>
              <w:t>другие иммуностимуляторы</w:t>
            </w:r>
          </w:p>
        </w:tc>
        <w:tc>
          <w:tcPr>
            <w:tcW w:w="3005" w:type="dxa"/>
            <w:vMerge w:val="restart"/>
          </w:tcPr>
          <w:p w:rsidR="00C509A4" w:rsidRDefault="00C509A4">
            <w:pPr>
              <w:pStyle w:val="ConsPlusNormal"/>
            </w:pPr>
            <w:r>
              <w:t xml:space="preserve">азоксимера бромид </w:t>
            </w:r>
            <w:hyperlink w:anchor="P5496" w:history="1">
              <w:r>
                <w:rPr>
                  <w:color w:val="0000FF"/>
                </w:rPr>
                <w:t>&lt;*&gt;</w:t>
              </w:r>
            </w:hyperlink>
          </w:p>
        </w:tc>
        <w:tc>
          <w:tcPr>
            <w:tcW w:w="2509" w:type="dxa"/>
          </w:tcPr>
          <w:p w:rsidR="00C509A4" w:rsidRDefault="00C509A4">
            <w:pPr>
              <w:pStyle w:val="ConsPlusNormal"/>
            </w:pPr>
            <w:r>
              <w:t>лиофилизат для приготовления раствора для инъекций и местного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суппозитории вагинальные и ректальные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глатирамера ацетат </w:t>
            </w:r>
            <w:hyperlink w:anchor="P5497" w:history="1">
              <w:r>
                <w:rPr>
                  <w:color w:val="0000FF"/>
                </w:rPr>
                <w:t>&lt;**&gt;</w:t>
              </w:r>
            </w:hyperlink>
          </w:p>
        </w:tc>
        <w:tc>
          <w:tcPr>
            <w:tcW w:w="2509" w:type="dxa"/>
          </w:tcPr>
          <w:p w:rsidR="00C509A4" w:rsidRDefault="00C509A4">
            <w:pPr>
              <w:pStyle w:val="ConsPlusNormal"/>
            </w:pPr>
            <w:r>
              <w:t>раствор для подкожного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глутамил-цистеинил-глицин динатрия </w:t>
            </w:r>
            <w:hyperlink w:anchor="P5496" w:history="1">
              <w:r>
                <w:rPr>
                  <w:color w:val="0000FF"/>
                </w:rPr>
                <w:t>&lt;*&gt;</w:t>
              </w:r>
            </w:hyperlink>
          </w:p>
        </w:tc>
        <w:tc>
          <w:tcPr>
            <w:tcW w:w="2509" w:type="dxa"/>
          </w:tcPr>
          <w:p w:rsidR="00C509A4" w:rsidRDefault="00C509A4">
            <w:pPr>
              <w:pStyle w:val="ConsPlusNormal"/>
            </w:pPr>
            <w:r>
              <w:t>раствор для инъекций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меглюмина акридонацетат</w:t>
            </w:r>
          </w:p>
        </w:tc>
        <w:tc>
          <w:tcPr>
            <w:tcW w:w="2509" w:type="dxa"/>
          </w:tcPr>
          <w:p w:rsidR="00C509A4" w:rsidRDefault="00C509A4">
            <w:pPr>
              <w:pStyle w:val="ConsPlusNormal"/>
            </w:pPr>
            <w:r>
              <w:t>раствор для внутривенного и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кишечнорастворимой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тилорон</w:t>
            </w:r>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L04</w:t>
            </w:r>
          </w:p>
        </w:tc>
        <w:tc>
          <w:tcPr>
            <w:tcW w:w="2608" w:type="dxa"/>
          </w:tcPr>
          <w:p w:rsidR="00C509A4" w:rsidRDefault="00C509A4">
            <w:pPr>
              <w:pStyle w:val="ConsPlusNormal"/>
            </w:pPr>
            <w:r>
              <w:t>иммунодепрессанты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L04A</w:t>
            </w:r>
          </w:p>
        </w:tc>
        <w:tc>
          <w:tcPr>
            <w:tcW w:w="2608" w:type="dxa"/>
          </w:tcPr>
          <w:p w:rsidR="00C509A4" w:rsidRDefault="00C509A4">
            <w:pPr>
              <w:pStyle w:val="ConsPlusNormal"/>
            </w:pPr>
            <w:r>
              <w:t>иммунодепрессанты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L04AA</w:t>
            </w:r>
          </w:p>
        </w:tc>
        <w:tc>
          <w:tcPr>
            <w:tcW w:w="2608" w:type="dxa"/>
            <w:vMerge w:val="restart"/>
          </w:tcPr>
          <w:p w:rsidR="00C509A4" w:rsidRDefault="00C509A4">
            <w:pPr>
              <w:pStyle w:val="ConsPlusNormal"/>
            </w:pPr>
            <w:r>
              <w:t>селективные иммунодепрессанты</w:t>
            </w:r>
          </w:p>
        </w:tc>
        <w:tc>
          <w:tcPr>
            <w:tcW w:w="3005" w:type="dxa"/>
            <w:vMerge w:val="restart"/>
          </w:tcPr>
          <w:p w:rsidR="00C509A4" w:rsidRDefault="00C509A4">
            <w:pPr>
              <w:pStyle w:val="ConsPlusNormal"/>
            </w:pPr>
            <w:r>
              <w:t xml:space="preserve">абатацепт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концентрата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апремиласт </w:t>
            </w:r>
            <w:hyperlink w:anchor="P5496"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барицитиниб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белимумаб </w:t>
            </w:r>
            <w:hyperlink w:anchor="P5497" w:history="1">
              <w:r>
                <w:rPr>
                  <w:color w:val="0000FF"/>
                </w:rPr>
                <w:t>&lt;**&gt;</w:t>
              </w:r>
            </w:hyperlink>
          </w:p>
        </w:tc>
        <w:tc>
          <w:tcPr>
            <w:tcW w:w="2509" w:type="dxa"/>
          </w:tcPr>
          <w:p w:rsidR="00C509A4" w:rsidRDefault="00C509A4">
            <w:pPr>
              <w:pStyle w:val="ConsPlusNormal"/>
            </w:pPr>
            <w:r>
              <w:t>лиофилизат для приготовления концентрата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ведолизумаб </w:t>
            </w:r>
            <w:hyperlink w:anchor="P5497" w:history="1">
              <w:r>
                <w:rPr>
                  <w:color w:val="0000FF"/>
                </w:rPr>
                <w:t>&lt;**&gt;</w:t>
              </w:r>
            </w:hyperlink>
          </w:p>
        </w:tc>
        <w:tc>
          <w:tcPr>
            <w:tcW w:w="2509" w:type="dxa"/>
          </w:tcPr>
          <w:p w:rsidR="00C509A4" w:rsidRDefault="00C509A4">
            <w:pPr>
              <w:pStyle w:val="ConsPlusNormal"/>
            </w:pPr>
            <w:r>
              <w:t>лиофилизат для приготовления концентрата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 xml:space="preserve">иммуноглобулин антитимоцитарный </w:t>
            </w:r>
            <w:hyperlink w:anchor="P5497" w:history="1">
              <w:r>
                <w:rPr>
                  <w:color w:val="0000FF"/>
                </w:rPr>
                <w:t>&lt;**&gt;</w:t>
              </w:r>
            </w:hyperlink>
          </w:p>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лефлуномид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 xml:space="preserve">микофенолата мофетил </w:t>
            </w:r>
            <w:hyperlink w:anchor="P5497"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микофеноловая кислота </w:t>
            </w:r>
            <w:hyperlink w:anchor="P5497" w:history="1">
              <w:r>
                <w:rPr>
                  <w:color w:val="0000FF"/>
                </w:rPr>
                <w:t>&lt;**&gt;</w:t>
              </w:r>
            </w:hyperlink>
          </w:p>
        </w:tc>
        <w:tc>
          <w:tcPr>
            <w:tcW w:w="2509" w:type="dxa"/>
          </w:tcPr>
          <w:p w:rsidR="00C509A4" w:rsidRDefault="00C509A4">
            <w:pPr>
              <w:pStyle w:val="ConsPlusNormal"/>
            </w:pPr>
            <w:r>
              <w:t>таблетки, покрытые кишечнорастворимой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натализумаб </w:t>
            </w:r>
            <w:hyperlink w:anchor="P5497" w:history="1">
              <w:r>
                <w:rPr>
                  <w:color w:val="0000FF"/>
                </w:rPr>
                <w:t>&lt;**&gt;</w:t>
              </w:r>
            </w:hyperlink>
          </w:p>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терифлуномид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тофацитиниб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финголимод </w:t>
            </w:r>
            <w:hyperlink w:anchor="P5497"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 xml:space="preserve">эверолимус </w:t>
            </w:r>
            <w:hyperlink w:anchor="P5497" w:history="1">
              <w:r>
                <w:rPr>
                  <w:color w:val="0000FF"/>
                </w:rPr>
                <w:t>&lt;**&gt;</w:t>
              </w:r>
            </w:hyperlink>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диспергируемые</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экулизумаб </w:t>
            </w:r>
            <w:hyperlink w:anchor="P5497" w:history="1">
              <w:r>
                <w:rPr>
                  <w:color w:val="0000FF"/>
                </w:rPr>
                <w:t>&lt;**&gt;</w:t>
              </w:r>
            </w:hyperlink>
          </w:p>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vMerge w:val="restart"/>
          </w:tcPr>
          <w:p w:rsidR="00C509A4" w:rsidRDefault="00C509A4">
            <w:pPr>
              <w:pStyle w:val="ConsPlusNormal"/>
              <w:jc w:val="center"/>
            </w:pPr>
            <w:r>
              <w:t>L04AB</w:t>
            </w:r>
          </w:p>
        </w:tc>
        <w:tc>
          <w:tcPr>
            <w:tcW w:w="2608" w:type="dxa"/>
            <w:vMerge w:val="restart"/>
          </w:tcPr>
          <w:p w:rsidR="00C509A4" w:rsidRDefault="00C509A4">
            <w:pPr>
              <w:pStyle w:val="ConsPlusNormal"/>
            </w:pPr>
            <w:r>
              <w:t>ингибиторы фактора некроза опухоли альфа (ФНО-альфа)</w:t>
            </w:r>
          </w:p>
        </w:tc>
        <w:tc>
          <w:tcPr>
            <w:tcW w:w="3005" w:type="dxa"/>
          </w:tcPr>
          <w:p w:rsidR="00C509A4" w:rsidRDefault="00C509A4">
            <w:pPr>
              <w:pStyle w:val="ConsPlusNormal"/>
            </w:pPr>
            <w:r>
              <w:t xml:space="preserve">адалимумаб </w:t>
            </w:r>
            <w:hyperlink w:anchor="P5497" w:history="1">
              <w:r>
                <w:rPr>
                  <w:color w:val="0000FF"/>
                </w:rPr>
                <w:t>&lt;**&gt;</w:t>
              </w:r>
            </w:hyperlink>
          </w:p>
        </w:tc>
        <w:tc>
          <w:tcPr>
            <w:tcW w:w="2509" w:type="dxa"/>
          </w:tcPr>
          <w:p w:rsidR="00C509A4" w:rsidRDefault="00C509A4">
            <w:pPr>
              <w:pStyle w:val="ConsPlusNormal"/>
            </w:pPr>
            <w:r>
              <w:t>раствор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голимумаб </w:t>
            </w:r>
            <w:hyperlink w:anchor="P5497" w:history="1">
              <w:r>
                <w:rPr>
                  <w:color w:val="0000FF"/>
                </w:rPr>
                <w:t>&lt;**&gt;</w:t>
              </w:r>
            </w:hyperlink>
          </w:p>
        </w:tc>
        <w:tc>
          <w:tcPr>
            <w:tcW w:w="2509" w:type="dxa"/>
          </w:tcPr>
          <w:p w:rsidR="00C509A4" w:rsidRDefault="00C509A4">
            <w:pPr>
              <w:pStyle w:val="ConsPlusNormal"/>
            </w:pPr>
            <w:r>
              <w:t>раствор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 xml:space="preserve">инфликсимаб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концентрата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цертолизумаба пэгол </w:t>
            </w:r>
            <w:hyperlink w:anchor="P5497" w:history="1">
              <w:r>
                <w:rPr>
                  <w:color w:val="0000FF"/>
                </w:rPr>
                <w:t>&lt;**&gt;</w:t>
              </w:r>
            </w:hyperlink>
          </w:p>
        </w:tc>
        <w:tc>
          <w:tcPr>
            <w:tcW w:w="2509" w:type="dxa"/>
          </w:tcPr>
          <w:p w:rsidR="00C509A4" w:rsidRDefault="00C509A4">
            <w:pPr>
              <w:pStyle w:val="ConsPlusNormal"/>
            </w:pPr>
            <w:r>
              <w:t>раствор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 xml:space="preserve">этанерцепт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подкожного введения</w:t>
            </w:r>
          </w:p>
        </w:tc>
      </w:tr>
      <w:tr w:rsidR="00C509A4">
        <w:tc>
          <w:tcPr>
            <w:tcW w:w="904" w:type="dxa"/>
          </w:tcPr>
          <w:p w:rsidR="00C509A4" w:rsidRDefault="00C509A4">
            <w:pPr>
              <w:pStyle w:val="ConsPlusNormal"/>
              <w:jc w:val="center"/>
            </w:pPr>
            <w:r>
              <w:t>L04AC</w:t>
            </w:r>
          </w:p>
        </w:tc>
        <w:tc>
          <w:tcPr>
            <w:tcW w:w="2608" w:type="dxa"/>
          </w:tcPr>
          <w:p w:rsidR="00C509A4" w:rsidRDefault="00C509A4">
            <w:pPr>
              <w:pStyle w:val="ConsPlusNormal"/>
            </w:pPr>
            <w:r>
              <w:t>ингибиторы интерлейкина</w:t>
            </w:r>
          </w:p>
        </w:tc>
        <w:tc>
          <w:tcPr>
            <w:tcW w:w="3005" w:type="dxa"/>
          </w:tcPr>
          <w:p w:rsidR="00C509A4" w:rsidRDefault="00C509A4">
            <w:pPr>
              <w:pStyle w:val="ConsPlusNormal"/>
            </w:pPr>
            <w:r>
              <w:t xml:space="preserve">базиликсимаб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внутривенного введения</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tcPr>
          <w:p w:rsidR="00C509A4" w:rsidRDefault="00C509A4">
            <w:pPr>
              <w:pStyle w:val="ConsPlusNormal"/>
            </w:pPr>
            <w:r>
              <w:t xml:space="preserve">канакинумаб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секукинумаб </w:t>
            </w:r>
            <w:hyperlink w:anchor="P5497" w:history="1">
              <w:r>
                <w:rPr>
                  <w:color w:val="0000FF"/>
                </w:rPr>
                <w:t>&lt;**&gt;</w:t>
              </w:r>
            </w:hyperlink>
          </w:p>
        </w:tc>
        <w:tc>
          <w:tcPr>
            <w:tcW w:w="2509" w:type="dxa"/>
          </w:tcPr>
          <w:p w:rsidR="00C509A4" w:rsidRDefault="00C509A4">
            <w:pPr>
              <w:pStyle w:val="ConsPlusNormal"/>
            </w:pPr>
            <w:r>
              <w:t>лиофилизат для приготовления раствора для подкожного введения; раствор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 xml:space="preserve">тоцилизумаб </w:t>
            </w:r>
            <w:hyperlink w:anchor="P5497" w:history="1">
              <w:r>
                <w:rPr>
                  <w:color w:val="0000FF"/>
                </w:rPr>
                <w:t>&lt;**&gt;</w:t>
              </w:r>
            </w:hyperlink>
          </w:p>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устекинумаб </w:t>
            </w:r>
            <w:hyperlink w:anchor="P5497" w:history="1">
              <w:r>
                <w:rPr>
                  <w:color w:val="0000FF"/>
                </w:rPr>
                <w:t>&lt;**&gt;</w:t>
              </w:r>
            </w:hyperlink>
          </w:p>
        </w:tc>
        <w:tc>
          <w:tcPr>
            <w:tcW w:w="2509" w:type="dxa"/>
          </w:tcPr>
          <w:p w:rsidR="00C509A4" w:rsidRDefault="00C509A4">
            <w:pPr>
              <w:pStyle w:val="ConsPlusNormal"/>
            </w:pPr>
            <w:r>
              <w:t>раствор для подкожного введения</w:t>
            </w:r>
          </w:p>
        </w:tc>
      </w:tr>
      <w:tr w:rsidR="00C509A4">
        <w:tc>
          <w:tcPr>
            <w:tcW w:w="904" w:type="dxa"/>
            <w:vMerge w:val="restart"/>
          </w:tcPr>
          <w:p w:rsidR="00C509A4" w:rsidRDefault="00C509A4">
            <w:pPr>
              <w:pStyle w:val="ConsPlusNormal"/>
              <w:jc w:val="center"/>
            </w:pPr>
            <w:r>
              <w:t>L04AD</w:t>
            </w:r>
          </w:p>
        </w:tc>
        <w:tc>
          <w:tcPr>
            <w:tcW w:w="2608" w:type="dxa"/>
            <w:vMerge w:val="restart"/>
          </w:tcPr>
          <w:p w:rsidR="00C509A4" w:rsidRDefault="00C509A4">
            <w:pPr>
              <w:pStyle w:val="ConsPlusNormal"/>
            </w:pPr>
            <w:r>
              <w:t>ингибиторы кальциневрина</w:t>
            </w:r>
          </w:p>
        </w:tc>
        <w:tc>
          <w:tcPr>
            <w:tcW w:w="3005" w:type="dxa"/>
            <w:vMerge w:val="restart"/>
          </w:tcPr>
          <w:p w:rsidR="00C509A4" w:rsidRDefault="00C509A4">
            <w:pPr>
              <w:pStyle w:val="ConsPlusNormal"/>
            </w:pPr>
            <w:r>
              <w:t xml:space="preserve">такролимус </w:t>
            </w:r>
            <w:hyperlink w:anchor="P5497"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 пролонгированного действия</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циклоспорин </w:t>
            </w:r>
            <w:hyperlink w:anchor="P5497"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 мягкие</w:t>
            </w:r>
          </w:p>
        </w:tc>
      </w:tr>
      <w:tr w:rsidR="00C509A4">
        <w:tc>
          <w:tcPr>
            <w:tcW w:w="904" w:type="dxa"/>
            <w:vMerge w:val="restart"/>
          </w:tcPr>
          <w:p w:rsidR="00C509A4" w:rsidRDefault="00C509A4">
            <w:pPr>
              <w:pStyle w:val="ConsPlusNormal"/>
              <w:jc w:val="center"/>
            </w:pPr>
            <w:r>
              <w:t>L04AX</w:t>
            </w:r>
          </w:p>
        </w:tc>
        <w:tc>
          <w:tcPr>
            <w:tcW w:w="2608" w:type="dxa"/>
            <w:vMerge w:val="restart"/>
          </w:tcPr>
          <w:p w:rsidR="00C509A4" w:rsidRDefault="00C509A4">
            <w:pPr>
              <w:pStyle w:val="ConsPlusNormal"/>
            </w:pPr>
            <w:r>
              <w:t>другие иммунодепрессанты</w:t>
            </w:r>
          </w:p>
        </w:tc>
        <w:tc>
          <w:tcPr>
            <w:tcW w:w="3005" w:type="dxa"/>
          </w:tcPr>
          <w:p w:rsidR="00C509A4" w:rsidRDefault="00C509A4">
            <w:pPr>
              <w:pStyle w:val="ConsPlusNormal"/>
            </w:pPr>
            <w:r>
              <w:t>азатиоприн</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леналидомид </w:t>
            </w:r>
            <w:hyperlink w:anchor="P5497"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пирфенидон </w:t>
            </w:r>
            <w:hyperlink w:anchor="P5496" w:history="1">
              <w:r>
                <w:rPr>
                  <w:color w:val="0000FF"/>
                </w:rPr>
                <w:t>&lt;*&gt;</w:t>
              </w:r>
            </w:hyperlink>
          </w:p>
        </w:tc>
        <w:tc>
          <w:tcPr>
            <w:tcW w:w="2509" w:type="dxa"/>
          </w:tcPr>
          <w:p w:rsidR="00C509A4" w:rsidRDefault="00C509A4">
            <w:pPr>
              <w:pStyle w:val="ConsPlusNormal"/>
            </w:pPr>
            <w:r>
              <w:t>капсулы</w:t>
            </w:r>
          </w:p>
        </w:tc>
      </w:tr>
      <w:tr w:rsidR="00C509A4">
        <w:tc>
          <w:tcPr>
            <w:tcW w:w="904" w:type="dxa"/>
          </w:tcPr>
          <w:p w:rsidR="00C509A4" w:rsidRDefault="00C509A4">
            <w:pPr>
              <w:pStyle w:val="ConsPlusNormal"/>
              <w:jc w:val="center"/>
            </w:pPr>
            <w:r>
              <w:t>M</w:t>
            </w:r>
          </w:p>
        </w:tc>
        <w:tc>
          <w:tcPr>
            <w:tcW w:w="2608" w:type="dxa"/>
          </w:tcPr>
          <w:p w:rsidR="00C509A4" w:rsidRDefault="00C509A4">
            <w:pPr>
              <w:pStyle w:val="ConsPlusNormal"/>
            </w:pPr>
            <w:r>
              <w:t>костно-мышечная система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M01</w:t>
            </w:r>
          </w:p>
        </w:tc>
        <w:tc>
          <w:tcPr>
            <w:tcW w:w="2608" w:type="dxa"/>
          </w:tcPr>
          <w:p w:rsidR="00C509A4" w:rsidRDefault="00C509A4">
            <w:pPr>
              <w:pStyle w:val="ConsPlusNormal"/>
            </w:pPr>
            <w:r>
              <w:t>противовоспалительные и противоревматические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M01A</w:t>
            </w:r>
          </w:p>
        </w:tc>
        <w:tc>
          <w:tcPr>
            <w:tcW w:w="2608" w:type="dxa"/>
          </w:tcPr>
          <w:p w:rsidR="00C509A4" w:rsidRDefault="00C509A4">
            <w:pPr>
              <w:pStyle w:val="ConsPlusNormal"/>
            </w:pPr>
            <w:r>
              <w:t>нестероидные противовоспалительные и противоревматические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M01AB</w:t>
            </w:r>
          </w:p>
        </w:tc>
        <w:tc>
          <w:tcPr>
            <w:tcW w:w="2608" w:type="dxa"/>
            <w:vMerge w:val="restart"/>
          </w:tcPr>
          <w:p w:rsidR="00C509A4" w:rsidRDefault="00C509A4">
            <w:pPr>
              <w:pStyle w:val="ConsPlusNormal"/>
            </w:pPr>
            <w:r>
              <w:t>производные уксусной кислоты и родственные соединения</w:t>
            </w:r>
          </w:p>
        </w:tc>
        <w:tc>
          <w:tcPr>
            <w:tcW w:w="3005" w:type="dxa"/>
            <w:vMerge w:val="restart"/>
          </w:tcPr>
          <w:p w:rsidR="00C509A4" w:rsidRDefault="00C509A4">
            <w:pPr>
              <w:pStyle w:val="ConsPlusNormal"/>
            </w:pPr>
            <w:r>
              <w:t>диклофенак</w:t>
            </w:r>
          </w:p>
        </w:tc>
        <w:tc>
          <w:tcPr>
            <w:tcW w:w="2509" w:type="dxa"/>
          </w:tcPr>
          <w:p w:rsidR="00C509A4" w:rsidRDefault="00C509A4">
            <w:pPr>
              <w:pStyle w:val="ConsPlusNormal"/>
            </w:pPr>
            <w:r>
              <w:t>капли глазные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 кишечнорастворимые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 с модифицированным высвобождением</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кишечнорастворимой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кишечнорастворимой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кишечнорастворимой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с модифицированным высвобождением</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кеторолак</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M01AC</w:t>
            </w:r>
          </w:p>
        </w:tc>
        <w:tc>
          <w:tcPr>
            <w:tcW w:w="2608" w:type="dxa"/>
          </w:tcPr>
          <w:p w:rsidR="00C509A4" w:rsidRDefault="00C509A4">
            <w:pPr>
              <w:pStyle w:val="ConsPlusNormal"/>
            </w:pPr>
            <w:r>
              <w:t>оксикамы</w:t>
            </w:r>
          </w:p>
        </w:tc>
        <w:tc>
          <w:tcPr>
            <w:tcW w:w="3005" w:type="dxa"/>
          </w:tcPr>
          <w:p w:rsidR="00C509A4" w:rsidRDefault="00C509A4">
            <w:pPr>
              <w:pStyle w:val="ConsPlusNormal"/>
            </w:pPr>
            <w:r>
              <w:t xml:space="preserve">лорноксикам </w:t>
            </w:r>
            <w:hyperlink w:anchor="P5496" w:history="1">
              <w:r>
                <w:rPr>
                  <w:color w:val="0000FF"/>
                </w:rPr>
                <w:t>&lt;*&gt;</w:t>
              </w:r>
            </w:hyperlink>
          </w:p>
        </w:tc>
        <w:tc>
          <w:tcPr>
            <w:tcW w:w="2509" w:type="dxa"/>
          </w:tcPr>
          <w:p w:rsidR="00C509A4" w:rsidRDefault="00C509A4">
            <w:pPr>
              <w:pStyle w:val="ConsPlusNormal"/>
            </w:pPr>
            <w:r>
              <w:t>лиофилизат для приготовления раствора для внутривенного и внутримышечного введения</w:t>
            </w:r>
          </w:p>
        </w:tc>
      </w:tr>
      <w:tr w:rsidR="00C509A4">
        <w:tc>
          <w:tcPr>
            <w:tcW w:w="904" w:type="dxa"/>
          </w:tcPr>
          <w:p w:rsidR="00C509A4" w:rsidRDefault="00C509A4">
            <w:pPr>
              <w:pStyle w:val="ConsPlusNormal"/>
              <w:jc w:val="center"/>
            </w:pPr>
            <w:r>
              <w:t>M01AE</w:t>
            </w:r>
          </w:p>
        </w:tc>
        <w:tc>
          <w:tcPr>
            <w:tcW w:w="2608" w:type="dxa"/>
          </w:tcPr>
          <w:p w:rsidR="00C509A4" w:rsidRDefault="00C509A4">
            <w:pPr>
              <w:pStyle w:val="ConsPlusNormal"/>
            </w:pPr>
            <w:r>
              <w:t>производные пропионовой кислоты</w:t>
            </w:r>
          </w:p>
        </w:tc>
        <w:tc>
          <w:tcPr>
            <w:tcW w:w="3005" w:type="dxa"/>
          </w:tcPr>
          <w:p w:rsidR="00C509A4" w:rsidRDefault="00C509A4">
            <w:pPr>
              <w:pStyle w:val="ConsPlusNormal"/>
            </w:pPr>
            <w:r>
              <w:t>декскетопрофен</w:t>
            </w:r>
          </w:p>
        </w:tc>
        <w:tc>
          <w:tcPr>
            <w:tcW w:w="2509" w:type="dxa"/>
          </w:tcPr>
          <w:p w:rsidR="00C509A4" w:rsidRDefault="00C509A4">
            <w:pPr>
              <w:pStyle w:val="ConsPlusNormal"/>
            </w:pPr>
            <w:r>
              <w:t>раствор для внутривенного и внутримышечного введения</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ибупрофен</w:t>
            </w:r>
          </w:p>
        </w:tc>
        <w:tc>
          <w:tcPr>
            <w:tcW w:w="2509" w:type="dxa"/>
          </w:tcPr>
          <w:p w:rsidR="00C509A4" w:rsidRDefault="00C509A4">
            <w:pPr>
              <w:pStyle w:val="ConsPlusNormal"/>
            </w:pPr>
            <w:r>
              <w:t>гель для наружного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гранулы для приготовления раствора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крем для наружного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мазь для наружного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внутривенного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суппозитории ректальные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суппозитории ректальные [для детей]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суспензия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суспензия для приема внутрь (для детей)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кетопрофен</w:t>
            </w:r>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 с модифицированным высвобождением; суппозитории ректальные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суппозитории ректальные [для детей]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с модифицированным высвобождением</w:t>
            </w:r>
          </w:p>
        </w:tc>
      </w:tr>
      <w:tr w:rsidR="00C509A4">
        <w:tc>
          <w:tcPr>
            <w:tcW w:w="904" w:type="dxa"/>
          </w:tcPr>
          <w:p w:rsidR="00C509A4" w:rsidRDefault="00C509A4">
            <w:pPr>
              <w:pStyle w:val="ConsPlusNormal"/>
              <w:jc w:val="center"/>
            </w:pPr>
            <w:r>
              <w:t>M01C</w:t>
            </w:r>
          </w:p>
        </w:tc>
        <w:tc>
          <w:tcPr>
            <w:tcW w:w="2608" w:type="dxa"/>
          </w:tcPr>
          <w:p w:rsidR="00C509A4" w:rsidRDefault="00C509A4">
            <w:pPr>
              <w:pStyle w:val="ConsPlusNormal"/>
            </w:pPr>
            <w:r>
              <w:t>базисные противоревматические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M01CC</w:t>
            </w:r>
          </w:p>
        </w:tc>
        <w:tc>
          <w:tcPr>
            <w:tcW w:w="2608" w:type="dxa"/>
          </w:tcPr>
          <w:p w:rsidR="00C509A4" w:rsidRDefault="00C509A4">
            <w:pPr>
              <w:pStyle w:val="ConsPlusNormal"/>
            </w:pPr>
            <w:r>
              <w:t>пеницилламин и подобные препараты</w:t>
            </w:r>
          </w:p>
        </w:tc>
        <w:tc>
          <w:tcPr>
            <w:tcW w:w="3005" w:type="dxa"/>
          </w:tcPr>
          <w:p w:rsidR="00C509A4" w:rsidRDefault="00C509A4">
            <w:pPr>
              <w:pStyle w:val="ConsPlusNormal"/>
            </w:pPr>
            <w:r>
              <w:t>пеницилламин</w:t>
            </w:r>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M03</w:t>
            </w:r>
          </w:p>
        </w:tc>
        <w:tc>
          <w:tcPr>
            <w:tcW w:w="2608" w:type="dxa"/>
          </w:tcPr>
          <w:p w:rsidR="00C509A4" w:rsidRDefault="00C509A4">
            <w:pPr>
              <w:pStyle w:val="ConsPlusNormal"/>
            </w:pPr>
            <w:r>
              <w:t>миорелаксанты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M03A</w:t>
            </w:r>
          </w:p>
        </w:tc>
        <w:tc>
          <w:tcPr>
            <w:tcW w:w="2608" w:type="dxa"/>
          </w:tcPr>
          <w:p w:rsidR="00C509A4" w:rsidRDefault="00C509A4">
            <w:pPr>
              <w:pStyle w:val="ConsPlusNormal"/>
            </w:pPr>
            <w:r>
              <w:t>миорелаксанты периферического действия</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M03AB</w:t>
            </w:r>
          </w:p>
        </w:tc>
        <w:tc>
          <w:tcPr>
            <w:tcW w:w="2608" w:type="dxa"/>
          </w:tcPr>
          <w:p w:rsidR="00C509A4" w:rsidRDefault="00C509A4">
            <w:pPr>
              <w:pStyle w:val="ConsPlusNormal"/>
            </w:pPr>
            <w:r>
              <w:t>производные холина</w:t>
            </w:r>
          </w:p>
        </w:tc>
        <w:tc>
          <w:tcPr>
            <w:tcW w:w="3005" w:type="dxa"/>
          </w:tcPr>
          <w:p w:rsidR="00C509A4" w:rsidRDefault="00C509A4">
            <w:pPr>
              <w:pStyle w:val="ConsPlusNormal"/>
            </w:pPr>
            <w:r>
              <w:t>суксаметония йодид и хлорид</w:t>
            </w:r>
          </w:p>
        </w:tc>
        <w:tc>
          <w:tcPr>
            <w:tcW w:w="2509" w:type="dxa"/>
          </w:tcPr>
          <w:p w:rsidR="00C509A4" w:rsidRDefault="00C509A4">
            <w:pPr>
              <w:pStyle w:val="ConsPlusNormal"/>
            </w:pPr>
            <w:r>
              <w:t>раствор для внутривенного и внутримышечного введения</w:t>
            </w:r>
          </w:p>
        </w:tc>
      </w:tr>
      <w:tr w:rsidR="00C509A4">
        <w:tc>
          <w:tcPr>
            <w:tcW w:w="904" w:type="dxa"/>
          </w:tcPr>
          <w:p w:rsidR="00C509A4" w:rsidRDefault="00C509A4">
            <w:pPr>
              <w:pStyle w:val="ConsPlusNormal"/>
              <w:jc w:val="center"/>
            </w:pPr>
            <w:r>
              <w:t>M03AC</w:t>
            </w:r>
          </w:p>
        </w:tc>
        <w:tc>
          <w:tcPr>
            <w:tcW w:w="2608" w:type="dxa"/>
          </w:tcPr>
          <w:p w:rsidR="00C509A4" w:rsidRDefault="00C509A4">
            <w:pPr>
              <w:pStyle w:val="ConsPlusNormal"/>
            </w:pPr>
            <w:r>
              <w:t>другие четвертичные аммониевые соединения</w:t>
            </w:r>
          </w:p>
        </w:tc>
        <w:tc>
          <w:tcPr>
            <w:tcW w:w="3005" w:type="dxa"/>
          </w:tcPr>
          <w:p w:rsidR="00C509A4" w:rsidRDefault="00C509A4">
            <w:pPr>
              <w:pStyle w:val="ConsPlusNormal"/>
            </w:pPr>
            <w:r>
              <w:t>пипекурония бромид</w:t>
            </w:r>
          </w:p>
        </w:tc>
        <w:tc>
          <w:tcPr>
            <w:tcW w:w="2509" w:type="dxa"/>
          </w:tcPr>
          <w:p w:rsidR="00C509A4" w:rsidRDefault="00C509A4">
            <w:pPr>
              <w:pStyle w:val="ConsPlusNormal"/>
            </w:pPr>
            <w:r>
              <w:t>лиофилизат для приготовления раствора для внутривенного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рокурония бромид </w:t>
            </w:r>
            <w:hyperlink w:anchor="P5496" w:history="1">
              <w:r>
                <w:rPr>
                  <w:color w:val="0000FF"/>
                </w:rPr>
                <w:t>&lt;*&gt;</w:t>
              </w:r>
            </w:hyperlink>
          </w:p>
        </w:tc>
        <w:tc>
          <w:tcPr>
            <w:tcW w:w="2509" w:type="dxa"/>
          </w:tcPr>
          <w:p w:rsidR="00C509A4" w:rsidRDefault="00C509A4">
            <w:pPr>
              <w:pStyle w:val="ConsPlusNormal"/>
            </w:pPr>
            <w:r>
              <w:t>раствор для внутривенного введения</w:t>
            </w:r>
          </w:p>
        </w:tc>
      </w:tr>
      <w:tr w:rsidR="00C509A4">
        <w:tc>
          <w:tcPr>
            <w:tcW w:w="904" w:type="dxa"/>
          </w:tcPr>
          <w:p w:rsidR="00C509A4" w:rsidRDefault="00C509A4">
            <w:pPr>
              <w:pStyle w:val="ConsPlusNormal"/>
              <w:jc w:val="center"/>
            </w:pPr>
            <w:r>
              <w:t>M03AX</w:t>
            </w:r>
          </w:p>
        </w:tc>
        <w:tc>
          <w:tcPr>
            <w:tcW w:w="2608" w:type="dxa"/>
          </w:tcPr>
          <w:p w:rsidR="00C509A4" w:rsidRDefault="00C509A4">
            <w:pPr>
              <w:pStyle w:val="ConsPlusNormal"/>
            </w:pPr>
            <w:r>
              <w:t>другие миорелаксанты периферического действия</w:t>
            </w:r>
          </w:p>
        </w:tc>
        <w:tc>
          <w:tcPr>
            <w:tcW w:w="3005" w:type="dxa"/>
          </w:tcPr>
          <w:p w:rsidR="00C509A4" w:rsidRDefault="00C509A4">
            <w:pPr>
              <w:pStyle w:val="ConsPlusNormal"/>
            </w:pPr>
            <w:r>
              <w:t xml:space="preserve">ботулинический токсин типа А </w:t>
            </w:r>
            <w:hyperlink w:anchor="P5496" w:history="1">
              <w:r>
                <w:rPr>
                  <w:color w:val="0000FF"/>
                </w:rPr>
                <w:t>&lt;*&gt;</w:t>
              </w:r>
            </w:hyperlink>
          </w:p>
        </w:tc>
        <w:tc>
          <w:tcPr>
            <w:tcW w:w="2509" w:type="dxa"/>
          </w:tcPr>
          <w:p w:rsidR="00C509A4" w:rsidRDefault="00C509A4">
            <w:pPr>
              <w:pStyle w:val="ConsPlusNormal"/>
            </w:pPr>
            <w:r>
              <w:t>лиофилизат для приготовления раствора для внутримышечного введения</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 xml:space="preserve">ботулинический токсин типа А-гемагглютинин комплекс </w:t>
            </w:r>
            <w:hyperlink w:anchor="P5496" w:history="1">
              <w:r>
                <w:rPr>
                  <w:color w:val="0000FF"/>
                </w:rPr>
                <w:t>&lt;*&gt;</w:t>
              </w:r>
            </w:hyperlink>
          </w:p>
        </w:tc>
        <w:tc>
          <w:tcPr>
            <w:tcW w:w="2509" w:type="dxa"/>
          </w:tcPr>
          <w:p w:rsidR="00C509A4" w:rsidRDefault="00C509A4">
            <w:pPr>
              <w:pStyle w:val="ConsPlusNormal"/>
            </w:pPr>
            <w:r>
              <w:t>лиофилизат для приготовления раствора для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инъекций</w:t>
            </w:r>
          </w:p>
        </w:tc>
      </w:tr>
      <w:tr w:rsidR="00C509A4">
        <w:tc>
          <w:tcPr>
            <w:tcW w:w="904" w:type="dxa"/>
          </w:tcPr>
          <w:p w:rsidR="00C509A4" w:rsidRDefault="00C509A4">
            <w:pPr>
              <w:pStyle w:val="ConsPlusNormal"/>
              <w:jc w:val="center"/>
            </w:pPr>
            <w:r>
              <w:t>M03B</w:t>
            </w:r>
          </w:p>
        </w:tc>
        <w:tc>
          <w:tcPr>
            <w:tcW w:w="2608" w:type="dxa"/>
          </w:tcPr>
          <w:p w:rsidR="00C509A4" w:rsidRDefault="00C509A4">
            <w:pPr>
              <w:pStyle w:val="ConsPlusNormal"/>
            </w:pPr>
            <w:r>
              <w:t>миорелаксанты центрального действия</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M03BX</w:t>
            </w:r>
          </w:p>
        </w:tc>
        <w:tc>
          <w:tcPr>
            <w:tcW w:w="2608" w:type="dxa"/>
            <w:vMerge w:val="restart"/>
          </w:tcPr>
          <w:p w:rsidR="00C509A4" w:rsidRDefault="00C509A4">
            <w:pPr>
              <w:pStyle w:val="ConsPlusNormal"/>
            </w:pPr>
            <w:r>
              <w:t>другие миорелаксанты центрального действия</w:t>
            </w:r>
          </w:p>
        </w:tc>
        <w:tc>
          <w:tcPr>
            <w:tcW w:w="3005" w:type="dxa"/>
          </w:tcPr>
          <w:p w:rsidR="00C509A4" w:rsidRDefault="00C509A4">
            <w:pPr>
              <w:pStyle w:val="ConsPlusNormal"/>
            </w:pPr>
            <w:r>
              <w:t>баклофен</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тизанидин</w:t>
            </w:r>
          </w:p>
        </w:tc>
        <w:tc>
          <w:tcPr>
            <w:tcW w:w="2509" w:type="dxa"/>
          </w:tcPr>
          <w:p w:rsidR="00C509A4" w:rsidRDefault="00C509A4">
            <w:pPr>
              <w:pStyle w:val="ConsPlusNormal"/>
            </w:pPr>
            <w:r>
              <w:t>капсулы с модифицированным высвобождением</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M04</w:t>
            </w:r>
          </w:p>
        </w:tc>
        <w:tc>
          <w:tcPr>
            <w:tcW w:w="2608" w:type="dxa"/>
          </w:tcPr>
          <w:p w:rsidR="00C509A4" w:rsidRDefault="00C509A4">
            <w:pPr>
              <w:pStyle w:val="ConsPlusNormal"/>
            </w:pPr>
            <w:r>
              <w:t>противоподагрические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M04A</w:t>
            </w:r>
          </w:p>
        </w:tc>
        <w:tc>
          <w:tcPr>
            <w:tcW w:w="2608" w:type="dxa"/>
          </w:tcPr>
          <w:p w:rsidR="00C509A4" w:rsidRDefault="00C509A4">
            <w:pPr>
              <w:pStyle w:val="ConsPlusNormal"/>
            </w:pPr>
            <w:r>
              <w:t>противоподагрические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M04AA</w:t>
            </w:r>
          </w:p>
        </w:tc>
        <w:tc>
          <w:tcPr>
            <w:tcW w:w="2608" w:type="dxa"/>
          </w:tcPr>
          <w:p w:rsidR="00C509A4" w:rsidRDefault="00C509A4">
            <w:pPr>
              <w:pStyle w:val="ConsPlusNormal"/>
            </w:pPr>
            <w:r>
              <w:t>ингибиторы образования мочевой кислоты</w:t>
            </w:r>
          </w:p>
        </w:tc>
        <w:tc>
          <w:tcPr>
            <w:tcW w:w="3005" w:type="dxa"/>
          </w:tcPr>
          <w:p w:rsidR="00C509A4" w:rsidRDefault="00C509A4">
            <w:pPr>
              <w:pStyle w:val="ConsPlusNormal"/>
            </w:pPr>
            <w:r>
              <w:t>аллопуринол</w:t>
            </w:r>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M05</w:t>
            </w:r>
          </w:p>
        </w:tc>
        <w:tc>
          <w:tcPr>
            <w:tcW w:w="2608" w:type="dxa"/>
          </w:tcPr>
          <w:p w:rsidR="00C509A4" w:rsidRDefault="00C509A4">
            <w:pPr>
              <w:pStyle w:val="ConsPlusNormal"/>
            </w:pPr>
            <w:r>
              <w:t>препараты для лечения заболеваний костей</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M05B</w:t>
            </w:r>
          </w:p>
        </w:tc>
        <w:tc>
          <w:tcPr>
            <w:tcW w:w="2608" w:type="dxa"/>
          </w:tcPr>
          <w:p w:rsidR="00C509A4" w:rsidRDefault="00C509A4">
            <w:pPr>
              <w:pStyle w:val="ConsPlusNormal"/>
            </w:pPr>
            <w:r>
              <w:t>препараты, влияющие на структуру и минерализацию костей</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M05BA</w:t>
            </w:r>
          </w:p>
        </w:tc>
        <w:tc>
          <w:tcPr>
            <w:tcW w:w="2608" w:type="dxa"/>
            <w:vMerge w:val="restart"/>
          </w:tcPr>
          <w:p w:rsidR="00C509A4" w:rsidRDefault="00C509A4">
            <w:pPr>
              <w:pStyle w:val="ConsPlusNormal"/>
            </w:pPr>
            <w:r>
              <w:t>бифосфонаты</w:t>
            </w:r>
          </w:p>
        </w:tc>
        <w:tc>
          <w:tcPr>
            <w:tcW w:w="3005" w:type="dxa"/>
            <w:vMerge w:val="restart"/>
          </w:tcPr>
          <w:p w:rsidR="00C509A4" w:rsidRDefault="00C509A4">
            <w:pPr>
              <w:pStyle w:val="ConsPlusNormal"/>
            </w:pPr>
            <w:r>
              <w:t xml:space="preserve">алендроновая кислота </w:t>
            </w:r>
            <w:hyperlink w:anchor="P5497" w:history="1">
              <w:r>
                <w:rPr>
                  <w:color w:val="0000FF"/>
                </w:rPr>
                <w:t>&lt;**&gt;</w:t>
              </w:r>
            </w:hyperlink>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 xml:space="preserve">золедроновая кислота </w:t>
            </w:r>
            <w:hyperlink w:anchor="P5496" w:history="1">
              <w:r>
                <w:rPr>
                  <w:color w:val="0000FF"/>
                </w:rPr>
                <w:t>&lt;*&gt;</w:t>
              </w:r>
            </w:hyperlink>
          </w:p>
        </w:tc>
        <w:tc>
          <w:tcPr>
            <w:tcW w:w="2509" w:type="dxa"/>
          </w:tcPr>
          <w:p w:rsidR="00C509A4" w:rsidRDefault="00C509A4">
            <w:pPr>
              <w:pStyle w:val="ConsPlusNormal"/>
            </w:pPr>
            <w:r>
              <w:t>концентрат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внутривенного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лиофилизат для приготовления раствора для инфузий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инфузий</w:t>
            </w:r>
          </w:p>
        </w:tc>
      </w:tr>
      <w:tr w:rsidR="00C509A4">
        <w:tc>
          <w:tcPr>
            <w:tcW w:w="904" w:type="dxa"/>
          </w:tcPr>
          <w:p w:rsidR="00C509A4" w:rsidRDefault="00C509A4">
            <w:pPr>
              <w:pStyle w:val="ConsPlusNormal"/>
              <w:jc w:val="center"/>
            </w:pPr>
            <w:r>
              <w:t>M05BX</w:t>
            </w:r>
          </w:p>
        </w:tc>
        <w:tc>
          <w:tcPr>
            <w:tcW w:w="2608" w:type="dxa"/>
          </w:tcPr>
          <w:p w:rsidR="00C509A4" w:rsidRDefault="00C509A4">
            <w:pPr>
              <w:pStyle w:val="ConsPlusNormal"/>
            </w:pPr>
            <w:r>
              <w:t>другие препараты, влияющие на структуру и минерализацию костей</w:t>
            </w:r>
          </w:p>
        </w:tc>
        <w:tc>
          <w:tcPr>
            <w:tcW w:w="3005" w:type="dxa"/>
          </w:tcPr>
          <w:p w:rsidR="00C509A4" w:rsidRDefault="00C509A4">
            <w:pPr>
              <w:pStyle w:val="ConsPlusNormal"/>
            </w:pPr>
            <w:r>
              <w:t xml:space="preserve">деносумаб </w:t>
            </w:r>
            <w:hyperlink w:anchor="P5496" w:history="1">
              <w:r>
                <w:rPr>
                  <w:color w:val="0000FF"/>
                </w:rPr>
                <w:t>&lt;*&gt;</w:t>
              </w:r>
            </w:hyperlink>
          </w:p>
        </w:tc>
        <w:tc>
          <w:tcPr>
            <w:tcW w:w="2509" w:type="dxa"/>
          </w:tcPr>
          <w:p w:rsidR="00C509A4" w:rsidRDefault="00C509A4">
            <w:pPr>
              <w:pStyle w:val="ConsPlusNormal"/>
            </w:pPr>
            <w:r>
              <w:t>раствор для подкожного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стронция ранелат </w:t>
            </w:r>
            <w:hyperlink w:anchor="P5496" w:history="1">
              <w:r>
                <w:rPr>
                  <w:color w:val="0000FF"/>
                </w:rPr>
                <w:t>&lt;*&gt;</w:t>
              </w:r>
            </w:hyperlink>
          </w:p>
        </w:tc>
        <w:tc>
          <w:tcPr>
            <w:tcW w:w="2509" w:type="dxa"/>
          </w:tcPr>
          <w:p w:rsidR="00C509A4" w:rsidRDefault="00C509A4">
            <w:pPr>
              <w:pStyle w:val="ConsPlusNormal"/>
            </w:pPr>
            <w:r>
              <w:t>порошок для приготовления суспензии для приема внутрь</w:t>
            </w:r>
          </w:p>
        </w:tc>
      </w:tr>
      <w:tr w:rsidR="00C509A4">
        <w:tc>
          <w:tcPr>
            <w:tcW w:w="904" w:type="dxa"/>
          </w:tcPr>
          <w:p w:rsidR="00C509A4" w:rsidRDefault="00C509A4">
            <w:pPr>
              <w:pStyle w:val="ConsPlusNormal"/>
              <w:jc w:val="center"/>
            </w:pPr>
            <w:r>
              <w:t>N</w:t>
            </w:r>
          </w:p>
        </w:tc>
        <w:tc>
          <w:tcPr>
            <w:tcW w:w="2608" w:type="dxa"/>
          </w:tcPr>
          <w:p w:rsidR="00C509A4" w:rsidRDefault="00C509A4">
            <w:pPr>
              <w:pStyle w:val="ConsPlusNormal"/>
            </w:pPr>
            <w:r>
              <w:t>нервная система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N01</w:t>
            </w:r>
          </w:p>
        </w:tc>
        <w:tc>
          <w:tcPr>
            <w:tcW w:w="2608" w:type="dxa"/>
          </w:tcPr>
          <w:p w:rsidR="00C509A4" w:rsidRDefault="00C509A4">
            <w:pPr>
              <w:pStyle w:val="ConsPlusNormal"/>
            </w:pPr>
            <w:r>
              <w:t>анестетики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N01A</w:t>
            </w:r>
          </w:p>
        </w:tc>
        <w:tc>
          <w:tcPr>
            <w:tcW w:w="2608" w:type="dxa"/>
          </w:tcPr>
          <w:p w:rsidR="00C509A4" w:rsidRDefault="00C509A4">
            <w:pPr>
              <w:pStyle w:val="ConsPlusNormal"/>
            </w:pPr>
            <w:r>
              <w:t>препараты для общей анестезии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N01AB</w:t>
            </w:r>
          </w:p>
        </w:tc>
        <w:tc>
          <w:tcPr>
            <w:tcW w:w="2608" w:type="dxa"/>
          </w:tcPr>
          <w:p w:rsidR="00C509A4" w:rsidRDefault="00C509A4">
            <w:pPr>
              <w:pStyle w:val="ConsPlusNormal"/>
            </w:pPr>
            <w:r>
              <w:t>галогенированные углеводороды</w:t>
            </w:r>
          </w:p>
        </w:tc>
        <w:tc>
          <w:tcPr>
            <w:tcW w:w="3005" w:type="dxa"/>
          </w:tcPr>
          <w:p w:rsidR="00C509A4" w:rsidRDefault="00C509A4">
            <w:pPr>
              <w:pStyle w:val="ConsPlusNormal"/>
            </w:pPr>
            <w:r>
              <w:t xml:space="preserve">галотан </w:t>
            </w:r>
            <w:hyperlink w:anchor="P5496" w:history="1">
              <w:r>
                <w:rPr>
                  <w:color w:val="0000FF"/>
                </w:rPr>
                <w:t>&lt;*&gt;</w:t>
              </w:r>
            </w:hyperlink>
          </w:p>
        </w:tc>
        <w:tc>
          <w:tcPr>
            <w:tcW w:w="2509" w:type="dxa"/>
          </w:tcPr>
          <w:p w:rsidR="00C509A4" w:rsidRDefault="00C509A4">
            <w:pPr>
              <w:pStyle w:val="ConsPlusNormal"/>
            </w:pPr>
            <w:r>
              <w:t>жидкость для ингаляций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севофлуран </w:t>
            </w:r>
            <w:hyperlink w:anchor="P5496" w:history="1">
              <w:r>
                <w:rPr>
                  <w:color w:val="0000FF"/>
                </w:rPr>
                <w:t>&lt;*&gt;</w:t>
              </w:r>
            </w:hyperlink>
          </w:p>
        </w:tc>
        <w:tc>
          <w:tcPr>
            <w:tcW w:w="2509" w:type="dxa"/>
          </w:tcPr>
          <w:p w:rsidR="00C509A4" w:rsidRDefault="00C509A4">
            <w:pPr>
              <w:pStyle w:val="ConsPlusNormal"/>
            </w:pPr>
            <w:r>
              <w:t>жидкость для ингаляций</w:t>
            </w:r>
          </w:p>
        </w:tc>
      </w:tr>
      <w:tr w:rsidR="00C509A4">
        <w:tc>
          <w:tcPr>
            <w:tcW w:w="904" w:type="dxa"/>
            <w:vMerge w:val="restart"/>
          </w:tcPr>
          <w:p w:rsidR="00C509A4" w:rsidRDefault="00C509A4">
            <w:pPr>
              <w:pStyle w:val="ConsPlusNormal"/>
              <w:jc w:val="center"/>
            </w:pPr>
            <w:r>
              <w:t>N01AH</w:t>
            </w:r>
          </w:p>
        </w:tc>
        <w:tc>
          <w:tcPr>
            <w:tcW w:w="2608" w:type="dxa"/>
            <w:vMerge w:val="restart"/>
          </w:tcPr>
          <w:p w:rsidR="00C509A4" w:rsidRDefault="00C509A4">
            <w:pPr>
              <w:pStyle w:val="ConsPlusNormal"/>
            </w:pPr>
            <w:r>
              <w:t>опиоидные анальгетики</w:t>
            </w:r>
          </w:p>
        </w:tc>
        <w:tc>
          <w:tcPr>
            <w:tcW w:w="3005" w:type="dxa"/>
            <w:vMerge w:val="restart"/>
          </w:tcPr>
          <w:p w:rsidR="00C509A4" w:rsidRDefault="00C509A4">
            <w:pPr>
              <w:pStyle w:val="ConsPlusNormal"/>
            </w:pPr>
            <w:r>
              <w:t>тримеперидин</w:t>
            </w:r>
          </w:p>
        </w:tc>
        <w:tc>
          <w:tcPr>
            <w:tcW w:w="2509" w:type="dxa"/>
          </w:tcPr>
          <w:p w:rsidR="00C509A4" w:rsidRDefault="00C509A4">
            <w:pPr>
              <w:pStyle w:val="ConsPlusNormal"/>
            </w:pPr>
            <w:r>
              <w:t>раствор для инъекций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N02</w:t>
            </w:r>
          </w:p>
        </w:tc>
        <w:tc>
          <w:tcPr>
            <w:tcW w:w="2608" w:type="dxa"/>
          </w:tcPr>
          <w:p w:rsidR="00C509A4" w:rsidRDefault="00C509A4">
            <w:pPr>
              <w:pStyle w:val="ConsPlusNormal"/>
            </w:pPr>
            <w:r>
              <w:t>анальгетики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N02A</w:t>
            </w:r>
          </w:p>
        </w:tc>
        <w:tc>
          <w:tcPr>
            <w:tcW w:w="2608" w:type="dxa"/>
          </w:tcPr>
          <w:p w:rsidR="00C509A4" w:rsidRDefault="00C509A4">
            <w:pPr>
              <w:pStyle w:val="ConsPlusNormal"/>
            </w:pPr>
            <w:r>
              <w:t>опиоиды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N02AA</w:t>
            </w:r>
          </w:p>
        </w:tc>
        <w:tc>
          <w:tcPr>
            <w:tcW w:w="2608" w:type="dxa"/>
            <w:vMerge w:val="restart"/>
          </w:tcPr>
          <w:p w:rsidR="00C509A4" w:rsidRDefault="00C509A4">
            <w:pPr>
              <w:pStyle w:val="ConsPlusNormal"/>
            </w:pPr>
            <w:r>
              <w:t>природные алкалоиды опия</w:t>
            </w:r>
          </w:p>
        </w:tc>
        <w:tc>
          <w:tcPr>
            <w:tcW w:w="3005" w:type="dxa"/>
            <w:vMerge w:val="restart"/>
          </w:tcPr>
          <w:p w:rsidR="00C509A4" w:rsidRDefault="00C509A4">
            <w:pPr>
              <w:pStyle w:val="ConsPlusNormal"/>
            </w:pPr>
            <w:r>
              <w:t>морфин</w:t>
            </w:r>
          </w:p>
        </w:tc>
        <w:tc>
          <w:tcPr>
            <w:tcW w:w="2509" w:type="dxa"/>
          </w:tcPr>
          <w:p w:rsidR="00C509A4" w:rsidRDefault="00C509A4">
            <w:pPr>
              <w:pStyle w:val="ConsPlusNormal"/>
            </w:pPr>
            <w:r>
              <w:t>капсулы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инъекций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налоксон + оксикодон</w:t>
            </w:r>
          </w:p>
        </w:tc>
        <w:tc>
          <w:tcPr>
            <w:tcW w:w="2509" w:type="dxa"/>
          </w:tcPr>
          <w:p w:rsidR="00C509A4" w:rsidRDefault="00C509A4">
            <w:pPr>
              <w:pStyle w:val="ConsPlusNormal"/>
            </w:pPr>
            <w:r>
              <w:t>таблетки пролонгированного действия,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с пролонгированным высвобождением, покрытые пленочной оболочкой</w:t>
            </w:r>
          </w:p>
        </w:tc>
      </w:tr>
      <w:tr w:rsidR="00C509A4">
        <w:tc>
          <w:tcPr>
            <w:tcW w:w="904" w:type="dxa"/>
          </w:tcPr>
          <w:p w:rsidR="00C509A4" w:rsidRDefault="00C509A4">
            <w:pPr>
              <w:pStyle w:val="ConsPlusNormal"/>
              <w:jc w:val="center"/>
            </w:pPr>
            <w:r>
              <w:t>N02AB</w:t>
            </w:r>
          </w:p>
        </w:tc>
        <w:tc>
          <w:tcPr>
            <w:tcW w:w="2608" w:type="dxa"/>
          </w:tcPr>
          <w:p w:rsidR="00C509A4" w:rsidRDefault="00C509A4">
            <w:pPr>
              <w:pStyle w:val="ConsPlusNormal"/>
            </w:pPr>
            <w:r>
              <w:t>производные фенилпиперидина</w:t>
            </w:r>
          </w:p>
        </w:tc>
        <w:tc>
          <w:tcPr>
            <w:tcW w:w="3005" w:type="dxa"/>
          </w:tcPr>
          <w:p w:rsidR="00C509A4" w:rsidRDefault="00C509A4">
            <w:pPr>
              <w:pStyle w:val="ConsPlusNormal"/>
            </w:pPr>
            <w:r>
              <w:t>фентанил</w:t>
            </w:r>
          </w:p>
        </w:tc>
        <w:tc>
          <w:tcPr>
            <w:tcW w:w="2509" w:type="dxa"/>
          </w:tcPr>
          <w:p w:rsidR="00C509A4" w:rsidRDefault="00C509A4">
            <w:pPr>
              <w:pStyle w:val="ConsPlusNormal"/>
            </w:pPr>
            <w:r>
              <w:t>трансдермальная терапевтическая система</w:t>
            </w:r>
          </w:p>
        </w:tc>
      </w:tr>
      <w:tr w:rsidR="00C509A4">
        <w:tc>
          <w:tcPr>
            <w:tcW w:w="904" w:type="dxa"/>
          </w:tcPr>
          <w:p w:rsidR="00C509A4" w:rsidRDefault="00C509A4">
            <w:pPr>
              <w:pStyle w:val="ConsPlusNormal"/>
              <w:jc w:val="center"/>
            </w:pPr>
            <w:r>
              <w:t>N02AE</w:t>
            </w:r>
          </w:p>
        </w:tc>
        <w:tc>
          <w:tcPr>
            <w:tcW w:w="2608" w:type="dxa"/>
          </w:tcPr>
          <w:p w:rsidR="00C509A4" w:rsidRDefault="00C509A4">
            <w:pPr>
              <w:pStyle w:val="ConsPlusNormal"/>
            </w:pPr>
            <w:r>
              <w:t>производные орипавина</w:t>
            </w:r>
          </w:p>
        </w:tc>
        <w:tc>
          <w:tcPr>
            <w:tcW w:w="3005" w:type="dxa"/>
          </w:tcPr>
          <w:p w:rsidR="00C509A4" w:rsidRDefault="00C509A4">
            <w:pPr>
              <w:pStyle w:val="ConsPlusNormal"/>
            </w:pPr>
            <w:r>
              <w:t>бупренорфин</w:t>
            </w:r>
          </w:p>
        </w:tc>
        <w:tc>
          <w:tcPr>
            <w:tcW w:w="2509" w:type="dxa"/>
          </w:tcPr>
          <w:p w:rsidR="00C509A4" w:rsidRDefault="00C509A4">
            <w:pPr>
              <w:pStyle w:val="ConsPlusNormal"/>
            </w:pPr>
            <w:r>
              <w:t>раствор для инъекций</w:t>
            </w:r>
          </w:p>
        </w:tc>
      </w:tr>
      <w:tr w:rsidR="00C509A4">
        <w:tc>
          <w:tcPr>
            <w:tcW w:w="904" w:type="dxa"/>
          </w:tcPr>
          <w:p w:rsidR="00C509A4" w:rsidRDefault="00C509A4">
            <w:pPr>
              <w:pStyle w:val="ConsPlusNormal"/>
              <w:jc w:val="center"/>
            </w:pPr>
            <w:r>
              <w:t>N02AX</w:t>
            </w:r>
          </w:p>
        </w:tc>
        <w:tc>
          <w:tcPr>
            <w:tcW w:w="2608" w:type="dxa"/>
          </w:tcPr>
          <w:p w:rsidR="00C509A4" w:rsidRDefault="00C509A4">
            <w:pPr>
              <w:pStyle w:val="ConsPlusNormal"/>
            </w:pPr>
            <w:r>
              <w:t>другие опиоиды</w:t>
            </w:r>
          </w:p>
        </w:tc>
        <w:tc>
          <w:tcPr>
            <w:tcW w:w="3005" w:type="dxa"/>
          </w:tcPr>
          <w:p w:rsidR="00C509A4" w:rsidRDefault="00C509A4">
            <w:pPr>
              <w:pStyle w:val="ConsPlusNormal"/>
            </w:pPr>
            <w:r>
              <w:t>пропионилфенил-этоксиэтилпиперидин</w:t>
            </w:r>
          </w:p>
        </w:tc>
        <w:tc>
          <w:tcPr>
            <w:tcW w:w="2509" w:type="dxa"/>
          </w:tcPr>
          <w:p w:rsidR="00C509A4" w:rsidRDefault="00C509A4">
            <w:pPr>
              <w:pStyle w:val="ConsPlusNormal"/>
            </w:pPr>
            <w:r>
              <w:t>таблетки защечные</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тапентадол </w:t>
            </w:r>
            <w:hyperlink w:anchor="P5496" w:history="1">
              <w:r>
                <w:rPr>
                  <w:color w:val="0000FF"/>
                </w:rPr>
                <w:t>&lt;*&gt;</w:t>
              </w:r>
            </w:hyperlink>
          </w:p>
        </w:tc>
        <w:tc>
          <w:tcPr>
            <w:tcW w:w="2509" w:type="dxa"/>
          </w:tcPr>
          <w:p w:rsidR="00C509A4" w:rsidRDefault="00C509A4">
            <w:pPr>
              <w:pStyle w:val="ConsPlusNormal"/>
            </w:pPr>
            <w:r>
              <w:t>таблетки пролонгированного действия,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трамадол</w:t>
            </w:r>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инъекций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суппозитории ректальные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с пролонгированным высвобождением, покрытые пленочной оболочкой</w:t>
            </w:r>
          </w:p>
        </w:tc>
      </w:tr>
      <w:tr w:rsidR="00C509A4">
        <w:tc>
          <w:tcPr>
            <w:tcW w:w="904" w:type="dxa"/>
          </w:tcPr>
          <w:p w:rsidR="00C509A4" w:rsidRDefault="00C509A4">
            <w:pPr>
              <w:pStyle w:val="ConsPlusNormal"/>
              <w:jc w:val="center"/>
            </w:pPr>
            <w:r>
              <w:t>N02B</w:t>
            </w:r>
          </w:p>
        </w:tc>
        <w:tc>
          <w:tcPr>
            <w:tcW w:w="2608" w:type="dxa"/>
          </w:tcPr>
          <w:p w:rsidR="00C509A4" w:rsidRDefault="00C509A4">
            <w:pPr>
              <w:pStyle w:val="ConsPlusNormal"/>
            </w:pPr>
            <w:r>
              <w:t>другие анальгетики и антипиретики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N02BA</w:t>
            </w:r>
          </w:p>
        </w:tc>
        <w:tc>
          <w:tcPr>
            <w:tcW w:w="2608" w:type="dxa"/>
            <w:vMerge w:val="restart"/>
          </w:tcPr>
          <w:p w:rsidR="00C509A4" w:rsidRDefault="00C509A4">
            <w:pPr>
              <w:pStyle w:val="ConsPlusNormal"/>
            </w:pPr>
            <w:r>
              <w:t>салициловая кислота и ее производные</w:t>
            </w:r>
          </w:p>
        </w:tc>
        <w:tc>
          <w:tcPr>
            <w:tcW w:w="3005" w:type="dxa"/>
            <w:vMerge w:val="restart"/>
          </w:tcPr>
          <w:p w:rsidR="00C509A4" w:rsidRDefault="00C509A4">
            <w:pPr>
              <w:pStyle w:val="ConsPlusNormal"/>
            </w:pPr>
            <w:r>
              <w:t>ацетилсалициловая кислота</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кишечнорастворимые,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кишечнорастворимые,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кишечнорастворимой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кишечнорастворимой пленочной оболочкой</w:t>
            </w:r>
          </w:p>
        </w:tc>
      </w:tr>
      <w:tr w:rsidR="00C509A4">
        <w:tc>
          <w:tcPr>
            <w:tcW w:w="904" w:type="dxa"/>
            <w:vMerge w:val="restart"/>
          </w:tcPr>
          <w:p w:rsidR="00C509A4" w:rsidRDefault="00C509A4">
            <w:pPr>
              <w:pStyle w:val="ConsPlusNormal"/>
              <w:jc w:val="center"/>
            </w:pPr>
            <w:r>
              <w:t>N02BE</w:t>
            </w:r>
          </w:p>
        </w:tc>
        <w:tc>
          <w:tcPr>
            <w:tcW w:w="2608" w:type="dxa"/>
            <w:vMerge w:val="restart"/>
          </w:tcPr>
          <w:p w:rsidR="00C509A4" w:rsidRDefault="00C509A4">
            <w:pPr>
              <w:pStyle w:val="ConsPlusNormal"/>
            </w:pPr>
            <w:r>
              <w:t>анилиды</w:t>
            </w:r>
          </w:p>
        </w:tc>
        <w:tc>
          <w:tcPr>
            <w:tcW w:w="3005" w:type="dxa"/>
            <w:vMerge w:val="restart"/>
          </w:tcPr>
          <w:p w:rsidR="00C509A4" w:rsidRDefault="00C509A4">
            <w:pPr>
              <w:pStyle w:val="ConsPlusNormal"/>
            </w:pPr>
            <w:r>
              <w:t>парацетамол</w:t>
            </w:r>
          </w:p>
        </w:tc>
        <w:tc>
          <w:tcPr>
            <w:tcW w:w="2509" w:type="dxa"/>
          </w:tcPr>
          <w:p w:rsidR="00C509A4" w:rsidRDefault="00C509A4">
            <w:pPr>
              <w:pStyle w:val="ConsPlusNormal"/>
            </w:pPr>
            <w:r>
              <w:t>гранулы для приготовления суспензии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сироп</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сироп [для детей]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суппозитории ректальные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суппозитории ректальные [для детей]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суспензия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суспензия для приема внутрь [для детей]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N03</w:t>
            </w:r>
          </w:p>
        </w:tc>
        <w:tc>
          <w:tcPr>
            <w:tcW w:w="2608" w:type="dxa"/>
          </w:tcPr>
          <w:p w:rsidR="00C509A4" w:rsidRDefault="00C509A4">
            <w:pPr>
              <w:pStyle w:val="ConsPlusNormal"/>
            </w:pPr>
            <w:r>
              <w:t>противоэпилептические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N03A</w:t>
            </w:r>
          </w:p>
        </w:tc>
        <w:tc>
          <w:tcPr>
            <w:tcW w:w="2608" w:type="dxa"/>
          </w:tcPr>
          <w:p w:rsidR="00C509A4" w:rsidRDefault="00C509A4">
            <w:pPr>
              <w:pStyle w:val="ConsPlusNormal"/>
            </w:pPr>
            <w:r>
              <w:t>противоэпилептические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N03AA</w:t>
            </w:r>
          </w:p>
        </w:tc>
        <w:tc>
          <w:tcPr>
            <w:tcW w:w="2608" w:type="dxa"/>
          </w:tcPr>
          <w:p w:rsidR="00C509A4" w:rsidRDefault="00C509A4">
            <w:pPr>
              <w:pStyle w:val="ConsPlusNormal"/>
            </w:pPr>
            <w:r>
              <w:t>барбитураты и их производные</w:t>
            </w:r>
          </w:p>
        </w:tc>
        <w:tc>
          <w:tcPr>
            <w:tcW w:w="3005" w:type="dxa"/>
          </w:tcPr>
          <w:p w:rsidR="00C509A4" w:rsidRDefault="00C509A4">
            <w:pPr>
              <w:pStyle w:val="ConsPlusNormal"/>
            </w:pPr>
            <w:r>
              <w:t>бензобарбитал</w:t>
            </w:r>
          </w:p>
        </w:tc>
        <w:tc>
          <w:tcPr>
            <w:tcW w:w="2509" w:type="dxa"/>
          </w:tcPr>
          <w:p w:rsidR="00C509A4" w:rsidRDefault="00C509A4">
            <w:pPr>
              <w:pStyle w:val="ConsPlusNormal"/>
            </w:pPr>
            <w:r>
              <w:t>таблетки</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фенобарбитал</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[для детей]</w:t>
            </w:r>
          </w:p>
        </w:tc>
      </w:tr>
      <w:tr w:rsidR="00C509A4">
        <w:tc>
          <w:tcPr>
            <w:tcW w:w="904" w:type="dxa"/>
          </w:tcPr>
          <w:p w:rsidR="00C509A4" w:rsidRDefault="00C509A4">
            <w:pPr>
              <w:pStyle w:val="ConsPlusNormal"/>
              <w:jc w:val="center"/>
            </w:pPr>
            <w:r>
              <w:t>N03AB</w:t>
            </w:r>
          </w:p>
        </w:tc>
        <w:tc>
          <w:tcPr>
            <w:tcW w:w="2608" w:type="dxa"/>
          </w:tcPr>
          <w:p w:rsidR="00C509A4" w:rsidRDefault="00C509A4">
            <w:pPr>
              <w:pStyle w:val="ConsPlusNormal"/>
            </w:pPr>
            <w:r>
              <w:t>производные гидантоина</w:t>
            </w:r>
          </w:p>
        </w:tc>
        <w:tc>
          <w:tcPr>
            <w:tcW w:w="3005" w:type="dxa"/>
          </w:tcPr>
          <w:p w:rsidR="00C509A4" w:rsidRDefault="00C509A4">
            <w:pPr>
              <w:pStyle w:val="ConsPlusNormal"/>
            </w:pPr>
            <w:r>
              <w:t>фенитоин</w:t>
            </w:r>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N03AD</w:t>
            </w:r>
          </w:p>
        </w:tc>
        <w:tc>
          <w:tcPr>
            <w:tcW w:w="2608" w:type="dxa"/>
          </w:tcPr>
          <w:p w:rsidR="00C509A4" w:rsidRDefault="00C509A4">
            <w:pPr>
              <w:pStyle w:val="ConsPlusNormal"/>
            </w:pPr>
            <w:r>
              <w:t>производные сукцинимида</w:t>
            </w:r>
          </w:p>
        </w:tc>
        <w:tc>
          <w:tcPr>
            <w:tcW w:w="3005" w:type="dxa"/>
          </w:tcPr>
          <w:p w:rsidR="00C509A4" w:rsidRDefault="00C509A4">
            <w:pPr>
              <w:pStyle w:val="ConsPlusNormal"/>
            </w:pPr>
            <w:r>
              <w:t>этосуксимид</w:t>
            </w:r>
          </w:p>
        </w:tc>
        <w:tc>
          <w:tcPr>
            <w:tcW w:w="2509" w:type="dxa"/>
          </w:tcPr>
          <w:p w:rsidR="00C509A4" w:rsidRDefault="00C509A4">
            <w:pPr>
              <w:pStyle w:val="ConsPlusNormal"/>
            </w:pPr>
            <w:r>
              <w:t>капсулы</w:t>
            </w:r>
          </w:p>
        </w:tc>
      </w:tr>
      <w:tr w:rsidR="00C509A4">
        <w:tc>
          <w:tcPr>
            <w:tcW w:w="904" w:type="dxa"/>
          </w:tcPr>
          <w:p w:rsidR="00C509A4" w:rsidRDefault="00C509A4">
            <w:pPr>
              <w:pStyle w:val="ConsPlusNormal"/>
              <w:jc w:val="center"/>
            </w:pPr>
            <w:r>
              <w:t>N03AE</w:t>
            </w:r>
          </w:p>
        </w:tc>
        <w:tc>
          <w:tcPr>
            <w:tcW w:w="2608" w:type="dxa"/>
          </w:tcPr>
          <w:p w:rsidR="00C509A4" w:rsidRDefault="00C509A4">
            <w:pPr>
              <w:pStyle w:val="ConsPlusNormal"/>
            </w:pPr>
            <w:r>
              <w:t>производные бензодиазепина</w:t>
            </w:r>
          </w:p>
        </w:tc>
        <w:tc>
          <w:tcPr>
            <w:tcW w:w="3005" w:type="dxa"/>
          </w:tcPr>
          <w:p w:rsidR="00C509A4" w:rsidRDefault="00C509A4">
            <w:pPr>
              <w:pStyle w:val="ConsPlusNormal"/>
            </w:pPr>
            <w:r>
              <w:t>клоназепам</w:t>
            </w:r>
          </w:p>
        </w:tc>
        <w:tc>
          <w:tcPr>
            <w:tcW w:w="2509" w:type="dxa"/>
          </w:tcPr>
          <w:p w:rsidR="00C509A4" w:rsidRDefault="00C509A4">
            <w:pPr>
              <w:pStyle w:val="ConsPlusNormal"/>
            </w:pPr>
            <w:r>
              <w:t>таблетки</w:t>
            </w:r>
          </w:p>
        </w:tc>
      </w:tr>
      <w:tr w:rsidR="00C509A4">
        <w:tc>
          <w:tcPr>
            <w:tcW w:w="904" w:type="dxa"/>
            <w:vMerge w:val="restart"/>
          </w:tcPr>
          <w:p w:rsidR="00C509A4" w:rsidRDefault="00C509A4">
            <w:pPr>
              <w:pStyle w:val="ConsPlusNormal"/>
              <w:jc w:val="center"/>
            </w:pPr>
            <w:r>
              <w:t>N03AF</w:t>
            </w:r>
          </w:p>
        </w:tc>
        <w:tc>
          <w:tcPr>
            <w:tcW w:w="2608" w:type="dxa"/>
            <w:vMerge w:val="restart"/>
          </w:tcPr>
          <w:p w:rsidR="00C509A4" w:rsidRDefault="00C509A4">
            <w:pPr>
              <w:pStyle w:val="ConsPlusNormal"/>
            </w:pPr>
            <w:r>
              <w:t>производные карбоксамида</w:t>
            </w:r>
          </w:p>
        </w:tc>
        <w:tc>
          <w:tcPr>
            <w:tcW w:w="3005" w:type="dxa"/>
            <w:vMerge w:val="restart"/>
          </w:tcPr>
          <w:p w:rsidR="00C509A4" w:rsidRDefault="00C509A4">
            <w:pPr>
              <w:pStyle w:val="ConsPlusNormal"/>
            </w:pPr>
            <w:r>
              <w:t>карбамазепин</w:t>
            </w:r>
          </w:p>
        </w:tc>
        <w:tc>
          <w:tcPr>
            <w:tcW w:w="2509" w:type="dxa"/>
          </w:tcPr>
          <w:p w:rsidR="00C509A4" w:rsidRDefault="00C509A4">
            <w:pPr>
              <w:pStyle w:val="ConsPlusNormal"/>
            </w:pPr>
            <w:r>
              <w:t>сироп</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окскарбазепин</w:t>
            </w:r>
          </w:p>
        </w:tc>
        <w:tc>
          <w:tcPr>
            <w:tcW w:w="2509" w:type="dxa"/>
          </w:tcPr>
          <w:p w:rsidR="00C509A4" w:rsidRDefault="00C509A4">
            <w:pPr>
              <w:pStyle w:val="ConsPlusNormal"/>
            </w:pPr>
            <w:r>
              <w:t>суспензия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jc w:val="center"/>
            </w:pPr>
            <w:r>
              <w:t>N03AG</w:t>
            </w:r>
          </w:p>
        </w:tc>
        <w:tc>
          <w:tcPr>
            <w:tcW w:w="2608" w:type="dxa"/>
            <w:vMerge w:val="restart"/>
          </w:tcPr>
          <w:p w:rsidR="00C509A4" w:rsidRDefault="00C509A4">
            <w:pPr>
              <w:pStyle w:val="ConsPlusNormal"/>
            </w:pPr>
            <w:r>
              <w:t>производные жирных кислот</w:t>
            </w:r>
          </w:p>
        </w:tc>
        <w:tc>
          <w:tcPr>
            <w:tcW w:w="3005" w:type="dxa"/>
            <w:vMerge w:val="restart"/>
          </w:tcPr>
          <w:p w:rsidR="00C509A4" w:rsidRDefault="00C509A4">
            <w:pPr>
              <w:pStyle w:val="ConsPlusNormal"/>
            </w:pPr>
            <w:r>
              <w:t>вальпроевая кислота</w:t>
            </w:r>
          </w:p>
        </w:tc>
        <w:tc>
          <w:tcPr>
            <w:tcW w:w="2509" w:type="dxa"/>
          </w:tcPr>
          <w:p w:rsidR="00C509A4" w:rsidRDefault="00C509A4">
            <w:pPr>
              <w:pStyle w:val="ConsPlusNormal"/>
            </w:pPr>
            <w:r>
              <w:t>гранулы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гранулы с пролонгированным высвобождением</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капли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 кишечнорастворимые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сироп</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сироп [для детей]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кишечнорастворимой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с пролонгированным высвобождением, покрытые пленочной оболочкой</w:t>
            </w:r>
          </w:p>
        </w:tc>
      </w:tr>
      <w:tr w:rsidR="00C509A4">
        <w:tc>
          <w:tcPr>
            <w:tcW w:w="904" w:type="dxa"/>
          </w:tcPr>
          <w:p w:rsidR="00C509A4" w:rsidRDefault="00C509A4">
            <w:pPr>
              <w:pStyle w:val="ConsPlusNormal"/>
              <w:jc w:val="center"/>
            </w:pPr>
            <w:r>
              <w:t>N03AX</w:t>
            </w:r>
          </w:p>
        </w:tc>
        <w:tc>
          <w:tcPr>
            <w:tcW w:w="2608" w:type="dxa"/>
          </w:tcPr>
          <w:p w:rsidR="00C509A4" w:rsidRDefault="00C509A4">
            <w:pPr>
              <w:pStyle w:val="ConsPlusNormal"/>
            </w:pPr>
            <w:r>
              <w:t>другие противоэпилептические препараты</w:t>
            </w:r>
          </w:p>
        </w:tc>
        <w:tc>
          <w:tcPr>
            <w:tcW w:w="3005" w:type="dxa"/>
          </w:tcPr>
          <w:p w:rsidR="00C509A4" w:rsidRDefault="00C509A4">
            <w:pPr>
              <w:pStyle w:val="ConsPlusNormal"/>
            </w:pPr>
            <w:r>
              <w:t xml:space="preserve">бриварацетам </w:t>
            </w:r>
            <w:hyperlink w:anchor="P5496"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tcPr>
          <w:p w:rsidR="00C509A4" w:rsidRDefault="00C509A4">
            <w:pPr>
              <w:pStyle w:val="ConsPlusNormal"/>
            </w:pPr>
            <w:r>
              <w:t>лакосамид</w:t>
            </w:r>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ламотриджин </w:t>
            </w:r>
            <w:hyperlink w:anchor="P5497" w:history="1">
              <w:r>
                <w:rPr>
                  <w:color w:val="0000FF"/>
                </w:rPr>
                <w:t>&lt;**&gt;</w:t>
              </w:r>
            </w:hyperlink>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 xml:space="preserve">леветирацетам </w:t>
            </w:r>
            <w:hyperlink w:anchor="P5497" w:history="1">
              <w:r>
                <w:rPr>
                  <w:color w:val="0000FF"/>
                </w:rPr>
                <w:t>&lt;**&gt;</w:t>
              </w:r>
            </w:hyperlink>
          </w:p>
        </w:tc>
        <w:tc>
          <w:tcPr>
            <w:tcW w:w="2509" w:type="dxa"/>
          </w:tcPr>
          <w:p w:rsidR="00C509A4" w:rsidRDefault="00C509A4">
            <w:pPr>
              <w:pStyle w:val="ConsPlusNormal"/>
            </w:pPr>
            <w:r>
              <w:t>раствор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перампанел</w:t>
            </w:r>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прегабалин</w:t>
            </w:r>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топирамат</w:t>
            </w:r>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N04</w:t>
            </w:r>
          </w:p>
        </w:tc>
        <w:tc>
          <w:tcPr>
            <w:tcW w:w="2608" w:type="dxa"/>
          </w:tcPr>
          <w:p w:rsidR="00C509A4" w:rsidRDefault="00C509A4">
            <w:pPr>
              <w:pStyle w:val="ConsPlusNormal"/>
            </w:pPr>
            <w:r>
              <w:t>противопаркинсонические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N04A</w:t>
            </w:r>
          </w:p>
        </w:tc>
        <w:tc>
          <w:tcPr>
            <w:tcW w:w="2608" w:type="dxa"/>
          </w:tcPr>
          <w:p w:rsidR="00C509A4" w:rsidRDefault="00C509A4">
            <w:pPr>
              <w:pStyle w:val="ConsPlusNormal"/>
            </w:pPr>
            <w:r>
              <w:t>антихолинергические средства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N04AA</w:t>
            </w:r>
          </w:p>
        </w:tc>
        <w:tc>
          <w:tcPr>
            <w:tcW w:w="2608" w:type="dxa"/>
          </w:tcPr>
          <w:p w:rsidR="00C509A4" w:rsidRDefault="00C509A4">
            <w:pPr>
              <w:pStyle w:val="ConsPlusNormal"/>
            </w:pPr>
            <w:r>
              <w:t>третичные амины</w:t>
            </w:r>
          </w:p>
        </w:tc>
        <w:tc>
          <w:tcPr>
            <w:tcW w:w="3005" w:type="dxa"/>
          </w:tcPr>
          <w:p w:rsidR="00C509A4" w:rsidRDefault="00C509A4">
            <w:pPr>
              <w:pStyle w:val="ConsPlusNormal"/>
            </w:pPr>
            <w:r>
              <w:t>бипериден</w:t>
            </w:r>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тригексифенидил</w:t>
            </w:r>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N04B</w:t>
            </w:r>
          </w:p>
        </w:tc>
        <w:tc>
          <w:tcPr>
            <w:tcW w:w="2608" w:type="dxa"/>
          </w:tcPr>
          <w:p w:rsidR="00C509A4" w:rsidRDefault="00C509A4">
            <w:pPr>
              <w:pStyle w:val="ConsPlusNormal"/>
            </w:pPr>
            <w:r>
              <w:t>дофаминергические средства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N04BA</w:t>
            </w:r>
          </w:p>
        </w:tc>
        <w:tc>
          <w:tcPr>
            <w:tcW w:w="2608" w:type="dxa"/>
            <w:vMerge w:val="restart"/>
          </w:tcPr>
          <w:p w:rsidR="00C509A4" w:rsidRDefault="00C509A4">
            <w:pPr>
              <w:pStyle w:val="ConsPlusNormal"/>
            </w:pPr>
            <w:r>
              <w:t>допа и ее производные</w:t>
            </w:r>
          </w:p>
        </w:tc>
        <w:tc>
          <w:tcPr>
            <w:tcW w:w="3005" w:type="dxa"/>
            <w:vMerge w:val="restart"/>
          </w:tcPr>
          <w:p w:rsidR="00C509A4" w:rsidRDefault="00C509A4">
            <w:pPr>
              <w:pStyle w:val="ConsPlusNormal"/>
            </w:pPr>
            <w:r>
              <w:t>леводопа + бенсеразид</w:t>
            </w:r>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 с модифицированным высвобождением</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диспергируемые</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леводопа + карбидопа</w:t>
            </w:r>
          </w:p>
        </w:tc>
        <w:tc>
          <w:tcPr>
            <w:tcW w:w="2509" w:type="dxa"/>
          </w:tcPr>
          <w:p w:rsidR="00C509A4" w:rsidRDefault="00C509A4">
            <w:pPr>
              <w:pStyle w:val="ConsPlusNormal"/>
            </w:pPr>
            <w:r>
              <w:t>таблетки</w:t>
            </w:r>
          </w:p>
        </w:tc>
      </w:tr>
      <w:tr w:rsidR="00C509A4">
        <w:tc>
          <w:tcPr>
            <w:tcW w:w="904" w:type="dxa"/>
            <w:vMerge w:val="restart"/>
          </w:tcPr>
          <w:p w:rsidR="00C509A4" w:rsidRDefault="00C509A4">
            <w:pPr>
              <w:pStyle w:val="ConsPlusNormal"/>
              <w:jc w:val="center"/>
            </w:pPr>
            <w:r>
              <w:t>N04BB</w:t>
            </w:r>
          </w:p>
        </w:tc>
        <w:tc>
          <w:tcPr>
            <w:tcW w:w="2608" w:type="dxa"/>
            <w:vMerge w:val="restart"/>
          </w:tcPr>
          <w:p w:rsidR="00C509A4" w:rsidRDefault="00C509A4">
            <w:pPr>
              <w:pStyle w:val="ConsPlusNormal"/>
            </w:pPr>
            <w:r>
              <w:t>производные адамантана</w:t>
            </w:r>
          </w:p>
        </w:tc>
        <w:tc>
          <w:tcPr>
            <w:tcW w:w="3005" w:type="dxa"/>
            <w:vMerge w:val="restart"/>
          </w:tcPr>
          <w:p w:rsidR="00C509A4" w:rsidRDefault="00C509A4">
            <w:pPr>
              <w:pStyle w:val="ConsPlusNormal"/>
            </w:pPr>
            <w:r>
              <w:t>амантадин</w:t>
            </w:r>
          </w:p>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jc w:val="center"/>
            </w:pPr>
            <w:r>
              <w:t>N04BC</w:t>
            </w:r>
          </w:p>
        </w:tc>
        <w:tc>
          <w:tcPr>
            <w:tcW w:w="2608" w:type="dxa"/>
            <w:vMerge w:val="restart"/>
          </w:tcPr>
          <w:p w:rsidR="00C509A4" w:rsidRDefault="00C509A4">
            <w:pPr>
              <w:pStyle w:val="ConsPlusNormal"/>
            </w:pPr>
            <w:r>
              <w:t>агонисты дофаминовых рецепторов</w:t>
            </w:r>
          </w:p>
        </w:tc>
        <w:tc>
          <w:tcPr>
            <w:tcW w:w="3005" w:type="dxa"/>
            <w:vMerge w:val="restart"/>
          </w:tcPr>
          <w:p w:rsidR="00C509A4" w:rsidRDefault="00C509A4">
            <w:pPr>
              <w:pStyle w:val="ConsPlusNormal"/>
            </w:pPr>
            <w:r>
              <w:t>пирибедил</w:t>
            </w:r>
          </w:p>
        </w:tc>
        <w:tc>
          <w:tcPr>
            <w:tcW w:w="2509" w:type="dxa"/>
          </w:tcPr>
          <w:p w:rsidR="00C509A4" w:rsidRDefault="00C509A4">
            <w:pPr>
              <w:pStyle w:val="ConsPlusNormal"/>
            </w:pPr>
            <w:r>
              <w:t>таблетки с контролируемым высвобождением,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с контролируемым высвобождением,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 xml:space="preserve">прамипексол </w:t>
            </w:r>
            <w:hyperlink w:anchor="P5496" w:history="1">
              <w:r>
                <w:rPr>
                  <w:color w:val="0000FF"/>
                </w:rPr>
                <w:t>&lt;*&gt;</w:t>
              </w:r>
            </w:hyperlink>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w:t>
            </w:r>
          </w:p>
        </w:tc>
      </w:tr>
      <w:tr w:rsidR="00C509A4">
        <w:tc>
          <w:tcPr>
            <w:tcW w:w="904" w:type="dxa"/>
          </w:tcPr>
          <w:p w:rsidR="00C509A4" w:rsidRDefault="00C509A4">
            <w:pPr>
              <w:pStyle w:val="ConsPlusNormal"/>
              <w:jc w:val="center"/>
            </w:pPr>
            <w:r>
              <w:t>N05</w:t>
            </w:r>
          </w:p>
        </w:tc>
        <w:tc>
          <w:tcPr>
            <w:tcW w:w="2608" w:type="dxa"/>
          </w:tcPr>
          <w:p w:rsidR="00C509A4" w:rsidRDefault="00C509A4">
            <w:pPr>
              <w:pStyle w:val="ConsPlusNormal"/>
            </w:pPr>
            <w:r>
              <w:t>психотропные средства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N05A</w:t>
            </w:r>
          </w:p>
        </w:tc>
        <w:tc>
          <w:tcPr>
            <w:tcW w:w="2608" w:type="dxa"/>
          </w:tcPr>
          <w:p w:rsidR="00C509A4" w:rsidRDefault="00C509A4">
            <w:pPr>
              <w:pStyle w:val="ConsPlusNormal"/>
            </w:pPr>
            <w:r>
              <w:t>антипсихотические средства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N05AA</w:t>
            </w:r>
          </w:p>
        </w:tc>
        <w:tc>
          <w:tcPr>
            <w:tcW w:w="2608" w:type="dxa"/>
            <w:vMerge w:val="restart"/>
          </w:tcPr>
          <w:p w:rsidR="00C509A4" w:rsidRDefault="00C509A4">
            <w:pPr>
              <w:pStyle w:val="ConsPlusNormal"/>
            </w:pPr>
            <w:r>
              <w:t>алифатические производные фенотиазина</w:t>
            </w:r>
          </w:p>
        </w:tc>
        <w:tc>
          <w:tcPr>
            <w:tcW w:w="3005" w:type="dxa"/>
          </w:tcPr>
          <w:p w:rsidR="00C509A4" w:rsidRDefault="00C509A4">
            <w:pPr>
              <w:pStyle w:val="ConsPlusNormal"/>
            </w:pPr>
            <w:r>
              <w:t>левомепромазин</w:t>
            </w:r>
          </w:p>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хлорпромазин</w:t>
            </w:r>
          </w:p>
        </w:tc>
        <w:tc>
          <w:tcPr>
            <w:tcW w:w="2509" w:type="dxa"/>
          </w:tcPr>
          <w:p w:rsidR="00C509A4" w:rsidRDefault="00C509A4">
            <w:pPr>
              <w:pStyle w:val="ConsPlusNormal"/>
            </w:pPr>
            <w:r>
              <w:t>драже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jc w:val="center"/>
            </w:pPr>
            <w:r>
              <w:t>N05AB</w:t>
            </w:r>
          </w:p>
        </w:tc>
        <w:tc>
          <w:tcPr>
            <w:tcW w:w="2608" w:type="dxa"/>
            <w:vMerge w:val="restart"/>
          </w:tcPr>
          <w:p w:rsidR="00C509A4" w:rsidRDefault="00C509A4">
            <w:pPr>
              <w:pStyle w:val="ConsPlusNormal"/>
            </w:pPr>
            <w:r>
              <w:t>пиперазиновые производные фенотиазина</w:t>
            </w:r>
          </w:p>
        </w:tc>
        <w:tc>
          <w:tcPr>
            <w:tcW w:w="3005" w:type="dxa"/>
          </w:tcPr>
          <w:p w:rsidR="00C509A4" w:rsidRDefault="00C509A4">
            <w:pPr>
              <w:pStyle w:val="ConsPlusNormal"/>
            </w:pPr>
            <w:r>
              <w:t>перфеназин</w:t>
            </w:r>
          </w:p>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трифлуоперазин</w:t>
            </w:r>
          </w:p>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флуфеназин </w:t>
            </w:r>
            <w:hyperlink w:anchor="P5496" w:history="1">
              <w:r>
                <w:rPr>
                  <w:color w:val="0000FF"/>
                </w:rPr>
                <w:t>&lt;*&gt;</w:t>
              </w:r>
            </w:hyperlink>
          </w:p>
        </w:tc>
        <w:tc>
          <w:tcPr>
            <w:tcW w:w="2509" w:type="dxa"/>
          </w:tcPr>
          <w:p w:rsidR="00C509A4" w:rsidRDefault="00C509A4">
            <w:pPr>
              <w:pStyle w:val="ConsPlusNormal"/>
            </w:pPr>
            <w:r>
              <w:t>раствор для внутримышечного введения [масляный]</w:t>
            </w:r>
          </w:p>
        </w:tc>
      </w:tr>
      <w:tr w:rsidR="00C509A4">
        <w:tc>
          <w:tcPr>
            <w:tcW w:w="904" w:type="dxa"/>
            <w:vMerge w:val="restart"/>
          </w:tcPr>
          <w:p w:rsidR="00C509A4" w:rsidRDefault="00C509A4">
            <w:pPr>
              <w:pStyle w:val="ConsPlusNormal"/>
              <w:jc w:val="center"/>
            </w:pPr>
            <w:r>
              <w:t>N05C</w:t>
            </w:r>
          </w:p>
        </w:tc>
        <w:tc>
          <w:tcPr>
            <w:tcW w:w="2608" w:type="dxa"/>
            <w:vMerge w:val="restart"/>
          </w:tcPr>
          <w:p w:rsidR="00C509A4" w:rsidRDefault="00C509A4">
            <w:pPr>
              <w:pStyle w:val="ConsPlusNormal"/>
            </w:pPr>
            <w:r>
              <w:t>пиперидиновые производные фенотиазина</w:t>
            </w:r>
          </w:p>
        </w:tc>
        <w:tc>
          <w:tcPr>
            <w:tcW w:w="3005" w:type="dxa"/>
            <w:vMerge w:val="restart"/>
          </w:tcPr>
          <w:p w:rsidR="00C509A4" w:rsidRDefault="00C509A4">
            <w:pPr>
              <w:pStyle w:val="ConsPlusNormal"/>
            </w:pPr>
            <w:r>
              <w:t>перициазин</w:t>
            </w:r>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тиоридазин</w:t>
            </w:r>
          </w:p>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jc w:val="center"/>
            </w:pPr>
            <w:r>
              <w:t>N05AD</w:t>
            </w:r>
          </w:p>
        </w:tc>
        <w:tc>
          <w:tcPr>
            <w:tcW w:w="2608" w:type="dxa"/>
            <w:vMerge w:val="restart"/>
          </w:tcPr>
          <w:p w:rsidR="00C509A4" w:rsidRDefault="00C509A4">
            <w:pPr>
              <w:pStyle w:val="ConsPlusNormal"/>
            </w:pPr>
            <w:r>
              <w:t>производные бутирофенона</w:t>
            </w:r>
          </w:p>
        </w:tc>
        <w:tc>
          <w:tcPr>
            <w:tcW w:w="3005" w:type="dxa"/>
            <w:vMerge w:val="restart"/>
          </w:tcPr>
          <w:p w:rsidR="00C509A4" w:rsidRDefault="00C509A4">
            <w:pPr>
              <w:pStyle w:val="ConsPlusNormal"/>
            </w:pPr>
            <w:r>
              <w:t>галоперидол</w:t>
            </w:r>
          </w:p>
        </w:tc>
        <w:tc>
          <w:tcPr>
            <w:tcW w:w="2509" w:type="dxa"/>
          </w:tcPr>
          <w:p w:rsidR="00C509A4" w:rsidRDefault="00C509A4">
            <w:pPr>
              <w:pStyle w:val="ConsPlusNormal"/>
            </w:pPr>
            <w:r>
              <w:t>капли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внутримышечного введения [масляный]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дроперидол</w:t>
            </w:r>
          </w:p>
        </w:tc>
        <w:tc>
          <w:tcPr>
            <w:tcW w:w="2509" w:type="dxa"/>
          </w:tcPr>
          <w:p w:rsidR="00C509A4" w:rsidRDefault="00C509A4">
            <w:pPr>
              <w:pStyle w:val="ConsPlusNormal"/>
            </w:pPr>
            <w:r>
              <w:t>раствор для внутривенного и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инъекций</w:t>
            </w:r>
          </w:p>
        </w:tc>
      </w:tr>
      <w:tr w:rsidR="00C509A4">
        <w:tc>
          <w:tcPr>
            <w:tcW w:w="904" w:type="dxa"/>
          </w:tcPr>
          <w:p w:rsidR="00C509A4" w:rsidRDefault="00C509A4">
            <w:pPr>
              <w:pStyle w:val="ConsPlusNormal"/>
              <w:jc w:val="center"/>
            </w:pPr>
            <w:r>
              <w:t>N05AE</w:t>
            </w:r>
          </w:p>
        </w:tc>
        <w:tc>
          <w:tcPr>
            <w:tcW w:w="2608" w:type="dxa"/>
          </w:tcPr>
          <w:p w:rsidR="00C509A4" w:rsidRDefault="00C509A4">
            <w:pPr>
              <w:pStyle w:val="ConsPlusNormal"/>
            </w:pPr>
            <w:r>
              <w:t>производные индола</w:t>
            </w:r>
          </w:p>
        </w:tc>
        <w:tc>
          <w:tcPr>
            <w:tcW w:w="3005" w:type="dxa"/>
          </w:tcPr>
          <w:p w:rsidR="00C509A4" w:rsidRDefault="00C509A4">
            <w:pPr>
              <w:pStyle w:val="ConsPlusNormal"/>
            </w:pPr>
            <w:r>
              <w:t xml:space="preserve">сертиндол </w:t>
            </w:r>
            <w:hyperlink w:anchor="P5496" w:history="1">
              <w:r>
                <w:rPr>
                  <w:color w:val="0000FF"/>
                </w:rPr>
                <w:t>&lt;*&gt;</w:t>
              </w:r>
            </w:hyperlink>
          </w:p>
        </w:tc>
        <w:tc>
          <w:tcPr>
            <w:tcW w:w="2509" w:type="dxa"/>
          </w:tcPr>
          <w:p w:rsidR="00C509A4" w:rsidRDefault="00C509A4">
            <w:pPr>
              <w:pStyle w:val="ConsPlusNormal"/>
            </w:pPr>
            <w:r>
              <w:t>таблетки, покрытые оболочкой</w:t>
            </w:r>
          </w:p>
        </w:tc>
      </w:tr>
      <w:tr w:rsidR="00C509A4">
        <w:tc>
          <w:tcPr>
            <w:tcW w:w="904" w:type="dxa"/>
            <w:vMerge w:val="restart"/>
          </w:tcPr>
          <w:p w:rsidR="00C509A4" w:rsidRDefault="00C509A4">
            <w:pPr>
              <w:pStyle w:val="ConsPlusNormal"/>
              <w:jc w:val="center"/>
            </w:pPr>
            <w:r>
              <w:t>N05AF</w:t>
            </w:r>
          </w:p>
        </w:tc>
        <w:tc>
          <w:tcPr>
            <w:tcW w:w="2608" w:type="dxa"/>
            <w:vMerge w:val="restart"/>
          </w:tcPr>
          <w:p w:rsidR="00C509A4" w:rsidRDefault="00C509A4">
            <w:pPr>
              <w:pStyle w:val="ConsPlusNormal"/>
            </w:pPr>
            <w:r>
              <w:t>производные тиоксантена</w:t>
            </w:r>
          </w:p>
        </w:tc>
        <w:tc>
          <w:tcPr>
            <w:tcW w:w="3005" w:type="dxa"/>
            <w:vMerge w:val="restart"/>
          </w:tcPr>
          <w:p w:rsidR="00C509A4" w:rsidRDefault="00C509A4">
            <w:pPr>
              <w:pStyle w:val="ConsPlusNormal"/>
            </w:pPr>
            <w:r>
              <w:t xml:space="preserve">зуклопентиксол </w:t>
            </w:r>
            <w:hyperlink w:anchor="P5496" w:history="1">
              <w:r>
                <w:rPr>
                  <w:color w:val="0000FF"/>
                </w:rPr>
                <w:t>&lt;*&gt;</w:t>
              </w:r>
            </w:hyperlink>
          </w:p>
        </w:tc>
        <w:tc>
          <w:tcPr>
            <w:tcW w:w="2509" w:type="dxa"/>
          </w:tcPr>
          <w:p w:rsidR="00C509A4" w:rsidRDefault="00C509A4">
            <w:pPr>
              <w:pStyle w:val="ConsPlusNormal"/>
            </w:pPr>
            <w:r>
              <w:t>раствор для внутримышечного введения [масляный]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флупентиксол</w:t>
            </w:r>
          </w:p>
        </w:tc>
        <w:tc>
          <w:tcPr>
            <w:tcW w:w="2509" w:type="dxa"/>
          </w:tcPr>
          <w:p w:rsidR="00C509A4" w:rsidRDefault="00C509A4">
            <w:pPr>
              <w:pStyle w:val="ConsPlusNormal"/>
            </w:pPr>
            <w:r>
              <w:t>раствор для внутримышечного введения [масляный]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val="restart"/>
          </w:tcPr>
          <w:p w:rsidR="00C509A4" w:rsidRDefault="00C509A4">
            <w:pPr>
              <w:pStyle w:val="ConsPlusNormal"/>
              <w:jc w:val="center"/>
            </w:pPr>
            <w:r>
              <w:t>N05AH</w:t>
            </w:r>
          </w:p>
        </w:tc>
        <w:tc>
          <w:tcPr>
            <w:tcW w:w="2608" w:type="dxa"/>
            <w:vMerge w:val="restart"/>
          </w:tcPr>
          <w:p w:rsidR="00C509A4" w:rsidRDefault="00C509A4">
            <w:pPr>
              <w:pStyle w:val="ConsPlusNormal"/>
            </w:pPr>
            <w:r>
              <w:t>диазепины, оксазепины, тиазепины и оксепины</w:t>
            </w:r>
          </w:p>
        </w:tc>
        <w:tc>
          <w:tcPr>
            <w:tcW w:w="3005" w:type="dxa"/>
            <w:vMerge w:val="restart"/>
          </w:tcPr>
          <w:p w:rsidR="00C509A4" w:rsidRDefault="00C509A4">
            <w:pPr>
              <w:pStyle w:val="ConsPlusNormal"/>
            </w:pPr>
            <w:r>
              <w:t>кветиапин</w:t>
            </w:r>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оланзапин</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диспергируемые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диспергируемые в полости рта</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для рассасывания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jc w:val="center"/>
            </w:pPr>
            <w:r>
              <w:t>N05AL</w:t>
            </w:r>
          </w:p>
        </w:tc>
        <w:tc>
          <w:tcPr>
            <w:tcW w:w="2608" w:type="dxa"/>
            <w:vMerge w:val="restart"/>
          </w:tcPr>
          <w:p w:rsidR="00C509A4" w:rsidRDefault="00C509A4">
            <w:pPr>
              <w:pStyle w:val="ConsPlusNormal"/>
            </w:pPr>
            <w:r>
              <w:t>бензамиды</w:t>
            </w:r>
          </w:p>
        </w:tc>
        <w:tc>
          <w:tcPr>
            <w:tcW w:w="3005" w:type="dxa"/>
            <w:vMerge w:val="restart"/>
          </w:tcPr>
          <w:p w:rsidR="00C509A4" w:rsidRDefault="00C509A4">
            <w:pPr>
              <w:pStyle w:val="ConsPlusNormal"/>
            </w:pPr>
            <w:r>
              <w:t>сульпирид</w:t>
            </w:r>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jc w:val="center"/>
            </w:pPr>
            <w:r>
              <w:t>N05AX</w:t>
            </w:r>
          </w:p>
        </w:tc>
        <w:tc>
          <w:tcPr>
            <w:tcW w:w="2608" w:type="dxa"/>
            <w:vMerge w:val="restart"/>
          </w:tcPr>
          <w:p w:rsidR="00C509A4" w:rsidRDefault="00C509A4">
            <w:pPr>
              <w:pStyle w:val="ConsPlusNormal"/>
            </w:pPr>
            <w:r>
              <w:t>другие антипсихотические средства</w:t>
            </w:r>
          </w:p>
        </w:tc>
        <w:tc>
          <w:tcPr>
            <w:tcW w:w="3005" w:type="dxa"/>
            <w:vMerge w:val="restart"/>
          </w:tcPr>
          <w:p w:rsidR="00C509A4" w:rsidRDefault="00C509A4">
            <w:pPr>
              <w:pStyle w:val="ConsPlusNormal"/>
            </w:pPr>
            <w:r>
              <w:t xml:space="preserve">палиперидон </w:t>
            </w:r>
            <w:hyperlink w:anchor="P5496" w:history="1">
              <w:r>
                <w:rPr>
                  <w:color w:val="0000FF"/>
                </w:rPr>
                <w:t>&lt;*&gt;</w:t>
              </w:r>
            </w:hyperlink>
          </w:p>
        </w:tc>
        <w:tc>
          <w:tcPr>
            <w:tcW w:w="2509" w:type="dxa"/>
          </w:tcPr>
          <w:p w:rsidR="00C509A4" w:rsidRDefault="00C509A4">
            <w:pPr>
              <w:pStyle w:val="ConsPlusNormal"/>
            </w:pPr>
            <w:r>
              <w:t>суспензия для внутримышечного введения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 xml:space="preserve">рисперидон </w:t>
            </w:r>
            <w:hyperlink w:anchor="P5496" w:history="1">
              <w:r>
                <w:rPr>
                  <w:color w:val="0000FF"/>
                </w:rPr>
                <w:t>&lt;*&gt;</w:t>
              </w:r>
            </w:hyperlink>
          </w:p>
        </w:tc>
        <w:tc>
          <w:tcPr>
            <w:tcW w:w="2509" w:type="dxa"/>
          </w:tcPr>
          <w:p w:rsidR="00C509A4" w:rsidRDefault="00C509A4">
            <w:pPr>
              <w:pStyle w:val="ConsPlusNormal"/>
            </w:pPr>
            <w:r>
              <w:t>порошок для приготовления суспензии для внутримышечного введения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диспергируемые в полости рта</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для рассасывания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N05B</w:t>
            </w:r>
          </w:p>
        </w:tc>
        <w:tc>
          <w:tcPr>
            <w:tcW w:w="2608" w:type="dxa"/>
          </w:tcPr>
          <w:p w:rsidR="00C509A4" w:rsidRDefault="00C509A4">
            <w:pPr>
              <w:pStyle w:val="ConsPlusNormal"/>
            </w:pPr>
            <w:r>
              <w:t>анксиолитики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N05BA</w:t>
            </w:r>
          </w:p>
        </w:tc>
        <w:tc>
          <w:tcPr>
            <w:tcW w:w="2608" w:type="dxa"/>
            <w:vMerge w:val="restart"/>
          </w:tcPr>
          <w:p w:rsidR="00C509A4" w:rsidRDefault="00C509A4">
            <w:pPr>
              <w:pStyle w:val="ConsPlusNormal"/>
            </w:pPr>
            <w:r>
              <w:t>производные бензодиазепина</w:t>
            </w:r>
          </w:p>
        </w:tc>
        <w:tc>
          <w:tcPr>
            <w:tcW w:w="3005" w:type="dxa"/>
          </w:tcPr>
          <w:p w:rsidR="00C509A4" w:rsidRDefault="00C509A4">
            <w:pPr>
              <w:pStyle w:val="ConsPlusNormal"/>
            </w:pPr>
            <w:r>
              <w:t>бромдигидрохлор-фенилбензодиазепин</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диазепам</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лоразепам</w:t>
            </w:r>
          </w:p>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оксазепам</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N05BB</w:t>
            </w:r>
          </w:p>
        </w:tc>
        <w:tc>
          <w:tcPr>
            <w:tcW w:w="2608" w:type="dxa"/>
          </w:tcPr>
          <w:p w:rsidR="00C509A4" w:rsidRDefault="00C509A4">
            <w:pPr>
              <w:pStyle w:val="ConsPlusNormal"/>
            </w:pPr>
            <w:r>
              <w:t>производные дифенилметана</w:t>
            </w:r>
          </w:p>
        </w:tc>
        <w:tc>
          <w:tcPr>
            <w:tcW w:w="3005" w:type="dxa"/>
          </w:tcPr>
          <w:p w:rsidR="00C509A4" w:rsidRDefault="00C509A4">
            <w:pPr>
              <w:pStyle w:val="ConsPlusNormal"/>
            </w:pPr>
            <w:r>
              <w:t>гидроксизин</w:t>
            </w:r>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N05C</w:t>
            </w:r>
          </w:p>
        </w:tc>
        <w:tc>
          <w:tcPr>
            <w:tcW w:w="2608" w:type="dxa"/>
          </w:tcPr>
          <w:p w:rsidR="00C509A4" w:rsidRDefault="00C509A4">
            <w:pPr>
              <w:pStyle w:val="ConsPlusNormal"/>
            </w:pPr>
            <w:r>
              <w:t>снотворные и седативные средства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N05CD</w:t>
            </w:r>
          </w:p>
        </w:tc>
        <w:tc>
          <w:tcPr>
            <w:tcW w:w="2608" w:type="dxa"/>
          </w:tcPr>
          <w:p w:rsidR="00C509A4" w:rsidRDefault="00C509A4">
            <w:pPr>
              <w:pStyle w:val="ConsPlusNormal"/>
            </w:pPr>
            <w:r>
              <w:t>производные бензодиазепина</w:t>
            </w:r>
          </w:p>
        </w:tc>
        <w:tc>
          <w:tcPr>
            <w:tcW w:w="3005" w:type="dxa"/>
          </w:tcPr>
          <w:p w:rsidR="00C509A4" w:rsidRDefault="00C509A4">
            <w:pPr>
              <w:pStyle w:val="ConsPlusNormal"/>
            </w:pPr>
            <w:r>
              <w:t>мидазолам</w:t>
            </w:r>
          </w:p>
        </w:tc>
        <w:tc>
          <w:tcPr>
            <w:tcW w:w="2509" w:type="dxa"/>
          </w:tcPr>
          <w:p w:rsidR="00C509A4" w:rsidRDefault="00C509A4">
            <w:pPr>
              <w:pStyle w:val="ConsPlusNormal"/>
            </w:pPr>
            <w:r>
              <w:t>раствор для внутривенного и внутримышечного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нитразепам</w:t>
            </w:r>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N05CF</w:t>
            </w:r>
          </w:p>
        </w:tc>
        <w:tc>
          <w:tcPr>
            <w:tcW w:w="2608" w:type="dxa"/>
          </w:tcPr>
          <w:p w:rsidR="00C509A4" w:rsidRDefault="00C509A4">
            <w:pPr>
              <w:pStyle w:val="ConsPlusNormal"/>
            </w:pPr>
            <w:r>
              <w:t>бензодиазепиноподобные средства</w:t>
            </w:r>
          </w:p>
        </w:tc>
        <w:tc>
          <w:tcPr>
            <w:tcW w:w="3005" w:type="dxa"/>
          </w:tcPr>
          <w:p w:rsidR="00C509A4" w:rsidRDefault="00C509A4">
            <w:pPr>
              <w:pStyle w:val="ConsPlusNormal"/>
            </w:pPr>
            <w:r>
              <w:t>зопиклон</w:t>
            </w:r>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N06</w:t>
            </w:r>
          </w:p>
        </w:tc>
        <w:tc>
          <w:tcPr>
            <w:tcW w:w="2608" w:type="dxa"/>
          </w:tcPr>
          <w:p w:rsidR="00C509A4" w:rsidRDefault="00C509A4">
            <w:pPr>
              <w:pStyle w:val="ConsPlusNormal"/>
            </w:pPr>
            <w:r>
              <w:t>психоаналептики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N06A</w:t>
            </w:r>
          </w:p>
        </w:tc>
        <w:tc>
          <w:tcPr>
            <w:tcW w:w="2608" w:type="dxa"/>
          </w:tcPr>
          <w:p w:rsidR="00C509A4" w:rsidRDefault="00C509A4">
            <w:pPr>
              <w:pStyle w:val="ConsPlusNormal"/>
            </w:pPr>
            <w:r>
              <w:t>антидепрессанты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N06AA</w:t>
            </w:r>
          </w:p>
        </w:tc>
        <w:tc>
          <w:tcPr>
            <w:tcW w:w="2608" w:type="dxa"/>
            <w:vMerge w:val="restart"/>
          </w:tcPr>
          <w:p w:rsidR="00C509A4" w:rsidRDefault="00C509A4">
            <w:pPr>
              <w:pStyle w:val="ConsPlusNormal"/>
            </w:pPr>
            <w:r>
              <w:t>неселективные ингибиторы обратного захвата моноаминов</w:t>
            </w:r>
          </w:p>
        </w:tc>
        <w:tc>
          <w:tcPr>
            <w:tcW w:w="3005" w:type="dxa"/>
            <w:vMerge w:val="restart"/>
          </w:tcPr>
          <w:p w:rsidR="00C509A4" w:rsidRDefault="00C509A4">
            <w:pPr>
              <w:pStyle w:val="ConsPlusNormal"/>
            </w:pPr>
            <w:r>
              <w:t>амитриптилин</w:t>
            </w:r>
          </w:p>
        </w:tc>
        <w:tc>
          <w:tcPr>
            <w:tcW w:w="2509" w:type="dxa"/>
          </w:tcPr>
          <w:p w:rsidR="00C509A4" w:rsidRDefault="00C509A4">
            <w:pPr>
              <w:pStyle w:val="ConsPlusNormal"/>
            </w:pPr>
            <w:r>
              <w:t>капсулы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имипрамин</w:t>
            </w:r>
          </w:p>
        </w:tc>
        <w:tc>
          <w:tcPr>
            <w:tcW w:w="2509" w:type="dxa"/>
          </w:tcPr>
          <w:p w:rsidR="00C509A4" w:rsidRDefault="00C509A4">
            <w:pPr>
              <w:pStyle w:val="ConsPlusNormal"/>
            </w:pPr>
            <w:r>
              <w:t>драже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кломипрамин</w:t>
            </w:r>
          </w:p>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пленочной оболочкой</w:t>
            </w:r>
          </w:p>
        </w:tc>
      </w:tr>
      <w:tr w:rsidR="00C509A4">
        <w:tc>
          <w:tcPr>
            <w:tcW w:w="904" w:type="dxa"/>
            <w:vMerge w:val="restart"/>
          </w:tcPr>
          <w:p w:rsidR="00C509A4" w:rsidRDefault="00C509A4">
            <w:pPr>
              <w:pStyle w:val="ConsPlusNormal"/>
              <w:jc w:val="center"/>
            </w:pPr>
            <w:r>
              <w:t>N06AB</w:t>
            </w:r>
          </w:p>
        </w:tc>
        <w:tc>
          <w:tcPr>
            <w:tcW w:w="2608" w:type="dxa"/>
            <w:vMerge w:val="restart"/>
          </w:tcPr>
          <w:p w:rsidR="00C509A4" w:rsidRDefault="00C509A4">
            <w:pPr>
              <w:pStyle w:val="ConsPlusNormal"/>
            </w:pPr>
            <w:r>
              <w:t>селективные ингибиторы обратного захвата серотонина</w:t>
            </w:r>
          </w:p>
        </w:tc>
        <w:tc>
          <w:tcPr>
            <w:tcW w:w="3005" w:type="dxa"/>
            <w:vMerge w:val="restart"/>
          </w:tcPr>
          <w:p w:rsidR="00C509A4" w:rsidRDefault="00C509A4">
            <w:pPr>
              <w:pStyle w:val="ConsPlusNormal"/>
            </w:pPr>
            <w:r>
              <w:t>пароксетин</w:t>
            </w:r>
          </w:p>
        </w:tc>
        <w:tc>
          <w:tcPr>
            <w:tcW w:w="2509" w:type="dxa"/>
          </w:tcPr>
          <w:p w:rsidR="00C509A4" w:rsidRDefault="00C509A4">
            <w:pPr>
              <w:pStyle w:val="ConsPlusNormal"/>
            </w:pPr>
            <w:r>
              <w:t>капли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сертралин</w:t>
            </w:r>
          </w:p>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флуоксетин</w:t>
            </w:r>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val="restart"/>
          </w:tcPr>
          <w:p w:rsidR="00C509A4" w:rsidRDefault="00C509A4">
            <w:pPr>
              <w:pStyle w:val="ConsPlusNormal"/>
              <w:jc w:val="center"/>
            </w:pPr>
            <w:r>
              <w:t>N06AX</w:t>
            </w:r>
          </w:p>
        </w:tc>
        <w:tc>
          <w:tcPr>
            <w:tcW w:w="2608" w:type="dxa"/>
            <w:vMerge w:val="restart"/>
          </w:tcPr>
          <w:p w:rsidR="00C509A4" w:rsidRDefault="00C509A4">
            <w:pPr>
              <w:pStyle w:val="ConsPlusNormal"/>
            </w:pPr>
            <w:r>
              <w:t>другие антидепрессанты</w:t>
            </w:r>
          </w:p>
        </w:tc>
        <w:tc>
          <w:tcPr>
            <w:tcW w:w="3005" w:type="dxa"/>
          </w:tcPr>
          <w:p w:rsidR="00C509A4" w:rsidRDefault="00C509A4">
            <w:pPr>
              <w:pStyle w:val="ConsPlusNormal"/>
            </w:pPr>
            <w:r>
              <w:t xml:space="preserve">агомелатин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пипофезин</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с модифицированным высвобождением</w:t>
            </w:r>
          </w:p>
        </w:tc>
      </w:tr>
      <w:tr w:rsidR="00C509A4">
        <w:tc>
          <w:tcPr>
            <w:tcW w:w="904" w:type="dxa"/>
          </w:tcPr>
          <w:p w:rsidR="00C509A4" w:rsidRDefault="00C509A4">
            <w:pPr>
              <w:pStyle w:val="ConsPlusNormal"/>
              <w:jc w:val="center"/>
            </w:pPr>
            <w:r>
              <w:t>N06B</w:t>
            </w:r>
          </w:p>
        </w:tc>
        <w:tc>
          <w:tcPr>
            <w:tcW w:w="2608" w:type="dxa"/>
          </w:tcPr>
          <w:p w:rsidR="00C509A4" w:rsidRDefault="00C509A4">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N06BC</w:t>
            </w:r>
          </w:p>
        </w:tc>
        <w:tc>
          <w:tcPr>
            <w:tcW w:w="2608" w:type="dxa"/>
            <w:vMerge w:val="restart"/>
          </w:tcPr>
          <w:p w:rsidR="00C509A4" w:rsidRDefault="00C509A4">
            <w:pPr>
              <w:pStyle w:val="ConsPlusNormal"/>
            </w:pPr>
            <w:r>
              <w:t>производные ксантина</w:t>
            </w:r>
          </w:p>
        </w:tc>
        <w:tc>
          <w:tcPr>
            <w:tcW w:w="3005" w:type="dxa"/>
            <w:vMerge w:val="restart"/>
          </w:tcPr>
          <w:p w:rsidR="00C509A4" w:rsidRDefault="00C509A4">
            <w:pPr>
              <w:pStyle w:val="ConsPlusNormal"/>
            </w:pPr>
            <w:r>
              <w:t>кофеин</w:t>
            </w:r>
          </w:p>
        </w:tc>
        <w:tc>
          <w:tcPr>
            <w:tcW w:w="2509" w:type="dxa"/>
          </w:tcPr>
          <w:p w:rsidR="00C509A4" w:rsidRDefault="00C509A4">
            <w:pPr>
              <w:pStyle w:val="ConsPlusNormal"/>
            </w:pPr>
            <w:r>
              <w:t>раствор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подкожного и субконъюнктивального введения</w:t>
            </w:r>
          </w:p>
        </w:tc>
      </w:tr>
      <w:tr w:rsidR="00C509A4">
        <w:tc>
          <w:tcPr>
            <w:tcW w:w="904" w:type="dxa"/>
            <w:vMerge w:val="restart"/>
          </w:tcPr>
          <w:p w:rsidR="00C509A4" w:rsidRDefault="00C509A4">
            <w:pPr>
              <w:pStyle w:val="ConsPlusNormal"/>
              <w:jc w:val="center"/>
            </w:pPr>
            <w:r>
              <w:t>N06BX</w:t>
            </w:r>
          </w:p>
        </w:tc>
        <w:tc>
          <w:tcPr>
            <w:tcW w:w="2608" w:type="dxa"/>
            <w:vMerge w:val="restart"/>
          </w:tcPr>
          <w:p w:rsidR="00C509A4" w:rsidRDefault="00C509A4">
            <w:pPr>
              <w:pStyle w:val="ConsPlusNormal"/>
            </w:pPr>
            <w:r>
              <w:t>другие психостимуляторы и ноотропные препараты</w:t>
            </w:r>
          </w:p>
        </w:tc>
        <w:tc>
          <w:tcPr>
            <w:tcW w:w="3005" w:type="dxa"/>
            <w:vMerge w:val="restart"/>
          </w:tcPr>
          <w:p w:rsidR="00C509A4" w:rsidRDefault="00C509A4">
            <w:pPr>
              <w:pStyle w:val="ConsPlusNormal"/>
            </w:pPr>
            <w:r>
              <w:t>винпоцетин</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глицин</w:t>
            </w:r>
          </w:p>
        </w:tc>
        <w:tc>
          <w:tcPr>
            <w:tcW w:w="2509" w:type="dxa"/>
          </w:tcPr>
          <w:p w:rsidR="00C509A4" w:rsidRDefault="00C509A4">
            <w:pPr>
              <w:pStyle w:val="ConsPlusNormal"/>
            </w:pPr>
            <w:r>
              <w:t>таблетки защечные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подъязычные</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метионил-глутамил-гистидил-фенилаланил-пролил-глицил-пролин</w:t>
            </w:r>
          </w:p>
        </w:tc>
        <w:tc>
          <w:tcPr>
            <w:tcW w:w="2509" w:type="dxa"/>
          </w:tcPr>
          <w:p w:rsidR="00C509A4" w:rsidRDefault="00C509A4">
            <w:pPr>
              <w:pStyle w:val="ConsPlusNormal"/>
            </w:pPr>
            <w:r>
              <w:t>капли назальные</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пирацетам</w:t>
            </w:r>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полипептиды коры головного мозга скота </w:t>
            </w:r>
            <w:hyperlink w:anchor="P5496" w:history="1">
              <w:r>
                <w:rPr>
                  <w:color w:val="0000FF"/>
                </w:rPr>
                <w:t>&lt;*&gt;</w:t>
              </w:r>
            </w:hyperlink>
          </w:p>
        </w:tc>
        <w:tc>
          <w:tcPr>
            <w:tcW w:w="2509" w:type="dxa"/>
          </w:tcPr>
          <w:p w:rsidR="00C509A4" w:rsidRDefault="00C509A4">
            <w:pPr>
              <w:pStyle w:val="ConsPlusNormal"/>
            </w:pPr>
            <w:r>
              <w:t>лиофилизат для приготовления раствора для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фонтурацетам</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церебролизин </w:t>
            </w:r>
            <w:hyperlink w:anchor="P5496" w:history="1">
              <w:r>
                <w:rPr>
                  <w:color w:val="0000FF"/>
                </w:rPr>
                <w:t>&lt;*&gt;</w:t>
              </w:r>
            </w:hyperlink>
          </w:p>
        </w:tc>
        <w:tc>
          <w:tcPr>
            <w:tcW w:w="2509" w:type="dxa"/>
          </w:tcPr>
          <w:p w:rsidR="00C509A4" w:rsidRDefault="00C509A4">
            <w:pPr>
              <w:pStyle w:val="ConsPlusNormal"/>
            </w:pPr>
            <w:r>
              <w:t>раствор для инъекций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цитиколин</w:t>
            </w:r>
          </w:p>
        </w:tc>
        <w:tc>
          <w:tcPr>
            <w:tcW w:w="2509" w:type="dxa"/>
          </w:tcPr>
          <w:p w:rsidR="00C509A4" w:rsidRDefault="00C509A4">
            <w:pPr>
              <w:pStyle w:val="ConsPlusNormal"/>
            </w:pPr>
            <w:r>
              <w:t>раствор для внутривенного и внутримышечного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приема внутрь</w:t>
            </w:r>
          </w:p>
        </w:tc>
      </w:tr>
      <w:tr w:rsidR="00C509A4">
        <w:tc>
          <w:tcPr>
            <w:tcW w:w="904" w:type="dxa"/>
          </w:tcPr>
          <w:p w:rsidR="00C509A4" w:rsidRDefault="00C509A4">
            <w:pPr>
              <w:pStyle w:val="ConsPlusNormal"/>
              <w:jc w:val="center"/>
            </w:pPr>
            <w:r>
              <w:t>N06D</w:t>
            </w:r>
          </w:p>
        </w:tc>
        <w:tc>
          <w:tcPr>
            <w:tcW w:w="2608" w:type="dxa"/>
          </w:tcPr>
          <w:p w:rsidR="00C509A4" w:rsidRDefault="00C509A4">
            <w:pPr>
              <w:pStyle w:val="ConsPlusNormal"/>
            </w:pPr>
            <w:r>
              <w:t>препараты для лечения деменции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N06DA</w:t>
            </w:r>
          </w:p>
        </w:tc>
        <w:tc>
          <w:tcPr>
            <w:tcW w:w="2608" w:type="dxa"/>
            <w:vMerge w:val="restart"/>
          </w:tcPr>
          <w:p w:rsidR="00C509A4" w:rsidRDefault="00C509A4">
            <w:pPr>
              <w:pStyle w:val="ConsPlusNormal"/>
            </w:pPr>
            <w:r>
              <w:t>антихолинэстеразные средства</w:t>
            </w:r>
          </w:p>
        </w:tc>
        <w:tc>
          <w:tcPr>
            <w:tcW w:w="3005" w:type="dxa"/>
            <w:vMerge w:val="restart"/>
          </w:tcPr>
          <w:p w:rsidR="00C509A4" w:rsidRDefault="00C509A4">
            <w:pPr>
              <w:pStyle w:val="ConsPlusNormal"/>
            </w:pPr>
            <w:r>
              <w:t>галантамин</w:t>
            </w:r>
          </w:p>
        </w:tc>
        <w:tc>
          <w:tcPr>
            <w:tcW w:w="2509" w:type="dxa"/>
          </w:tcPr>
          <w:p w:rsidR="00C509A4" w:rsidRDefault="00C509A4">
            <w:pPr>
              <w:pStyle w:val="ConsPlusNormal"/>
            </w:pPr>
            <w:r>
              <w:t>капсулы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 xml:space="preserve">ривастигмин </w:t>
            </w:r>
            <w:hyperlink w:anchor="P5496"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трансдермальная терапевтическая система</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приема внутрь</w:t>
            </w:r>
          </w:p>
        </w:tc>
      </w:tr>
      <w:tr w:rsidR="00C509A4">
        <w:tc>
          <w:tcPr>
            <w:tcW w:w="904" w:type="dxa"/>
          </w:tcPr>
          <w:p w:rsidR="00C509A4" w:rsidRDefault="00C509A4">
            <w:pPr>
              <w:pStyle w:val="ConsPlusNormal"/>
              <w:jc w:val="center"/>
            </w:pPr>
            <w:r>
              <w:t>N06DX</w:t>
            </w:r>
          </w:p>
        </w:tc>
        <w:tc>
          <w:tcPr>
            <w:tcW w:w="2608" w:type="dxa"/>
          </w:tcPr>
          <w:p w:rsidR="00C509A4" w:rsidRDefault="00C509A4">
            <w:pPr>
              <w:pStyle w:val="ConsPlusNormal"/>
            </w:pPr>
            <w:r>
              <w:t>другие препараты для лечения деменции</w:t>
            </w:r>
          </w:p>
        </w:tc>
        <w:tc>
          <w:tcPr>
            <w:tcW w:w="3005" w:type="dxa"/>
          </w:tcPr>
          <w:p w:rsidR="00C509A4" w:rsidRDefault="00C509A4">
            <w:pPr>
              <w:pStyle w:val="ConsPlusNormal"/>
            </w:pPr>
            <w:r>
              <w:t xml:space="preserve">мемантин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N07</w:t>
            </w:r>
          </w:p>
        </w:tc>
        <w:tc>
          <w:tcPr>
            <w:tcW w:w="2608" w:type="dxa"/>
          </w:tcPr>
          <w:p w:rsidR="00C509A4" w:rsidRDefault="00C509A4">
            <w:pPr>
              <w:pStyle w:val="ConsPlusNormal"/>
            </w:pPr>
            <w:r>
              <w:t>другие препараты для лечения заболеваний нервной системы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N07A</w:t>
            </w:r>
          </w:p>
        </w:tc>
        <w:tc>
          <w:tcPr>
            <w:tcW w:w="2608" w:type="dxa"/>
          </w:tcPr>
          <w:p w:rsidR="00C509A4" w:rsidRDefault="00C509A4">
            <w:pPr>
              <w:pStyle w:val="ConsPlusNormal"/>
            </w:pPr>
            <w:r>
              <w:t>парасимпатомиметики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N07AA</w:t>
            </w:r>
          </w:p>
        </w:tc>
        <w:tc>
          <w:tcPr>
            <w:tcW w:w="2608" w:type="dxa"/>
          </w:tcPr>
          <w:p w:rsidR="00C509A4" w:rsidRDefault="00C509A4">
            <w:pPr>
              <w:pStyle w:val="ConsPlusNormal"/>
            </w:pPr>
            <w:r>
              <w:t>антихолинэстеразные средства</w:t>
            </w:r>
          </w:p>
        </w:tc>
        <w:tc>
          <w:tcPr>
            <w:tcW w:w="3005" w:type="dxa"/>
          </w:tcPr>
          <w:p w:rsidR="00C509A4" w:rsidRDefault="00C509A4">
            <w:pPr>
              <w:pStyle w:val="ConsPlusNormal"/>
            </w:pPr>
            <w:r>
              <w:t>неостигмина метилсульфат</w:t>
            </w:r>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пиридостигмина бромид</w:t>
            </w:r>
          </w:p>
        </w:tc>
        <w:tc>
          <w:tcPr>
            <w:tcW w:w="2509" w:type="dxa"/>
          </w:tcPr>
          <w:p w:rsidR="00C509A4" w:rsidRDefault="00C509A4">
            <w:pPr>
              <w:pStyle w:val="ConsPlusNormal"/>
            </w:pPr>
            <w:r>
              <w:t>таблетки</w:t>
            </w:r>
          </w:p>
        </w:tc>
      </w:tr>
      <w:tr w:rsidR="00C509A4">
        <w:tc>
          <w:tcPr>
            <w:tcW w:w="904" w:type="dxa"/>
            <w:vMerge w:val="restart"/>
          </w:tcPr>
          <w:p w:rsidR="00C509A4" w:rsidRDefault="00C509A4">
            <w:pPr>
              <w:pStyle w:val="ConsPlusNormal"/>
              <w:jc w:val="center"/>
            </w:pPr>
            <w:r>
              <w:t>N07AX</w:t>
            </w:r>
          </w:p>
        </w:tc>
        <w:tc>
          <w:tcPr>
            <w:tcW w:w="2608" w:type="dxa"/>
            <w:vMerge w:val="restart"/>
          </w:tcPr>
          <w:p w:rsidR="00C509A4" w:rsidRDefault="00C509A4">
            <w:pPr>
              <w:pStyle w:val="ConsPlusNormal"/>
            </w:pPr>
            <w:r>
              <w:t>прочие парасимпатомиметики</w:t>
            </w:r>
          </w:p>
        </w:tc>
        <w:tc>
          <w:tcPr>
            <w:tcW w:w="3005" w:type="dxa"/>
            <w:vMerge w:val="restart"/>
          </w:tcPr>
          <w:p w:rsidR="00C509A4" w:rsidRDefault="00C509A4">
            <w:pPr>
              <w:pStyle w:val="ConsPlusNormal"/>
            </w:pPr>
            <w:r>
              <w:t xml:space="preserve">холина альфосцерат </w:t>
            </w:r>
            <w:hyperlink w:anchor="P5496"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приема внутрь</w:t>
            </w:r>
          </w:p>
        </w:tc>
      </w:tr>
      <w:tr w:rsidR="00C509A4">
        <w:tc>
          <w:tcPr>
            <w:tcW w:w="904" w:type="dxa"/>
          </w:tcPr>
          <w:p w:rsidR="00C509A4" w:rsidRDefault="00C509A4">
            <w:pPr>
              <w:pStyle w:val="ConsPlusNormal"/>
              <w:jc w:val="center"/>
            </w:pPr>
            <w:r>
              <w:t>N07B</w:t>
            </w:r>
          </w:p>
        </w:tc>
        <w:tc>
          <w:tcPr>
            <w:tcW w:w="2608" w:type="dxa"/>
          </w:tcPr>
          <w:p w:rsidR="00C509A4" w:rsidRDefault="00C509A4">
            <w:pPr>
              <w:pStyle w:val="ConsPlusNormal"/>
            </w:pPr>
            <w:r>
              <w:t>препараты, применяемые при зависимостях</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N07BB</w:t>
            </w:r>
          </w:p>
        </w:tc>
        <w:tc>
          <w:tcPr>
            <w:tcW w:w="2608" w:type="dxa"/>
            <w:vMerge w:val="restart"/>
          </w:tcPr>
          <w:p w:rsidR="00C509A4" w:rsidRDefault="00C509A4">
            <w:pPr>
              <w:pStyle w:val="ConsPlusNormal"/>
            </w:pPr>
            <w:r>
              <w:t>препараты, применяемые при алкогольной зависимости</w:t>
            </w:r>
          </w:p>
        </w:tc>
        <w:tc>
          <w:tcPr>
            <w:tcW w:w="3005" w:type="dxa"/>
            <w:vMerge w:val="restart"/>
          </w:tcPr>
          <w:p w:rsidR="00C509A4" w:rsidRDefault="00C509A4">
            <w:pPr>
              <w:pStyle w:val="ConsPlusNormal"/>
            </w:pPr>
            <w:r>
              <w:t xml:space="preserve">налтрексон </w:t>
            </w:r>
            <w:hyperlink w:anchor="P5496" w:history="1">
              <w:r>
                <w:rPr>
                  <w:color w:val="0000FF"/>
                </w:rPr>
                <w:t>&lt;*&gt;</w:t>
              </w:r>
            </w:hyperlink>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суспензии для внутримышечного введения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tcPr>
          <w:p w:rsidR="00C509A4" w:rsidRDefault="00C509A4">
            <w:pPr>
              <w:pStyle w:val="ConsPlusNormal"/>
              <w:jc w:val="center"/>
            </w:pPr>
            <w:r>
              <w:t>N07C</w:t>
            </w:r>
          </w:p>
        </w:tc>
        <w:tc>
          <w:tcPr>
            <w:tcW w:w="2608" w:type="dxa"/>
          </w:tcPr>
          <w:p w:rsidR="00C509A4" w:rsidRDefault="00C509A4">
            <w:pPr>
              <w:pStyle w:val="ConsPlusNormal"/>
            </w:pPr>
            <w:r>
              <w:t>препараты для устранения головокружения</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N07CA</w:t>
            </w:r>
          </w:p>
        </w:tc>
        <w:tc>
          <w:tcPr>
            <w:tcW w:w="2608" w:type="dxa"/>
            <w:vMerge w:val="restart"/>
          </w:tcPr>
          <w:p w:rsidR="00C509A4" w:rsidRDefault="00C509A4">
            <w:pPr>
              <w:pStyle w:val="ConsPlusNormal"/>
            </w:pPr>
            <w:r>
              <w:t>препараты для устранения головокружения</w:t>
            </w:r>
          </w:p>
        </w:tc>
        <w:tc>
          <w:tcPr>
            <w:tcW w:w="3005" w:type="dxa"/>
            <w:vMerge w:val="restart"/>
          </w:tcPr>
          <w:p w:rsidR="00C509A4" w:rsidRDefault="00C509A4">
            <w:pPr>
              <w:pStyle w:val="ConsPlusNormal"/>
            </w:pPr>
            <w:r>
              <w:t>бетагистин</w:t>
            </w:r>
          </w:p>
        </w:tc>
        <w:tc>
          <w:tcPr>
            <w:tcW w:w="2509" w:type="dxa"/>
          </w:tcPr>
          <w:p w:rsidR="00C509A4" w:rsidRDefault="00C509A4">
            <w:pPr>
              <w:pStyle w:val="ConsPlusNormal"/>
            </w:pPr>
            <w:r>
              <w:t>капли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N07X</w:t>
            </w:r>
          </w:p>
        </w:tc>
        <w:tc>
          <w:tcPr>
            <w:tcW w:w="2608" w:type="dxa"/>
          </w:tcPr>
          <w:p w:rsidR="00C509A4" w:rsidRDefault="00C509A4">
            <w:pPr>
              <w:pStyle w:val="ConsPlusNormal"/>
            </w:pPr>
            <w:r>
              <w:t>другие препараты для лечения заболеваний нервной системы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N07XX</w:t>
            </w:r>
          </w:p>
        </w:tc>
        <w:tc>
          <w:tcPr>
            <w:tcW w:w="2608" w:type="dxa"/>
            <w:vMerge w:val="restart"/>
          </w:tcPr>
          <w:p w:rsidR="00C509A4" w:rsidRDefault="00C509A4">
            <w:pPr>
              <w:pStyle w:val="ConsPlusNormal"/>
            </w:pPr>
            <w:r>
              <w:t>прочие препараты для лечения заболеваний нервной системы</w:t>
            </w:r>
          </w:p>
        </w:tc>
        <w:tc>
          <w:tcPr>
            <w:tcW w:w="3005" w:type="dxa"/>
          </w:tcPr>
          <w:p w:rsidR="00C509A4" w:rsidRDefault="00C509A4">
            <w:pPr>
              <w:pStyle w:val="ConsPlusNormal"/>
            </w:pPr>
            <w:r>
              <w:t xml:space="preserve">диметилфумарат </w:t>
            </w:r>
            <w:hyperlink w:anchor="P5497" w:history="1">
              <w:r>
                <w:rPr>
                  <w:color w:val="0000FF"/>
                </w:rPr>
                <w:t>&lt;**&gt;</w:t>
              </w:r>
            </w:hyperlink>
          </w:p>
        </w:tc>
        <w:tc>
          <w:tcPr>
            <w:tcW w:w="2509" w:type="dxa"/>
          </w:tcPr>
          <w:p w:rsidR="00C509A4" w:rsidRDefault="00C509A4">
            <w:pPr>
              <w:pStyle w:val="ConsPlusNormal"/>
            </w:pPr>
            <w:r>
              <w:t>капсулы кишечнорастворимые</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инозин + никотинамид + рибофлавин + янтарная кислота</w:t>
            </w:r>
          </w:p>
        </w:tc>
        <w:tc>
          <w:tcPr>
            <w:tcW w:w="2509" w:type="dxa"/>
          </w:tcPr>
          <w:p w:rsidR="00C509A4" w:rsidRDefault="00C509A4">
            <w:pPr>
              <w:pStyle w:val="ConsPlusNormal"/>
            </w:pPr>
            <w:r>
              <w:t>таблетки, покрытые кишечнорастворимой оболочкой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тетрабеназин </w:t>
            </w:r>
            <w:hyperlink w:anchor="P5497" w:history="1">
              <w:r>
                <w:rPr>
                  <w:color w:val="0000FF"/>
                </w:rPr>
                <w:t>&lt;**&gt;</w:t>
              </w:r>
            </w:hyperlink>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этилметилгидрокси-пиридина сукцинат</w:t>
            </w:r>
          </w:p>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P</w:t>
            </w:r>
          </w:p>
        </w:tc>
        <w:tc>
          <w:tcPr>
            <w:tcW w:w="2608" w:type="dxa"/>
          </w:tcPr>
          <w:p w:rsidR="00C509A4" w:rsidRDefault="00C509A4">
            <w:pPr>
              <w:pStyle w:val="ConsPlusNormal"/>
            </w:pPr>
            <w:r>
              <w:t>противопаразитарные препараты, инсектициды и репелленты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P01</w:t>
            </w:r>
          </w:p>
        </w:tc>
        <w:tc>
          <w:tcPr>
            <w:tcW w:w="2608" w:type="dxa"/>
          </w:tcPr>
          <w:p w:rsidR="00C509A4" w:rsidRDefault="00C509A4">
            <w:pPr>
              <w:pStyle w:val="ConsPlusNormal"/>
            </w:pPr>
            <w:r>
              <w:t>противопротозойные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P01B</w:t>
            </w:r>
          </w:p>
        </w:tc>
        <w:tc>
          <w:tcPr>
            <w:tcW w:w="2608" w:type="dxa"/>
          </w:tcPr>
          <w:p w:rsidR="00C509A4" w:rsidRDefault="00C509A4">
            <w:pPr>
              <w:pStyle w:val="ConsPlusNormal"/>
            </w:pPr>
            <w:r>
              <w:t>противомалярийные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P01BA</w:t>
            </w:r>
          </w:p>
        </w:tc>
        <w:tc>
          <w:tcPr>
            <w:tcW w:w="2608" w:type="dxa"/>
          </w:tcPr>
          <w:p w:rsidR="00C509A4" w:rsidRDefault="00C509A4">
            <w:pPr>
              <w:pStyle w:val="ConsPlusNormal"/>
            </w:pPr>
            <w:r>
              <w:t>аминохинолины</w:t>
            </w:r>
          </w:p>
        </w:tc>
        <w:tc>
          <w:tcPr>
            <w:tcW w:w="3005" w:type="dxa"/>
          </w:tcPr>
          <w:p w:rsidR="00C509A4" w:rsidRDefault="00C509A4">
            <w:pPr>
              <w:pStyle w:val="ConsPlusNormal"/>
            </w:pPr>
            <w:r>
              <w:t xml:space="preserve">гидроксихлорохин </w:t>
            </w:r>
            <w:hyperlink w:anchor="P5497"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P01BC</w:t>
            </w:r>
          </w:p>
        </w:tc>
        <w:tc>
          <w:tcPr>
            <w:tcW w:w="2608" w:type="dxa"/>
          </w:tcPr>
          <w:p w:rsidR="00C509A4" w:rsidRDefault="00C509A4">
            <w:pPr>
              <w:pStyle w:val="ConsPlusNormal"/>
            </w:pPr>
            <w:r>
              <w:t>метанолхинолины</w:t>
            </w:r>
          </w:p>
        </w:tc>
        <w:tc>
          <w:tcPr>
            <w:tcW w:w="3005" w:type="dxa"/>
          </w:tcPr>
          <w:p w:rsidR="00C509A4" w:rsidRDefault="00C509A4">
            <w:pPr>
              <w:pStyle w:val="ConsPlusNormal"/>
            </w:pPr>
            <w:r>
              <w:t xml:space="preserve">мефлохин </w:t>
            </w:r>
            <w:hyperlink w:anchor="P5496" w:history="1">
              <w:r>
                <w:rPr>
                  <w:color w:val="0000FF"/>
                </w:rPr>
                <w:t>&lt;*&gt;</w:t>
              </w:r>
            </w:hyperlink>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P02</w:t>
            </w:r>
          </w:p>
        </w:tc>
        <w:tc>
          <w:tcPr>
            <w:tcW w:w="2608" w:type="dxa"/>
          </w:tcPr>
          <w:p w:rsidR="00C509A4" w:rsidRDefault="00C509A4">
            <w:pPr>
              <w:pStyle w:val="ConsPlusNormal"/>
            </w:pPr>
            <w:r>
              <w:t>противогельминтные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P02B</w:t>
            </w:r>
          </w:p>
        </w:tc>
        <w:tc>
          <w:tcPr>
            <w:tcW w:w="2608" w:type="dxa"/>
          </w:tcPr>
          <w:p w:rsidR="00C509A4" w:rsidRDefault="00C509A4">
            <w:pPr>
              <w:pStyle w:val="ConsPlusNormal"/>
            </w:pPr>
            <w:r>
              <w:t>препараты для лечения трематодоза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P02BA</w:t>
            </w:r>
          </w:p>
        </w:tc>
        <w:tc>
          <w:tcPr>
            <w:tcW w:w="2608" w:type="dxa"/>
          </w:tcPr>
          <w:p w:rsidR="00C509A4" w:rsidRDefault="00C509A4">
            <w:pPr>
              <w:pStyle w:val="ConsPlusNormal"/>
            </w:pPr>
            <w:r>
              <w:t>производные хинолина и родственные соединения</w:t>
            </w:r>
          </w:p>
        </w:tc>
        <w:tc>
          <w:tcPr>
            <w:tcW w:w="3005" w:type="dxa"/>
          </w:tcPr>
          <w:p w:rsidR="00C509A4" w:rsidRDefault="00C509A4">
            <w:pPr>
              <w:pStyle w:val="ConsPlusNormal"/>
            </w:pPr>
            <w:r>
              <w:t>празиквантел</w:t>
            </w:r>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P02C</w:t>
            </w:r>
          </w:p>
        </w:tc>
        <w:tc>
          <w:tcPr>
            <w:tcW w:w="2608" w:type="dxa"/>
          </w:tcPr>
          <w:p w:rsidR="00C509A4" w:rsidRDefault="00C509A4">
            <w:pPr>
              <w:pStyle w:val="ConsPlusNormal"/>
            </w:pPr>
            <w:r>
              <w:t>препараты для лечения нематодоза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P02CA</w:t>
            </w:r>
          </w:p>
        </w:tc>
        <w:tc>
          <w:tcPr>
            <w:tcW w:w="2608" w:type="dxa"/>
          </w:tcPr>
          <w:p w:rsidR="00C509A4" w:rsidRDefault="00C509A4">
            <w:pPr>
              <w:pStyle w:val="ConsPlusNormal"/>
            </w:pPr>
            <w:r>
              <w:t>производные бензимидазола</w:t>
            </w:r>
          </w:p>
        </w:tc>
        <w:tc>
          <w:tcPr>
            <w:tcW w:w="3005" w:type="dxa"/>
          </w:tcPr>
          <w:p w:rsidR="00C509A4" w:rsidRDefault="00C509A4">
            <w:pPr>
              <w:pStyle w:val="ConsPlusNormal"/>
            </w:pPr>
            <w:r>
              <w:t>мебендазол</w:t>
            </w:r>
          </w:p>
        </w:tc>
        <w:tc>
          <w:tcPr>
            <w:tcW w:w="2509" w:type="dxa"/>
          </w:tcPr>
          <w:p w:rsidR="00C509A4" w:rsidRDefault="00C509A4">
            <w:pPr>
              <w:pStyle w:val="ConsPlusNormal"/>
            </w:pPr>
            <w:r>
              <w:t>таблетки</w:t>
            </w:r>
          </w:p>
        </w:tc>
      </w:tr>
      <w:tr w:rsidR="00C509A4">
        <w:tc>
          <w:tcPr>
            <w:tcW w:w="904" w:type="dxa"/>
            <w:vMerge w:val="restart"/>
          </w:tcPr>
          <w:p w:rsidR="00C509A4" w:rsidRDefault="00C509A4">
            <w:pPr>
              <w:pStyle w:val="ConsPlusNormal"/>
              <w:jc w:val="center"/>
            </w:pPr>
            <w:r>
              <w:t>P02CC</w:t>
            </w:r>
          </w:p>
        </w:tc>
        <w:tc>
          <w:tcPr>
            <w:tcW w:w="2608" w:type="dxa"/>
            <w:vMerge w:val="restart"/>
          </w:tcPr>
          <w:p w:rsidR="00C509A4" w:rsidRDefault="00C509A4">
            <w:pPr>
              <w:pStyle w:val="ConsPlusNormal"/>
            </w:pPr>
            <w:r>
              <w:t>производные тетрагидропиримидина</w:t>
            </w:r>
          </w:p>
        </w:tc>
        <w:tc>
          <w:tcPr>
            <w:tcW w:w="3005" w:type="dxa"/>
            <w:vMerge w:val="restart"/>
          </w:tcPr>
          <w:p w:rsidR="00C509A4" w:rsidRDefault="00C509A4">
            <w:pPr>
              <w:pStyle w:val="ConsPlusNormal"/>
            </w:pPr>
            <w:r>
              <w:t>пирантел</w:t>
            </w:r>
          </w:p>
        </w:tc>
        <w:tc>
          <w:tcPr>
            <w:tcW w:w="2509" w:type="dxa"/>
          </w:tcPr>
          <w:p w:rsidR="00C509A4" w:rsidRDefault="00C509A4">
            <w:pPr>
              <w:pStyle w:val="ConsPlusNormal"/>
            </w:pPr>
            <w:r>
              <w:t>суспензия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P02CE</w:t>
            </w:r>
          </w:p>
        </w:tc>
        <w:tc>
          <w:tcPr>
            <w:tcW w:w="2608" w:type="dxa"/>
          </w:tcPr>
          <w:p w:rsidR="00C509A4" w:rsidRDefault="00C509A4">
            <w:pPr>
              <w:pStyle w:val="ConsPlusNormal"/>
            </w:pPr>
            <w:r>
              <w:t>производные имидазотиазола</w:t>
            </w:r>
          </w:p>
        </w:tc>
        <w:tc>
          <w:tcPr>
            <w:tcW w:w="3005" w:type="dxa"/>
          </w:tcPr>
          <w:p w:rsidR="00C509A4" w:rsidRDefault="00C509A4">
            <w:pPr>
              <w:pStyle w:val="ConsPlusNormal"/>
            </w:pPr>
            <w:r>
              <w:t>левамизол</w:t>
            </w:r>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P03</w:t>
            </w:r>
          </w:p>
        </w:tc>
        <w:tc>
          <w:tcPr>
            <w:tcW w:w="2608" w:type="dxa"/>
          </w:tcPr>
          <w:p w:rsidR="00C509A4" w:rsidRDefault="00C509A4">
            <w:pPr>
              <w:pStyle w:val="ConsPlusNormal"/>
            </w:pPr>
            <w:r>
              <w:t>препараты для уничтожения эктопаразитов (в т.ч. чесоточного клеща), инсектициды и репелленты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P03A</w:t>
            </w:r>
          </w:p>
        </w:tc>
        <w:tc>
          <w:tcPr>
            <w:tcW w:w="2608" w:type="dxa"/>
          </w:tcPr>
          <w:p w:rsidR="00C509A4" w:rsidRDefault="00C509A4">
            <w:pPr>
              <w:pStyle w:val="ConsPlusNormal"/>
            </w:pPr>
            <w:r>
              <w:t>препараты для уничтожения эктопаразитов (в т.ч. чесоточного клеща)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P03AX</w:t>
            </w:r>
          </w:p>
        </w:tc>
        <w:tc>
          <w:tcPr>
            <w:tcW w:w="2608" w:type="dxa"/>
            <w:vMerge w:val="restart"/>
          </w:tcPr>
          <w:p w:rsidR="00C509A4" w:rsidRDefault="00C509A4">
            <w:pPr>
              <w:pStyle w:val="ConsPlusNormal"/>
            </w:pPr>
            <w:r>
              <w:t>прочие препараты для уничтожения эктопаразитов (в т.ч. чесоточного клеща)</w:t>
            </w:r>
          </w:p>
        </w:tc>
        <w:tc>
          <w:tcPr>
            <w:tcW w:w="3005" w:type="dxa"/>
            <w:vMerge w:val="restart"/>
          </w:tcPr>
          <w:p w:rsidR="00C509A4" w:rsidRDefault="00C509A4">
            <w:pPr>
              <w:pStyle w:val="ConsPlusNormal"/>
            </w:pPr>
            <w:r>
              <w:t>бензилбензоат</w:t>
            </w:r>
          </w:p>
        </w:tc>
        <w:tc>
          <w:tcPr>
            <w:tcW w:w="2509" w:type="dxa"/>
          </w:tcPr>
          <w:p w:rsidR="00C509A4" w:rsidRDefault="00C509A4">
            <w:pPr>
              <w:pStyle w:val="ConsPlusNormal"/>
            </w:pPr>
            <w:r>
              <w:t>мазь для наружного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эмульсия для наружного применения</w:t>
            </w:r>
          </w:p>
        </w:tc>
      </w:tr>
      <w:tr w:rsidR="00C509A4">
        <w:tc>
          <w:tcPr>
            <w:tcW w:w="904" w:type="dxa"/>
          </w:tcPr>
          <w:p w:rsidR="00C509A4" w:rsidRDefault="00C509A4">
            <w:pPr>
              <w:pStyle w:val="ConsPlusNormal"/>
              <w:jc w:val="center"/>
            </w:pPr>
            <w:r>
              <w:t>R</w:t>
            </w:r>
          </w:p>
        </w:tc>
        <w:tc>
          <w:tcPr>
            <w:tcW w:w="2608" w:type="dxa"/>
          </w:tcPr>
          <w:p w:rsidR="00C509A4" w:rsidRDefault="00C509A4">
            <w:pPr>
              <w:pStyle w:val="ConsPlusNormal"/>
            </w:pPr>
            <w:r>
              <w:t>дыхательная система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R01</w:t>
            </w:r>
          </w:p>
        </w:tc>
        <w:tc>
          <w:tcPr>
            <w:tcW w:w="2608" w:type="dxa"/>
          </w:tcPr>
          <w:p w:rsidR="00C509A4" w:rsidRDefault="00C509A4">
            <w:pPr>
              <w:pStyle w:val="ConsPlusNormal"/>
            </w:pPr>
            <w:r>
              <w:t>назальные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R01A</w:t>
            </w:r>
          </w:p>
        </w:tc>
        <w:tc>
          <w:tcPr>
            <w:tcW w:w="2608" w:type="dxa"/>
          </w:tcPr>
          <w:p w:rsidR="00C509A4" w:rsidRDefault="00C509A4">
            <w:pPr>
              <w:pStyle w:val="ConsPlusNormal"/>
            </w:pPr>
            <w:r>
              <w:t>деконгестанты и другие препараты для местного применения</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R01AA</w:t>
            </w:r>
          </w:p>
        </w:tc>
        <w:tc>
          <w:tcPr>
            <w:tcW w:w="2608" w:type="dxa"/>
            <w:vMerge w:val="restart"/>
          </w:tcPr>
          <w:p w:rsidR="00C509A4" w:rsidRDefault="00C509A4">
            <w:pPr>
              <w:pStyle w:val="ConsPlusNormal"/>
            </w:pPr>
            <w:r>
              <w:t>адреномиметики</w:t>
            </w:r>
          </w:p>
        </w:tc>
        <w:tc>
          <w:tcPr>
            <w:tcW w:w="3005" w:type="dxa"/>
            <w:vMerge w:val="restart"/>
          </w:tcPr>
          <w:p w:rsidR="00C509A4" w:rsidRDefault="00C509A4">
            <w:pPr>
              <w:pStyle w:val="ConsPlusNormal"/>
            </w:pPr>
            <w:r>
              <w:t>ксилометазолин</w:t>
            </w:r>
          </w:p>
        </w:tc>
        <w:tc>
          <w:tcPr>
            <w:tcW w:w="2509" w:type="dxa"/>
          </w:tcPr>
          <w:p w:rsidR="00C509A4" w:rsidRDefault="00C509A4">
            <w:pPr>
              <w:pStyle w:val="ConsPlusNormal"/>
            </w:pPr>
            <w:r>
              <w:t>гель назальный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капли назальные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капли назальные [для детей]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спрей назальный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спрей назальный дозированный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спрей назальный дозированный [для детей]</w:t>
            </w:r>
          </w:p>
        </w:tc>
      </w:tr>
      <w:tr w:rsidR="00C509A4">
        <w:tc>
          <w:tcPr>
            <w:tcW w:w="904" w:type="dxa"/>
          </w:tcPr>
          <w:p w:rsidR="00C509A4" w:rsidRDefault="00C509A4">
            <w:pPr>
              <w:pStyle w:val="ConsPlusNormal"/>
              <w:jc w:val="center"/>
            </w:pPr>
            <w:r>
              <w:t>R02</w:t>
            </w:r>
          </w:p>
        </w:tc>
        <w:tc>
          <w:tcPr>
            <w:tcW w:w="2608" w:type="dxa"/>
          </w:tcPr>
          <w:p w:rsidR="00C509A4" w:rsidRDefault="00C509A4">
            <w:pPr>
              <w:pStyle w:val="ConsPlusNormal"/>
            </w:pPr>
            <w:r>
              <w:t>препараты для лечения заболеваний горла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R02A</w:t>
            </w:r>
          </w:p>
        </w:tc>
        <w:tc>
          <w:tcPr>
            <w:tcW w:w="2608" w:type="dxa"/>
          </w:tcPr>
          <w:p w:rsidR="00C509A4" w:rsidRDefault="00C509A4">
            <w:pPr>
              <w:pStyle w:val="ConsPlusNormal"/>
            </w:pPr>
            <w:r>
              <w:t>препараты для лечения заболеваний горла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R02AA</w:t>
            </w:r>
          </w:p>
        </w:tc>
        <w:tc>
          <w:tcPr>
            <w:tcW w:w="2608" w:type="dxa"/>
            <w:vMerge w:val="restart"/>
          </w:tcPr>
          <w:p w:rsidR="00C509A4" w:rsidRDefault="00C509A4">
            <w:pPr>
              <w:pStyle w:val="ConsPlusNormal"/>
            </w:pPr>
            <w:r>
              <w:t>антисептические препараты</w:t>
            </w:r>
          </w:p>
        </w:tc>
        <w:tc>
          <w:tcPr>
            <w:tcW w:w="3005" w:type="dxa"/>
            <w:vMerge w:val="restart"/>
          </w:tcPr>
          <w:p w:rsidR="00C509A4" w:rsidRDefault="00C509A4">
            <w:pPr>
              <w:pStyle w:val="ConsPlusNormal"/>
            </w:pPr>
            <w:r>
              <w:t>йод + калия йодид + глицерол</w:t>
            </w:r>
          </w:p>
        </w:tc>
        <w:tc>
          <w:tcPr>
            <w:tcW w:w="2509" w:type="dxa"/>
          </w:tcPr>
          <w:p w:rsidR="00C509A4" w:rsidRDefault="00C509A4">
            <w:pPr>
              <w:pStyle w:val="ConsPlusNormal"/>
            </w:pPr>
            <w:r>
              <w:t>раствор для местного применения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спрей для местного применения</w:t>
            </w:r>
          </w:p>
        </w:tc>
      </w:tr>
      <w:tr w:rsidR="00C509A4">
        <w:tc>
          <w:tcPr>
            <w:tcW w:w="904" w:type="dxa"/>
          </w:tcPr>
          <w:p w:rsidR="00C509A4" w:rsidRDefault="00C509A4">
            <w:pPr>
              <w:pStyle w:val="ConsPlusNormal"/>
              <w:jc w:val="center"/>
            </w:pPr>
            <w:r>
              <w:t>R03</w:t>
            </w:r>
          </w:p>
        </w:tc>
        <w:tc>
          <w:tcPr>
            <w:tcW w:w="2608" w:type="dxa"/>
          </w:tcPr>
          <w:p w:rsidR="00C509A4" w:rsidRDefault="00C509A4">
            <w:pPr>
              <w:pStyle w:val="ConsPlusNormal"/>
            </w:pPr>
            <w:r>
              <w:t>препараты для лечения обструктивных заболеваний дыхательных путей</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R03A</w:t>
            </w:r>
          </w:p>
        </w:tc>
        <w:tc>
          <w:tcPr>
            <w:tcW w:w="2608" w:type="dxa"/>
          </w:tcPr>
          <w:p w:rsidR="00C509A4" w:rsidRDefault="00C509A4">
            <w:pPr>
              <w:pStyle w:val="ConsPlusNormal"/>
            </w:pPr>
            <w:r>
              <w:t>адренергические средства для ингаляционного введения</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R03AC</w:t>
            </w:r>
          </w:p>
        </w:tc>
        <w:tc>
          <w:tcPr>
            <w:tcW w:w="2608" w:type="dxa"/>
          </w:tcPr>
          <w:p w:rsidR="00C509A4" w:rsidRDefault="00C509A4">
            <w:pPr>
              <w:pStyle w:val="ConsPlusNormal"/>
            </w:pPr>
            <w:proofErr w:type="gramStart"/>
            <w:r>
              <w:t>селективные</w:t>
            </w:r>
            <w:proofErr w:type="gramEnd"/>
            <w:r>
              <w:t xml:space="preserve"> бета 2-адреномиметики</w:t>
            </w:r>
          </w:p>
        </w:tc>
        <w:tc>
          <w:tcPr>
            <w:tcW w:w="3005" w:type="dxa"/>
          </w:tcPr>
          <w:p w:rsidR="00C509A4" w:rsidRDefault="00C509A4">
            <w:pPr>
              <w:pStyle w:val="ConsPlusNormal"/>
            </w:pPr>
            <w:r>
              <w:t xml:space="preserve">индакатерол </w:t>
            </w:r>
            <w:hyperlink w:anchor="P5496" w:history="1">
              <w:r>
                <w:rPr>
                  <w:color w:val="0000FF"/>
                </w:rPr>
                <w:t>&lt;*&gt;</w:t>
              </w:r>
            </w:hyperlink>
          </w:p>
        </w:tc>
        <w:tc>
          <w:tcPr>
            <w:tcW w:w="2509" w:type="dxa"/>
          </w:tcPr>
          <w:p w:rsidR="00C509A4" w:rsidRDefault="00C509A4">
            <w:pPr>
              <w:pStyle w:val="ConsPlusNormal"/>
            </w:pPr>
            <w:r>
              <w:t>капсулы с порошком для ингаляций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сальбутамол</w:t>
            </w:r>
          </w:p>
        </w:tc>
        <w:tc>
          <w:tcPr>
            <w:tcW w:w="2509" w:type="dxa"/>
          </w:tcPr>
          <w:p w:rsidR="00C509A4" w:rsidRDefault="00C509A4">
            <w:pPr>
              <w:pStyle w:val="ConsPlusNormal"/>
            </w:pPr>
            <w:r>
              <w:t>аэрозоль для ингаляций дозированный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аэрозоль для ингаляций дозированный, активируемый вдохом</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 для ингаляций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 с порошком для ингаляций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ингаляций дозированный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ингаляций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оболочкой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формотерол</w:t>
            </w:r>
          </w:p>
        </w:tc>
        <w:tc>
          <w:tcPr>
            <w:tcW w:w="2509" w:type="dxa"/>
          </w:tcPr>
          <w:p w:rsidR="00C509A4" w:rsidRDefault="00C509A4">
            <w:pPr>
              <w:pStyle w:val="ConsPlusNormal"/>
            </w:pPr>
            <w:r>
              <w:t>аэрозоль для ингаляций дозированный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 с порошком для ингаляций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ингаляций дозированный</w:t>
            </w:r>
          </w:p>
        </w:tc>
      </w:tr>
      <w:tr w:rsidR="00C509A4">
        <w:tc>
          <w:tcPr>
            <w:tcW w:w="904" w:type="dxa"/>
            <w:vMerge w:val="restart"/>
          </w:tcPr>
          <w:p w:rsidR="00C509A4" w:rsidRDefault="00C509A4">
            <w:pPr>
              <w:pStyle w:val="ConsPlusNormal"/>
              <w:jc w:val="center"/>
            </w:pPr>
            <w:r>
              <w:t>R03AK</w:t>
            </w:r>
          </w:p>
        </w:tc>
        <w:tc>
          <w:tcPr>
            <w:tcW w:w="2608" w:type="dxa"/>
            <w:vMerge w:val="restart"/>
          </w:tcPr>
          <w:p w:rsidR="00C509A4" w:rsidRDefault="00C509A4">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005" w:type="dxa"/>
          </w:tcPr>
          <w:p w:rsidR="00C509A4" w:rsidRDefault="00C509A4">
            <w:pPr>
              <w:pStyle w:val="ConsPlusNormal"/>
            </w:pPr>
            <w:r>
              <w:t>беклометазон + формотерол</w:t>
            </w:r>
          </w:p>
        </w:tc>
        <w:tc>
          <w:tcPr>
            <w:tcW w:w="2509" w:type="dxa"/>
          </w:tcPr>
          <w:p w:rsidR="00C509A4" w:rsidRDefault="00C509A4">
            <w:pPr>
              <w:pStyle w:val="ConsPlusNormal"/>
            </w:pPr>
            <w:r>
              <w:t>аэрозоль для ингаляций дозированный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будесонид + формотерол</w:t>
            </w:r>
          </w:p>
        </w:tc>
        <w:tc>
          <w:tcPr>
            <w:tcW w:w="2509" w:type="dxa"/>
          </w:tcPr>
          <w:p w:rsidR="00C509A4" w:rsidRDefault="00C509A4">
            <w:pPr>
              <w:pStyle w:val="ConsPlusNormal"/>
            </w:pPr>
            <w:r>
              <w:t>капсулы с порошком для ингаляций, набор</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ингаляций дозированный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вилантерол + флутиказона фуроат</w:t>
            </w:r>
          </w:p>
        </w:tc>
        <w:tc>
          <w:tcPr>
            <w:tcW w:w="2509" w:type="dxa"/>
          </w:tcPr>
          <w:p w:rsidR="00C509A4" w:rsidRDefault="00C509A4">
            <w:pPr>
              <w:pStyle w:val="ConsPlusNormal"/>
            </w:pPr>
            <w:r>
              <w:t>порошок для ингаляций дозированный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 xml:space="preserve">мометазон + формотерол </w:t>
            </w:r>
            <w:hyperlink w:anchor="P5496" w:history="1">
              <w:r>
                <w:rPr>
                  <w:color w:val="0000FF"/>
                </w:rPr>
                <w:t>&lt;*&gt;</w:t>
              </w:r>
            </w:hyperlink>
          </w:p>
        </w:tc>
        <w:tc>
          <w:tcPr>
            <w:tcW w:w="2509" w:type="dxa"/>
          </w:tcPr>
          <w:p w:rsidR="00C509A4" w:rsidRDefault="00C509A4">
            <w:pPr>
              <w:pStyle w:val="ConsPlusNormal"/>
            </w:pPr>
            <w:r>
              <w:t>аэрозоль для ингаляций дозированный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салметерол + флутиказон</w:t>
            </w:r>
          </w:p>
        </w:tc>
        <w:tc>
          <w:tcPr>
            <w:tcW w:w="2509" w:type="dxa"/>
          </w:tcPr>
          <w:p w:rsidR="00C509A4" w:rsidRDefault="00C509A4">
            <w:pPr>
              <w:pStyle w:val="ConsPlusNormal"/>
            </w:pPr>
            <w:r>
              <w:t>аэрозоль для ингаляций дозированный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 с порошком для ингаляций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ингаляций дозированный</w:t>
            </w:r>
          </w:p>
        </w:tc>
      </w:tr>
      <w:tr w:rsidR="00C509A4">
        <w:tc>
          <w:tcPr>
            <w:tcW w:w="904" w:type="dxa"/>
            <w:vMerge w:val="restart"/>
          </w:tcPr>
          <w:p w:rsidR="00C509A4" w:rsidRDefault="00C509A4">
            <w:pPr>
              <w:pStyle w:val="ConsPlusNormal"/>
              <w:jc w:val="center"/>
            </w:pPr>
            <w:r>
              <w:t>R03AL</w:t>
            </w:r>
          </w:p>
        </w:tc>
        <w:tc>
          <w:tcPr>
            <w:tcW w:w="2608" w:type="dxa"/>
            <w:vMerge w:val="restart"/>
          </w:tcPr>
          <w:p w:rsidR="00C509A4" w:rsidRDefault="00C509A4">
            <w:pPr>
              <w:pStyle w:val="ConsPlusNormal"/>
            </w:pPr>
            <w:r>
              <w:t>адренергические средства в комбинации с антихолинергическими средствами</w:t>
            </w:r>
          </w:p>
        </w:tc>
        <w:tc>
          <w:tcPr>
            <w:tcW w:w="3005" w:type="dxa"/>
          </w:tcPr>
          <w:p w:rsidR="00C509A4" w:rsidRDefault="00C509A4">
            <w:pPr>
              <w:pStyle w:val="ConsPlusNormal"/>
            </w:pPr>
            <w:r>
              <w:t>вилантерол + умеклидиния бромид</w:t>
            </w:r>
          </w:p>
        </w:tc>
        <w:tc>
          <w:tcPr>
            <w:tcW w:w="2509" w:type="dxa"/>
          </w:tcPr>
          <w:p w:rsidR="00C509A4" w:rsidRDefault="00C509A4">
            <w:pPr>
              <w:pStyle w:val="ConsPlusNormal"/>
            </w:pPr>
            <w:r>
              <w:t>порошок для ингаляций дозированный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гликопиррония бромид + индакатерол</w:t>
            </w:r>
          </w:p>
        </w:tc>
        <w:tc>
          <w:tcPr>
            <w:tcW w:w="2509" w:type="dxa"/>
          </w:tcPr>
          <w:p w:rsidR="00C509A4" w:rsidRDefault="00C509A4">
            <w:pPr>
              <w:pStyle w:val="ConsPlusNormal"/>
            </w:pPr>
            <w:r>
              <w:t>капсулы с порошком для ингаляций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ипратропия бромид + фенотерол</w:t>
            </w:r>
          </w:p>
        </w:tc>
        <w:tc>
          <w:tcPr>
            <w:tcW w:w="2509" w:type="dxa"/>
          </w:tcPr>
          <w:p w:rsidR="00C509A4" w:rsidRDefault="00C509A4">
            <w:pPr>
              <w:pStyle w:val="ConsPlusNormal"/>
            </w:pPr>
            <w:r>
              <w:t>аэрозоль для ингаляций дозированный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ингаляций</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олодатерол + тиотропия бромид</w:t>
            </w:r>
          </w:p>
        </w:tc>
        <w:tc>
          <w:tcPr>
            <w:tcW w:w="2509" w:type="dxa"/>
          </w:tcPr>
          <w:p w:rsidR="00C509A4" w:rsidRDefault="00C509A4">
            <w:pPr>
              <w:pStyle w:val="ConsPlusNormal"/>
            </w:pPr>
            <w:r>
              <w:t>раствор для ингаляций дозированный</w:t>
            </w:r>
          </w:p>
        </w:tc>
      </w:tr>
      <w:tr w:rsidR="00C509A4">
        <w:tc>
          <w:tcPr>
            <w:tcW w:w="904" w:type="dxa"/>
          </w:tcPr>
          <w:p w:rsidR="00C509A4" w:rsidRDefault="00C509A4">
            <w:pPr>
              <w:pStyle w:val="ConsPlusNormal"/>
              <w:jc w:val="center"/>
            </w:pPr>
            <w:r>
              <w:t>R03B</w:t>
            </w:r>
          </w:p>
        </w:tc>
        <w:tc>
          <w:tcPr>
            <w:tcW w:w="2608" w:type="dxa"/>
          </w:tcPr>
          <w:p w:rsidR="00C509A4" w:rsidRDefault="00C509A4">
            <w:pPr>
              <w:pStyle w:val="ConsPlusNormal"/>
            </w:pPr>
            <w:r>
              <w:t>другие средства для лечения обструктивных заболеваний дыхательных путей для ингаляционного введения</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R03BA</w:t>
            </w:r>
          </w:p>
        </w:tc>
        <w:tc>
          <w:tcPr>
            <w:tcW w:w="2608" w:type="dxa"/>
            <w:vMerge w:val="restart"/>
          </w:tcPr>
          <w:p w:rsidR="00C509A4" w:rsidRDefault="00C509A4">
            <w:pPr>
              <w:pStyle w:val="ConsPlusNormal"/>
            </w:pPr>
            <w:r>
              <w:t>глюкокортикоиды</w:t>
            </w:r>
          </w:p>
        </w:tc>
        <w:tc>
          <w:tcPr>
            <w:tcW w:w="3005" w:type="dxa"/>
            <w:vMerge w:val="restart"/>
          </w:tcPr>
          <w:p w:rsidR="00C509A4" w:rsidRDefault="00C509A4">
            <w:pPr>
              <w:pStyle w:val="ConsPlusNormal"/>
            </w:pPr>
            <w:r>
              <w:t>беклометазон</w:t>
            </w:r>
          </w:p>
        </w:tc>
        <w:tc>
          <w:tcPr>
            <w:tcW w:w="2509" w:type="dxa"/>
          </w:tcPr>
          <w:p w:rsidR="00C509A4" w:rsidRDefault="00C509A4">
            <w:pPr>
              <w:pStyle w:val="ConsPlusNormal"/>
            </w:pPr>
            <w:r>
              <w:t>аэрозоль для ингаляций дозированный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аэрозоль для ингаляций дозированный, активируемый вдохом</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аэрозоль назальный дозированный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спрей назальный дозированный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суспензия для ингаляций</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будесонид</w:t>
            </w:r>
          </w:p>
        </w:tc>
        <w:tc>
          <w:tcPr>
            <w:tcW w:w="2509" w:type="dxa"/>
          </w:tcPr>
          <w:p w:rsidR="00C509A4" w:rsidRDefault="00C509A4">
            <w:pPr>
              <w:pStyle w:val="ConsPlusNormal"/>
            </w:pPr>
            <w:r>
              <w:t>аэрозоль для ингаляций дозированный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капли назальные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 кишечнорастворимые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ингаляций дозированный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ингаляций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спрей назальный дозированный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суспензия для ингаляций дозированная</w:t>
            </w:r>
          </w:p>
        </w:tc>
      </w:tr>
      <w:tr w:rsidR="00C509A4">
        <w:tc>
          <w:tcPr>
            <w:tcW w:w="904" w:type="dxa"/>
          </w:tcPr>
          <w:p w:rsidR="00C509A4" w:rsidRDefault="00C509A4">
            <w:pPr>
              <w:pStyle w:val="ConsPlusNormal"/>
              <w:jc w:val="center"/>
            </w:pPr>
            <w:r>
              <w:t>R03BB</w:t>
            </w:r>
          </w:p>
        </w:tc>
        <w:tc>
          <w:tcPr>
            <w:tcW w:w="2608" w:type="dxa"/>
          </w:tcPr>
          <w:p w:rsidR="00C509A4" w:rsidRDefault="00C509A4">
            <w:pPr>
              <w:pStyle w:val="ConsPlusNormal"/>
            </w:pPr>
            <w:r>
              <w:t>антихолинергические средства</w:t>
            </w:r>
          </w:p>
        </w:tc>
        <w:tc>
          <w:tcPr>
            <w:tcW w:w="3005" w:type="dxa"/>
          </w:tcPr>
          <w:p w:rsidR="00C509A4" w:rsidRDefault="00C509A4">
            <w:pPr>
              <w:pStyle w:val="ConsPlusNormal"/>
            </w:pPr>
            <w:r>
              <w:t>гликопиррония бромид</w:t>
            </w:r>
          </w:p>
        </w:tc>
        <w:tc>
          <w:tcPr>
            <w:tcW w:w="2509" w:type="dxa"/>
          </w:tcPr>
          <w:p w:rsidR="00C509A4" w:rsidRDefault="00C509A4">
            <w:pPr>
              <w:pStyle w:val="ConsPlusNormal"/>
            </w:pPr>
            <w:r>
              <w:t>капсулы с порошком для ингаляций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ипратропия бромид</w:t>
            </w:r>
          </w:p>
        </w:tc>
        <w:tc>
          <w:tcPr>
            <w:tcW w:w="2509" w:type="dxa"/>
          </w:tcPr>
          <w:p w:rsidR="00C509A4" w:rsidRDefault="00C509A4">
            <w:pPr>
              <w:pStyle w:val="ConsPlusNormal"/>
            </w:pPr>
            <w:r>
              <w:t>аэрозоль для ингаляций дозированный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ингаляций</w:t>
            </w:r>
          </w:p>
        </w:tc>
      </w:tr>
      <w:tr w:rsidR="00C509A4">
        <w:tc>
          <w:tcPr>
            <w:tcW w:w="904" w:type="dxa"/>
            <w:vMerge w:val="restart"/>
          </w:tcPr>
          <w:p w:rsidR="00C509A4" w:rsidRDefault="00C509A4">
            <w:pPr>
              <w:pStyle w:val="ConsPlusNormal"/>
            </w:pPr>
          </w:p>
        </w:tc>
        <w:tc>
          <w:tcPr>
            <w:tcW w:w="2608" w:type="dxa"/>
            <w:vMerge w:val="restart"/>
          </w:tcPr>
          <w:p w:rsidR="00C509A4" w:rsidRDefault="00C509A4">
            <w:pPr>
              <w:pStyle w:val="ConsPlusNormal"/>
            </w:pPr>
          </w:p>
        </w:tc>
        <w:tc>
          <w:tcPr>
            <w:tcW w:w="3005" w:type="dxa"/>
            <w:vMerge w:val="restart"/>
          </w:tcPr>
          <w:p w:rsidR="00C509A4" w:rsidRDefault="00C509A4">
            <w:pPr>
              <w:pStyle w:val="ConsPlusNormal"/>
            </w:pPr>
            <w:r>
              <w:t>тиотропия бромид</w:t>
            </w:r>
          </w:p>
        </w:tc>
        <w:tc>
          <w:tcPr>
            <w:tcW w:w="2509" w:type="dxa"/>
          </w:tcPr>
          <w:p w:rsidR="00C509A4" w:rsidRDefault="00C509A4">
            <w:pPr>
              <w:pStyle w:val="ConsPlusNormal"/>
            </w:pPr>
            <w:r>
              <w:t>капсулы с порошком для ингаляций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ингаляций</w:t>
            </w:r>
          </w:p>
        </w:tc>
      </w:tr>
      <w:tr w:rsidR="00C509A4">
        <w:tc>
          <w:tcPr>
            <w:tcW w:w="904" w:type="dxa"/>
            <w:vMerge w:val="restart"/>
          </w:tcPr>
          <w:p w:rsidR="00C509A4" w:rsidRDefault="00C509A4">
            <w:pPr>
              <w:pStyle w:val="ConsPlusNormal"/>
              <w:jc w:val="center"/>
            </w:pPr>
            <w:r>
              <w:t>R03BC</w:t>
            </w:r>
          </w:p>
        </w:tc>
        <w:tc>
          <w:tcPr>
            <w:tcW w:w="2608" w:type="dxa"/>
            <w:vMerge w:val="restart"/>
          </w:tcPr>
          <w:p w:rsidR="00C509A4" w:rsidRDefault="00C509A4">
            <w:pPr>
              <w:pStyle w:val="ConsPlusNormal"/>
            </w:pPr>
            <w:r>
              <w:t>противоаллергические средства, кроме глюкокортикоидов</w:t>
            </w:r>
          </w:p>
        </w:tc>
        <w:tc>
          <w:tcPr>
            <w:tcW w:w="3005" w:type="dxa"/>
            <w:vMerge w:val="restart"/>
          </w:tcPr>
          <w:p w:rsidR="00C509A4" w:rsidRDefault="00C509A4">
            <w:pPr>
              <w:pStyle w:val="ConsPlusNormal"/>
            </w:pPr>
            <w:r>
              <w:t xml:space="preserve">кромоглициевая кислота </w:t>
            </w:r>
            <w:hyperlink w:anchor="P5496" w:history="1">
              <w:r>
                <w:rPr>
                  <w:color w:val="0000FF"/>
                </w:rPr>
                <w:t>&lt;*&gt;</w:t>
              </w:r>
            </w:hyperlink>
          </w:p>
        </w:tc>
        <w:tc>
          <w:tcPr>
            <w:tcW w:w="2509" w:type="dxa"/>
          </w:tcPr>
          <w:p w:rsidR="00C509A4" w:rsidRDefault="00C509A4">
            <w:pPr>
              <w:pStyle w:val="ConsPlusNormal"/>
            </w:pPr>
            <w:r>
              <w:t>аэрозоль для ингаляций дозированный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капсулы</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спрей назальный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спрей назальный дозированный</w:t>
            </w:r>
          </w:p>
        </w:tc>
      </w:tr>
      <w:tr w:rsidR="00C509A4">
        <w:tc>
          <w:tcPr>
            <w:tcW w:w="904" w:type="dxa"/>
          </w:tcPr>
          <w:p w:rsidR="00C509A4" w:rsidRDefault="00C509A4">
            <w:pPr>
              <w:pStyle w:val="ConsPlusNormal"/>
              <w:jc w:val="center"/>
            </w:pPr>
            <w:r>
              <w:t>R03D</w:t>
            </w:r>
          </w:p>
        </w:tc>
        <w:tc>
          <w:tcPr>
            <w:tcW w:w="2608" w:type="dxa"/>
          </w:tcPr>
          <w:p w:rsidR="00C509A4" w:rsidRDefault="00C509A4">
            <w:pPr>
              <w:pStyle w:val="ConsPlusNormal"/>
            </w:pPr>
            <w:r>
              <w:t>другие средства системного действия для лечения обструктивных заболеваний дыхательных путей</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R03DA</w:t>
            </w:r>
          </w:p>
        </w:tc>
        <w:tc>
          <w:tcPr>
            <w:tcW w:w="2608" w:type="dxa"/>
          </w:tcPr>
          <w:p w:rsidR="00C509A4" w:rsidRDefault="00C509A4">
            <w:pPr>
              <w:pStyle w:val="ConsPlusNormal"/>
            </w:pPr>
            <w:r>
              <w:t>ксантины</w:t>
            </w:r>
          </w:p>
        </w:tc>
        <w:tc>
          <w:tcPr>
            <w:tcW w:w="3005" w:type="dxa"/>
          </w:tcPr>
          <w:p w:rsidR="00C509A4" w:rsidRDefault="00C509A4">
            <w:pPr>
              <w:pStyle w:val="ConsPlusNormal"/>
            </w:pPr>
            <w:r>
              <w:t>аминофиллин</w:t>
            </w:r>
          </w:p>
        </w:tc>
        <w:tc>
          <w:tcPr>
            <w:tcW w:w="2509" w:type="dxa"/>
          </w:tcPr>
          <w:p w:rsidR="00C509A4" w:rsidRDefault="00C509A4">
            <w:pPr>
              <w:pStyle w:val="ConsPlusNormal"/>
            </w:pPr>
            <w:r>
              <w:t>таблетки</w:t>
            </w:r>
          </w:p>
        </w:tc>
      </w:tr>
      <w:tr w:rsidR="00C509A4">
        <w:tc>
          <w:tcPr>
            <w:tcW w:w="904" w:type="dxa"/>
            <w:vMerge w:val="restart"/>
          </w:tcPr>
          <w:p w:rsidR="00C509A4" w:rsidRDefault="00C509A4">
            <w:pPr>
              <w:pStyle w:val="ConsPlusNormal"/>
              <w:jc w:val="center"/>
            </w:pPr>
            <w:r>
              <w:t>R03DX</w:t>
            </w:r>
          </w:p>
        </w:tc>
        <w:tc>
          <w:tcPr>
            <w:tcW w:w="2608" w:type="dxa"/>
            <w:vMerge w:val="restart"/>
          </w:tcPr>
          <w:p w:rsidR="00C509A4" w:rsidRDefault="00C509A4">
            <w:pPr>
              <w:pStyle w:val="ConsPlusNormal"/>
            </w:pPr>
            <w:r>
              <w:t>прочие средства системного действия для лечения обструктивных заболеваний дыхательных путей</w:t>
            </w:r>
          </w:p>
        </w:tc>
        <w:tc>
          <w:tcPr>
            <w:tcW w:w="3005" w:type="dxa"/>
            <w:vMerge w:val="restart"/>
          </w:tcPr>
          <w:p w:rsidR="00C509A4" w:rsidRDefault="00C509A4">
            <w:pPr>
              <w:pStyle w:val="ConsPlusNormal"/>
            </w:pPr>
            <w:r>
              <w:t xml:space="preserve">омализумаб </w:t>
            </w:r>
            <w:hyperlink w:anchor="P5496" w:history="1">
              <w:r>
                <w:rPr>
                  <w:color w:val="0000FF"/>
                </w:rPr>
                <w:t>&lt;*&gt;</w:t>
              </w:r>
            </w:hyperlink>
          </w:p>
        </w:tc>
        <w:tc>
          <w:tcPr>
            <w:tcW w:w="2509" w:type="dxa"/>
          </w:tcPr>
          <w:p w:rsidR="00C509A4" w:rsidRDefault="00C509A4">
            <w:pPr>
              <w:pStyle w:val="ConsPlusNormal"/>
            </w:pPr>
            <w:r>
              <w:t>лиофилизат для приготовления раствора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подкожного введения</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фенспирид</w:t>
            </w:r>
          </w:p>
        </w:tc>
        <w:tc>
          <w:tcPr>
            <w:tcW w:w="2509" w:type="dxa"/>
          </w:tcPr>
          <w:p w:rsidR="00C509A4" w:rsidRDefault="00C509A4">
            <w:pPr>
              <w:pStyle w:val="ConsPlusNormal"/>
            </w:pPr>
            <w:r>
              <w:t>сироп</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C509A4">
        <w:tc>
          <w:tcPr>
            <w:tcW w:w="904" w:type="dxa"/>
          </w:tcPr>
          <w:p w:rsidR="00C509A4" w:rsidRDefault="00C509A4">
            <w:pPr>
              <w:pStyle w:val="ConsPlusNormal"/>
              <w:jc w:val="center"/>
            </w:pPr>
            <w:r>
              <w:t>R05</w:t>
            </w:r>
          </w:p>
        </w:tc>
        <w:tc>
          <w:tcPr>
            <w:tcW w:w="2608" w:type="dxa"/>
          </w:tcPr>
          <w:p w:rsidR="00C509A4" w:rsidRDefault="00C509A4">
            <w:pPr>
              <w:pStyle w:val="ConsPlusNormal"/>
            </w:pPr>
            <w:r>
              <w:t>противокашлевые препараты и средства для лечения простудных заболеваний</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R05C</w:t>
            </w:r>
          </w:p>
        </w:tc>
        <w:tc>
          <w:tcPr>
            <w:tcW w:w="2608" w:type="dxa"/>
          </w:tcPr>
          <w:p w:rsidR="00C509A4" w:rsidRDefault="00C509A4">
            <w:pPr>
              <w:pStyle w:val="ConsPlusNormal"/>
            </w:pPr>
            <w:r>
              <w:t>отхаркивающие препараты, кроме комбинаций с противокашлевыми средствами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vMerge w:val="restart"/>
          </w:tcPr>
          <w:p w:rsidR="00C509A4" w:rsidRDefault="00C509A4">
            <w:pPr>
              <w:pStyle w:val="ConsPlusNormal"/>
              <w:jc w:val="center"/>
            </w:pPr>
            <w:r>
              <w:t>R05CB</w:t>
            </w:r>
          </w:p>
        </w:tc>
        <w:tc>
          <w:tcPr>
            <w:tcW w:w="2608" w:type="dxa"/>
            <w:vMerge w:val="restart"/>
          </w:tcPr>
          <w:p w:rsidR="00C509A4" w:rsidRDefault="00C509A4">
            <w:pPr>
              <w:pStyle w:val="ConsPlusNormal"/>
            </w:pPr>
            <w:r>
              <w:t>муколитические препараты</w:t>
            </w:r>
          </w:p>
        </w:tc>
        <w:tc>
          <w:tcPr>
            <w:tcW w:w="3005" w:type="dxa"/>
            <w:vMerge w:val="restart"/>
          </w:tcPr>
          <w:p w:rsidR="00C509A4" w:rsidRDefault="00C509A4">
            <w:pPr>
              <w:pStyle w:val="ConsPlusNormal"/>
            </w:pPr>
            <w:r>
              <w:t>амброксол</w:t>
            </w:r>
          </w:p>
        </w:tc>
        <w:tc>
          <w:tcPr>
            <w:tcW w:w="2509" w:type="dxa"/>
          </w:tcPr>
          <w:p w:rsidR="00C509A4" w:rsidRDefault="00C509A4">
            <w:pPr>
              <w:pStyle w:val="ConsPlusNormal"/>
            </w:pPr>
            <w:r>
              <w:t>капсулы пролонгированного действия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пастилки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приема внутрь и ингаляций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сироп</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диспергируемые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для рассасывания</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шипучие</w:t>
            </w:r>
          </w:p>
        </w:tc>
      </w:tr>
      <w:tr w:rsidR="00C509A4">
        <w:tc>
          <w:tcPr>
            <w:tcW w:w="904" w:type="dxa"/>
            <w:vMerge/>
          </w:tcPr>
          <w:p w:rsidR="00C509A4" w:rsidRDefault="00C509A4"/>
        </w:tc>
        <w:tc>
          <w:tcPr>
            <w:tcW w:w="2608" w:type="dxa"/>
            <w:vMerge/>
          </w:tcPr>
          <w:p w:rsidR="00C509A4" w:rsidRDefault="00C509A4"/>
        </w:tc>
        <w:tc>
          <w:tcPr>
            <w:tcW w:w="3005" w:type="dxa"/>
            <w:vMerge w:val="restart"/>
          </w:tcPr>
          <w:p w:rsidR="00C509A4" w:rsidRDefault="00C509A4">
            <w:pPr>
              <w:pStyle w:val="ConsPlusNormal"/>
            </w:pPr>
            <w:r>
              <w:t>ацетилцистеин</w:t>
            </w:r>
          </w:p>
        </w:tc>
        <w:tc>
          <w:tcPr>
            <w:tcW w:w="2509" w:type="dxa"/>
          </w:tcPr>
          <w:p w:rsidR="00C509A4" w:rsidRDefault="00C509A4">
            <w:pPr>
              <w:pStyle w:val="ConsPlusNormal"/>
            </w:pPr>
            <w:r>
              <w:t>гранулы для приготовления раствора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гранулы для приготовления сиропа</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порошок для приготовления раствора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инъекций и ингаляций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раствор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сироп</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шипучие</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дорназа альфа </w:t>
            </w:r>
            <w:hyperlink w:anchor="P5497" w:history="1">
              <w:r>
                <w:rPr>
                  <w:color w:val="0000FF"/>
                </w:rPr>
                <w:t>&lt;**&gt;</w:t>
              </w:r>
            </w:hyperlink>
          </w:p>
        </w:tc>
        <w:tc>
          <w:tcPr>
            <w:tcW w:w="2509" w:type="dxa"/>
          </w:tcPr>
          <w:p w:rsidR="00C509A4" w:rsidRDefault="00C509A4">
            <w:pPr>
              <w:pStyle w:val="ConsPlusNormal"/>
            </w:pPr>
            <w:r>
              <w:t>раствор для ингаляций</w:t>
            </w:r>
          </w:p>
        </w:tc>
      </w:tr>
      <w:tr w:rsidR="00C509A4">
        <w:tc>
          <w:tcPr>
            <w:tcW w:w="904" w:type="dxa"/>
          </w:tcPr>
          <w:p w:rsidR="00C509A4" w:rsidRDefault="00C509A4">
            <w:pPr>
              <w:pStyle w:val="ConsPlusNormal"/>
              <w:jc w:val="center"/>
            </w:pPr>
            <w:r>
              <w:t>R06</w:t>
            </w:r>
          </w:p>
        </w:tc>
        <w:tc>
          <w:tcPr>
            <w:tcW w:w="2608" w:type="dxa"/>
          </w:tcPr>
          <w:p w:rsidR="00C509A4" w:rsidRDefault="00C509A4">
            <w:pPr>
              <w:pStyle w:val="ConsPlusNormal"/>
            </w:pPr>
            <w:r>
              <w:t>антигистаминные средства системного действия</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R06A</w:t>
            </w:r>
          </w:p>
        </w:tc>
        <w:tc>
          <w:tcPr>
            <w:tcW w:w="2608" w:type="dxa"/>
          </w:tcPr>
          <w:p w:rsidR="00C509A4" w:rsidRDefault="00C509A4">
            <w:pPr>
              <w:pStyle w:val="ConsPlusNormal"/>
            </w:pPr>
            <w:r>
              <w:t>антигистаминные средства системного действия</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R06AA</w:t>
            </w:r>
          </w:p>
        </w:tc>
        <w:tc>
          <w:tcPr>
            <w:tcW w:w="2608" w:type="dxa"/>
          </w:tcPr>
          <w:p w:rsidR="00C509A4" w:rsidRDefault="00C509A4">
            <w:pPr>
              <w:pStyle w:val="ConsPlusNormal"/>
            </w:pPr>
            <w:r>
              <w:t>эфиры алкиламинов</w:t>
            </w:r>
          </w:p>
        </w:tc>
        <w:tc>
          <w:tcPr>
            <w:tcW w:w="3005" w:type="dxa"/>
          </w:tcPr>
          <w:p w:rsidR="00C509A4" w:rsidRDefault="00C509A4">
            <w:pPr>
              <w:pStyle w:val="ConsPlusNormal"/>
            </w:pPr>
            <w:r>
              <w:t>дифенгидрамин</w:t>
            </w:r>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R06AC</w:t>
            </w:r>
          </w:p>
        </w:tc>
        <w:tc>
          <w:tcPr>
            <w:tcW w:w="2608" w:type="dxa"/>
          </w:tcPr>
          <w:p w:rsidR="00C509A4" w:rsidRDefault="00C509A4">
            <w:pPr>
              <w:pStyle w:val="ConsPlusNormal"/>
            </w:pPr>
            <w:r>
              <w:t>замещенные этилендиамины</w:t>
            </w:r>
          </w:p>
        </w:tc>
        <w:tc>
          <w:tcPr>
            <w:tcW w:w="3005" w:type="dxa"/>
          </w:tcPr>
          <w:p w:rsidR="00C509A4" w:rsidRDefault="00C509A4">
            <w:pPr>
              <w:pStyle w:val="ConsPlusNormal"/>
            </w:pPr>
            <w:r>
              <w:t>хлоропирамин</w:t>
            </w:r>
          </w:p>
        </w:tc>
        <w:tc>
          <w:tcPr>
            <w:tcW w:w="2509" w:type="dxa"/>
          </w:tcPr>
          <w:p w:rsidR="00C509A4" w:rsidRDefault="00C509A4">
            <w:pPr>
              <w:pStyle w:val="ConsPlusNormal"/>
            </w:pPr>
            <w:r>
              <w:t>таблетки</w:t>
            </w:r>
          </w:p>
        </w:tc>
      </w:tr>
      <w:tr w:rsidR="00C509A4">
        <w:tc>
          <w:tcPr>
            <w:tcW w:w="904" w:type="dxa"/>
            <w:vMerge w:val="restart"/>
          </w:tcPr>
          <w:p w:rsidR="00C509A4" w:rsidRDefault="00C509A4">
            <w:pPr>
              <w:pStyle w:val="ConsPlusNormal"/>
              <w:jc w:val="center"/>
            </w:pPr>
            <w:r>
              <w:t>R06AE</w:t>
            </w:r>
          </w:p>
        </w:tc>
        <w:tc>
          <w:tcPr>
            <w:tcW w:w="2608" w:type="dxa"/>
            <w:vMerge w:val="restart"/>
          </w:tcPr>
          <w:p w:rsidR="00C509A4" w:rsidRDefault="00C509A4">
            <w:pPr>
              <w:pStyle w:val="ConsPlusNormal"/>
            </w:pPr>
            <w:r>
              <w:t>производные пиперазина</w:t>
            </w:r>
          </w:p>
        </w:tc>
        <w:tc>
          <w:tcPr>
            <w:tcW w:w="3005" w:type="dxa"/>
            <w:vMerge w:val="restart"/>
          </w:tcPr>
          <w:p w:rsidR="00C509A4" w:rsidRDefault="00C509A4">
            <w:pPr>
              <w:pStyle w:val="ConsPlusNormal"/>
            </w:pPr>
            <w:r>
              <w:t>цетиризин</w:t>
            </w:r>
          </w:p>
        </w:tc>
        <w:tc>
          <w:tcPr>
            <w:tcW w:w="2509" w:type="dxa"/>
          </w:tcPr>
          <w:p w:rsidR="00C509A4" w:rsidRDefault="00C509A4">
            <w:pPr>
              <w:pStyle w:val="ConsPlusNormal"/>
            </w:pPr>
            <w:r>
              <w:t>капли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сироп</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оболочкой</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 покрытые пленочной оболочкой</w:t>
            </w:r>
          </w:p>
        </w:tc>
      </w:tr>
      <w:tr w:rsidR="00C509A4">
        <w:tc>
          <w:tcPr>
            <w:tcW w:w="904" w:type="dxa"/>
            <w:vMerge w:val="restart"/>
          </w:tcPr>
          <w:p w:rsidR="00C509A4" w:rsidRDefault="00C509A4">
            <w:pPr>
              <w:pStyle w:val="ConsPlusNormal"/>
              <w:jc w:val="center"/>
            </w:pPr>
            <w:r>
              <w:t>R06AX</w:t>
            </w:r>
          </w:p>
        </w:tc>
        <w:tc>
          <w:tcPr>
            <w:tcW w:w="2608" w:type="dxa"/>
            <w:vMerge w:val="restart"/>
          </w:tcPr>
          <w:p w:rsidR="00C509A4" w:rsidRDefault="00C509A4">
            <w:pPr>
              <w:pStyle w:val="ConsPlusNormal"/>
            </w:pPr>
            <w:r>
              <w:t>другие антигистаминные средства системного действия</w:t>
            </w:r>
          </w:p>
        </w:tc>
        <w:tc>
          <w:tcPr>
            <w:tcW w:w="3005" w:type="dxa"/>
            <w:vMerge w:val="restart"/>
          </w:tcPr>
          <w:p w:rsidR="00C509A4" w:rsidRDefault="00C509A4">
            <w:pPr>
              <w:pStyle w:val="ConsPlusNormal"/>
            </w:pPr>
            <w:r>
              <w:t>лоратадин</w:t>
            </w:r>
          </w:p>
        </w:tc>
        <w:tc>
          <w:tcPr>
            <w:tcW w:w="2509" w:type="dxa"/>
          </w:tcPr>
          <w:p w:rsidR="00C509A4" w:rsidRDefault="00C509A4">
            <w:pPr>
              <w:pStyle w:val="ConsPlusNormal"/>
            </w:pPr>
            <w:r>
              <w:t>сироп</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суспензия для приема внутрь</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jc w:val="center"/>
            </w:pPr>
            <w:r>
              <w:t>R07</w:t>
            </w:r>
          </w:p>
        </w:tc>
        <w:tc>
          <w:tcPr>
            <w:tcW w:w="2608" w:type="dxa"/>
          </w:tcPr>
          <w:p w:rsidR="00C509A4" w:rsidRDefault="00C509A4">
            <w:pPr>
              <w:pStyle w:val="ConsPlusNormal"/>
            </w:pPr>
            <w:r>
              <w:t>другие препараты для лечения заболеваний дыхательной системы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R07A</w:t>
            </w:r>
          </w:p>
        </w:tc>
        <w:tc>
          <w:tcPr>
            <w:tcW w:w="2608" w:type="dxa"/>
          </w:tcPr>
          <w:p w:rsidR="00C509A4" w:rsidRDefault="00C509A4">
            <w:pPr>
              <w:pStyle w:val="ConsPlusNormal"/>
            </w:pPr>
            <w:r>
              <w:t>другие препараты для лечения заболеваний дыхательной системы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S</w:t>
            </w:r>
          </w:p>
        </w:tc>
        <w:tc>
          <w:tcPr>
            <w:tcW w:w="2608" w:type="dxa"/>
          </w:tcPr>
          <w:p w:rsidR="00C509A4" w:rsidRDefault="00C509A4">
            <w:pPr>
              <w:pStyle w:val="ConsPlusNormal"/>
            </w:pPr>
            <w:r>
              <w:t>органы чувств</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S01</w:t>
            </w:r>
          </w:p>
        </w:tc>
        <w:tc>
          <w:tcPr>
            <w:tcW w:w="2608" w:type="dxa"/>
          </w:tcPr>
          <w:p w:rsidR="00C509A4" w:rsidRDefault="00C509A4">
            <w:pPr>
              <w:pStyle w:val="ConsPlusNormal"/>
            </w:pPr>
            <w:r>
              <w:t>офтальмологические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S01A</w:t>
            </w:r>
          </w:p>
        </w:tc>
        <w:tc>
          <w:tcPr>
            <w:tcW w:w="2608" w:type="dxa"/>
          </w:tcPr>
          <w:p w:rsidR="00C509A4" w:rsidRDefault="00C509A4">
            <w:pPr>
              <w:pStyle w:val="ConsPlusNormal"/>
            </w:pPr>
            <w:r>
              <w:t>противомикробные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S01AA</w:t>
            </w:r>
          </w:p>
        </w:tc>
        <w:tc>
          <w:tcPr>
            <w:tcW w:w="2608" w:type="dxa"/>
          </w:tcPr>
          <w:p w:rsidR="00C509A4" w:rsidRDefault="00C509A4">
            <w:pPr>
              <w:pStyle w:val="ConsPlusNormal"/>
            </w:pPr>
            <w:r>
              <w:t>антибиотики</w:t>
            </w:r>
          </w:p>
        </w:tc>
        <w:tc>
          <w:tcPr>
            <w:tcW w:w="3005" w:type="dxa"/>
          </w:tcPr>
          <w:p w:rsidR="00C509A4" w:rsidRDefault="00C509A4">
            <w:pPr>
              <w:pStyle w:val="ConsPlusNormal"/>
            </w:pPr>
            <w:r>
              <w:t>тетрациклин</w:t>
            </w:r>
          </w:p>
        </w:tc>
        <w:tc>
          <w:tcPr>
            <w:tcW w:w="2509" w:type="dxa"/>
          </w:tcPr>
          <w:p w:rsidR="00C509A4" w:rsidRDefault="00C509A4">
            <w:pPr>
              <w:pStyle w:val="ConsPlusNormal"/>
            </w:pPr>
            <w:r>
              <w:t>мазь глазная</w:t>
            </w:r>
          </w:p>
        </w:tc>
      </w:tr>
      <w:tr w:rsidR="00C509A4">
        <w:tc>
          <w:tcPr>
            <w:tcW w:w="904" w:type="dxa"/>
          </w:tcPr>
          <w:p w:rsidR="00C509A4" w:rsidRDefault="00C509A4">
            <w:pPr>
              <w:pStyle w:val="ConsPlusNormal"/>
              <w:jc w:val="center"/>
            </w:pPr>
            <w:r>
              <w:t>S01E</w:t>
            </w:r>
          </w:p>
        </w:tc>
        <w:tc>
          <w:tcPr>
            <w:tcW w:w="2608" w:type="dxa"/>
          </w:tcPr>
          <w:p w:rsidR="00C509A4" w:rsidRDefault="00C509A4">
            <w:pPr>
              <w:pStyle w:val="ConsPlusNormal"/>
            </w:pPr>
            <w:r>
              <w:t>противоглаукомные препараты и миотические средства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S01EB</w:t>
            </w:r>
          </w:p>
        </w:tc>
        <w:tc>
          <w:tcPr>
            <w:tcW w:w="2608" w:type="dxa"/>
          </w:tcPr>
          <w:p w:rsidR="00C509A4" w:rsidRDefault="00C509A4">
            <w:pPr>
              <w:pStyle w:val="ConsPlusNormal"/>
            </w:pPr>
            <w:r>
              <w:t>парасимпатомиметики</w:t>
            </w:r>
          </w:p>
        </w:tc>
        <w:tc>
          <w:tcPr>
            <w:tcW w:w="3005" w:type="dxa"/>
          </w:tcPr>
          <w:p w:rsidR="00C509A4" w:rsidRDefault="00C509A4">
            <w:pPr>
              <w:pStyle w:val="ConsPlusNormal"/>
            </w:pPr>
            <w:r>
              <w:t>пилокарпин</w:t>
            </w:r>
          </w:p>
        </w:tc>
        <w:tc>
          <w:tcPr>
            <w:tcW w:w="2509" w:type="dxa"/>
          </w:tcPr>
          <w:p w:rsidR="00C509A4" w:rsidRDefault="00C509A4">
            <w:pPr>
              <w:pStyle w:val="ConsPlusNormal"/>
            </w:pPr>
            <w:r>
              <w:t>капли глазные</w:t>
            </w:r>
          </w:p>
        </w:tc>
      </w:tr>
      <w:tr w:rsidR="00C509A4">
        <w:tc>
          <w:tcPr>
            <w:tcW w:w="904" w:type="dxa"/>
            <w:vMerge w:val="restart"/>
          </w:tcPr>
          <w:p w:rsidR="00C509A4" w:rsidRDefault="00C509A4">
            <w:pPr>
              <w:pStyle w:val="ConsPlusNormal"/>
              <w:jc w:val="center"/>
            </w:pPr>
            <w:r>
              <w:t>S01EC</w:t>
            </w:r>
          </w:p>
        </w:tc>
        <w:tc>
          <w:tcPr>
            <w:tcW w:w="2608" w:type="dxa"/>
            <w:vMerge w:val="restart"/>
          </w:tcPr>
          <w:p w:rsidR="00C509A4" w:rsidRDefault="00C509A4">
            <w:pPr>
              <w:pStyle w:val="ConsPlusNormal"/>
            </w:pPr>
            <w:r>
              <w:t>ингибиторы карбоангидразы</w:t>
            </w:r>
          </w:p>
        </w:tc>
        <w:tc>
          <w:tcPr>
            <w:tcW w:w="3005" w:type="dxa"/>
          </w:tcPr>
          <w:p w:rsidR="00C509A4" w:rsidRDefault="00C509A4">
            <w:pPr>
              <w:pStyle w:val="ConsPlusNormal"/>
            </w:pPr>
            <w:r>
              <w:t>ацетазоламид</w:t>
            </w:r>
          </w:p>
        </w:tc>
        <w:tc>
          <w:tcPr>
            <w:tcW w:w="2509" w:type="dxa"/>
          </w:tcPr>
          <w:p w:rsidR="00C509A4" w:rsidRDefault="00C509A4">
            <w:pPr>
              <w:pStyle w:val="ConsPlusNormal"/>
            </w:pPr>
            <w:r>
              <w:t>таблетки</w:t>
            </w:r>
          </w:p>
        </w:tc>
      </w:tr>
      <w:tr w:rsidR="00C509A4">
        <w:tc>
          <w:tcPr>
            <w:tcW w:w="904" w:type="dxa"/>
            <w:vMerge/>
          </w:tcPr>
          <w:p w:rsidR="00C509A4" w:rsidRDefault="00C509A4"/>
        </w:tc>
        <w:tc>
          <w:tcPr>
            <w:tcW w:w="2608" w:type="dxa"/>
            <w:vMerge/>
          </w:tcPr>
          <w:p w:rsidR="00C509A4" w:rsidRDefault="00C509A4"/>
        </w:tc>
        <w:tc>
          <w:tcPr>
            <w:tcW w:w="3005" w:type="dxa"/>
          </w:tcPr>
          <w:p w:rsidR="00C509A4" w:rsidRDefault="00C509A4">
            <w:pPr>
              <w:pStyle w:val="ConsPlusNormal"/>
            </w:pPr>
            <w:r>
              <w:t>дорзоламид</w:t>
            </w:r>
          </w:p>
        </w:tc>
        <w:tc>
          <w:tcPr>
            <w:tcW w:w="2509" w:type="dxa"/>
          </w:tcPr>
          <w:p w:rsidR="00C509A4" w:rsidRDefault="00C509A4">
            <w:pPr>
              <w:pStyle w:val="ConsPlusNormal"/>
            </w:pPr>
            <w:r>
              <w:t>капли глазные</w:t>
            </w:r>
          </w:p>
        </w:tc>
      </w:tr>
      <w:tr w:rsidR="00C509A4">
        <w:tc>
          <w:tcPr>
            <w:tcW w:w="904" w:type="dxa"/>
            <w:vMerge w:val="restart"/>
          </w:tcPr>
          <w:p w:rsidR="00C509A4" w:rsidRDefault="00C509A4">
            <w:pPr>
              <w:pStyle w:val="ConsPlusNormal"/>
              <w:jc w:val="center"/>
            </w:pPr>
            <w:r>
              <w:t>S01ED</w:t>
            </w:r>
          </w:p>
        </w:tc>
        <w:tc>
          <w:tcPr>
            <w:tcW w:w="2608" w:type="dxa"/>
            <w:vMerge w:val="restart"/>
          </w:tcPr>
          <w:p w:rsidR="00C509A4" w:rsidRDefault="00C509A4">
            <w:pPr>
              <w:pStyle w:val="ConsPlusNormal"/>
            </w:pPr>
            <w:r>
              <w:t>бета-адреноблокаторы</w:t>
            </w:r>
          </w:p>
        </w:tc>
        <w:tc>
          <w:tcPr>
            <w:tcW w:w="3005" w:type="dxa"/>
            <w:vMerge w:val="restart"/>
          </w:tcPr>
          <w:p w:rsidR="00C509A4" w:rsidRDefault="00C509A4">
            <w:pPr>
              <w:pStyle w:val="ConsPlusNormal"/>
            </w:pPr>
            <w:r>
              <w:t>тимолол</w:t>
            </w:r>
          </w:p>
        </w:tc>
        <w:tc>
          <w:tcPr>
            <w:tcW w:w="2509" w:type="dxa"/>
          </w:tcPr>
          <w:p w:rsidR="00C509A4" w:rsidRDefault="00C509A4">
            <w:pPr>
              <w:pStyle w:val="ConsPlusNormal"/>
            </w:pPr>
            <w:r>
              <w:t>капли глазные</w:t>
            </w:r>
          </w:p>
        </w:tc>
      </w:tr>
      <w:tr w:rsidR="00C509A4">
        <w:tc>
          <w:tcPr>
            <w:tcW w:w="904" w:type="dxa"/>
            <w:vMerge/>
          </w:tcPr>
          <w:p w:rsidR="00C509A4" w:rsidRDefault="00C509A4"/>
        </w:tc>
        <w:tc>
          <w:tcPr>
            <w:tcW w:w="2608" w:type="dxa"/>
            <w:vMerge/>
          </w:tcPr>
          <w:p w:rsidR="00C509A4" w:rsidRDefault="00C509A4"/>
        </w:tc>
        <w:tc>
          <w:tcPr>
            <w:tcW w:w="3005" w:type="dxa"/>
            <w:vMerge/>
          </w:tcPr>
          <w:p w:rsidR="00C509A4" w:rsidRDefault="00C509A4"/>
        </w:tc>
        <w:tc>
          <w:tcPr>
            <w:tcW w:w="2509" w:type="dxa"/>
          </w:tcPr>
          <w:p w:rsidR="00C509A4" w:rsidRDefault="00C509A4">
            <w:pPr>
              <w:pStyle w:val="ConsPlusNormal"/>
            </w:pPr>
            <w:r>
              <w:t>гель глазной</w:t>
            </w:r>
          </w:p>
        </w:tc>
      </w:tr>
      <w:tr w:rsidR="00C509A4">
        <w:tc>
          <w:tcPr>
            <w:tcW w:w="904" w:type="dxa"/>
          </w:tcPr>
          <w:p w:rsidR="00C509A4" w:rsidRDefault="00C509A4">
            <w:pPr>
              <w:pStyle w:val="ConsPlusNormal"/>
              <w:jc w:val="center"/>
            </w:pPr>
            <w:r>
              <w:t>S01EE</w:t>
            </w:r>
          </w:p>
        </w:tc>
        <w:tc>
          <w:tcPr>
            <w:tcW w:w="2608" w:type="dxa"/>
          </w:tcPr>
          <w:p w:rsidR="00C509A4" w:rsidRDefault="00C509A4">
            <w:pPr>
              <w:pStyle w:val="ConsPlusNormal"/>
            </w:pPr>
            <w:r>
              <w:t>аналоги простагландинов</w:t>
            </w:r>
          </w:p>
        </w:tc>
        <w:tc>
          <w:tcPr>
            <w:tcW w:w="3005" w:type="dxa"/>
          </w:tcPr>
          <w:p w:rsidR="00C509A4" w:rsidRDefault="00C509A4">
            <w:pPr>
              <w:pStyle w:val="ConsPlusNormal"/>
            </w:pPr>
            <w:r>
              <w:t>тафлупрост</w:t>
            </w:r>
          </w:p>
        </w:tc>
        <w:tc>
          <w:tcPr>
            <w:tcW w:w="2509" w:type="dxa"/>
          </w:tcPr>
          <w:p w:rsidR="00C509A4" w:rsidRDefault="00C509A4">
            <w:pPr>
              <w:pStyle w:val="ConsPlusNormal"/>
            </w:pPr>
            <w:r>
              <w:t>капли глазные</w:t>
            </w:r>
          </w:p>
        </w:tc>
      </w:tr>
      <w:tr w:rsidR="00C509A4">
        <w:tc>
          <w:tcPr>
            <w:tcW w:w="904" w:type="dxa"/>
          </w:tcPr>
          <w:p w:rsidR="00C509A4" w:rsidRDefault="00C509A4">
            <w:pPr>
              <w:pStyle w:val="ConsPlusNormal"/>
              <w:jc w:val="center"/>
            </w:pPr>
            <w:r>
              <w:t>S01EX</w:t>
            </w:r>
          </w:p>
        </w:tc>
        <w:tc>
          <w:tcPr>
            <w:tcW w:w="2608" w:type="dxa"/>
          </w:tcPr>
          <w:p w:rsidR="00C509A4" w:rsidRDefault="00C509A4">
            <w:pPr>
              <w:pStyle w:val="ConsPlusNormal"/>
            </w:pPr>
            <w:r>
              <w:t>другие противоглаукомные препараты</w:t>
            </w:r>
          </w:p>
        </w:tc>
        <w:tc>
          <w:tcPr>
            <w:tcW w:w="3005" w:type="dxa"/>
          </w:tcPr>
          <w:p w:rsidR="00C509A4" w:rsidRDefault="00C509A4">
            <w:pPr>
              <w:pStyle w:val="ConsPlusNormal"/>
            </w:pPr>
            <w:r>
              <w:t>бутиламиногидрокси-пропоксифенокси-метилметилоксадиазол</w:t>
            </w:r>
          </w:p>
        </w:tc>
        <w:tc>
          <w:tcPr>
            <w:tcW w:w="2509" w:type="dxa"/>
          </w:tcPr>
          <w:p w:rsidR="00C509A4" w:rsidRDefault="00C509A4">
            <w:pPr>
              <w:pStyle w:val="ConsPlusNormal"/>
            </w:pPr>
            <w:r>
              <w:t>капли глазные</w:t>
            </w:r>
          </w:p>
        </w:tc>
      </w:tr>
      <w:tr w:rsidR="00C509A4">
        <w:tc>
          <w:tcPr>
            <w:tcW w:w="904" w:type="dxa"/>
          </w:tcPr>
          <w:p w:rsidR="00C509A4" w:rsidRDefault="00C509A4">
            <w:pPr>
              <w:pStyle w:val="ConsPlusNormal"/>
              <w:jc w:val="center"/>
            </w:pPr>
            <w:r>
              <w:t>S01F</w:t>
            </w:r>
          </w:p>
        </w:tc>
        <w:tc>
          <w:tcPr>
            <w:tcW w:w="2608" w:type="dxa"/>
          </w:tcPr>
          <w:p w:rsidR="00C509A4" w:rsidRDefault="00C509A4">
            <w:pPr>
              <w:pStyle w:val="ConsPlusNormal"/>
            </w:pPr>
            <w:r>
              <w:t>мидриатические и циклоплегические средства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S01FA</w:t>
            </w:r>
          </w:p>
        </w:tc>
        <w:tc>
          <w:tcPr>
            <w:tcW w:w="2608" w:type="dxa"/>
          </w:tcPr>
          <w:p w:rsidR="00C509A4" w:rsidRDefault="00C509A4">
            <w:pPr>
              <w:pStyle w:val="ConsPlusNormal"/>
            </w:pPr>
            <w:r>
              <w:t>антихолинергические средства</w:t>
            </w:r>
          </w:p>
        </w:tc>
        <w:tc>
          <w:tcPr>
            <w:tcW w:w="3005" w:type="dxa"/>
          </w:tcPr>
          <w:p w:rsidR="00C509A4" w:rsidRDefault="00C509A4">
            <w:pPr>
              <w:pStyle w:val="ConsPlusNormal"/>
            </w:pPr>
            <w:r>
              <w:t>тропикамид</w:t>
            </w:r>
          </w:p>
        </w:tc>
        <w:tc>
          <w:tcPr>
            <w:tcW w:w="2509" w:type="dxa"/>
          </w:tcPr>
          <w:p w:rsidR="00C509A4" w:rsidRDefault="00C509A4">
            <w:pPr>
              <w:pStyle w:val="ConsPlusNormal"/>
            </w:pPr>
            <w:r>
              <w:t>капли глазные</w:t>
            </w:r>
          </w:p>
        </w:tc>
      </w:tr>
      <w:tr w:rsidR="00C509A4">
        <w:tc>
          <w:tcPr>
            <w:tcW w:w="904" w:type="dxa"/>
          </w:tcPr>
          <w:p w:rsidR="00C509A4" w:rsidRDefault="00C509A4">
            <w:pPr>
              <w:pStyle w:val="ConsPlusNormal"/>
              <w:jc w:val="center"/>
            </w:pPr>
            <w:r>
              <w:t>S01H</w:t>
            </w:r>
          </w:p>
        </w:tc>
        <w:tc>
          <w:tcPr>
            <w:tcW w:w="2608" w:type="dxa"/>
          </w:tcPr>
          <w:p w:rsidR="00C509A4" w:rsidRDefault="00C509A4">
            <w:pPr>
              <w:pStyle w:val="ConsPlusNormal"/>
            </w:pPr>
            <w:r>
              <w:t>местные анестетики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S01HA</w:t>
            </w:r>
          </w:p>
        </w:tc>
        <w:tc>
          <w:tcPr>
            <w:tcW w:w="2608" w:type="dxa"/>
          </w:tcPr>
          <w:p w:rsidR="00C509A4" w:rsidRDefault="00C509A4">
            <w:pPr>
              <w:pStyle w:val="ConsPlusNormal"/>
            </w:pPr>
            <w:r>
              <w:t>местные анестетики</w:t>
            </w:r>
          </w:p>
        </w:tc>
        <w:tc>
          <w:tcPr>
            <w:tcW w:w="3005" w:type="dxa"/>
          </w:tcPr>
          <w:p w:rsidR="00C509A4" w:rsidRDefault="00C509A4">
            <w:pPr>
              <w:pStyle w:val="ConsPlusNormal"/>
            </w:pPr>
            <w:r>
              <w:t>оксибупрокаин</w:t>
            </w:r>
          </w:p>
        </w:tc>
        <w:tc>
          <w:tcPr>
            <w:tcW w:w="2509" w:type="dxa"/>
          </w:tcPr>
          <w:p w:rsidR="00C509A4" w:rsidRDefault="00C509A4">
            <w:pPr>
              <w:pStyle w:val="ConsPlusNormal"/>
            </w:pPr>
            <w:r>
              <w:t>капли глазные</w:t>
            </w:r>
          </w:p>
        </w:tc>
      </w:tr>
      <w:tr w:rsidR="00C509A4">
        <w:tc>
          <w:tcPr>
            <w:tcW w:w="904" w:type="dxa"/>
          </w:tcPr>
          <w:p w:rsidR="00C509A4" w:rsidRDefault="00C509A4">
            <w:pPr>
              <w:pStyle w:val="ConsPlusNormal"/>
              <w:jc w:val="center"/>
            </w:pPr>
            <w:r>
              <w:t>S01J</w:t>
            </w:r>
          </w:p>
        </w:tc>
        <w:tc>
          <w:tcPr>
            <w:tcW w:w="2608" w:type="dxa"/>
          </w:tcPr>
          <w:p w:rsidR="00C509A4" w:rsidRDefault="00C509A4">
            <w:pPr>
              <w:pStyle w:val="ConsPlusNormal"/>
            </w:pPr>
            <w:r>
              <w:t>диагностические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S01K</w:t>
            </w:r>
          </w:p>
        </w:tc>
        <w:tc>
          <w:tcPr>
            <w:tcW w:w="2608" w:type="dxa"/>
          </w:tcPr>
          <w:p w:rsidR="00C509A4" w:rsidRDefault="00C509A4">
            <w:pPr>
              <w:pStyle w:val="ConsPlusNormal"/>
            </w:pPr>
            <w:r>
              <w:t>препараты, используемые при хирургических вмешательствах в офтальмологии</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S01KA</w:t>
            </w:r>
          </w:p>
        </w:tc>
        <w:tc>
          <w:tcPr>
            <w:tcW w:w="2608" w:type="dxa"/>
          </w:tcPr>
          <w:p w:rsidR="00C509A4" w:rsidRDefault="00C509A4">
            <w:pPr>
              <w:pStyle w:val="ConsPlusNormal"/>
            </w:pPr>
            <w:r>
              <w:t>вязкоэластичные соединения</w:t>
            </w:r>
          </w:p>
        </w:tc>
        <w:tc>
          <w:tcPr>
            <w:tcW w:w="3005" w:type="dxa"/>
          </w:tcPr>
          <w:p w:rsidR="00C509A4" w:rsidRDefault="00C509A4">
            <w:pPr>
              <w:pStyle w:val="ConsPlusNormal"/>
            </w:pPr>
            <w:r>
              <w:t>гипромеллоза</w:t>
            </w:r>
          </w:p>
        </w:tc>
        <w:tc>
          <w:tcPr>
            <w:tcW w:w="2509" w:type="dxa"/>
          </w:tcPr>
          <w:p w:rsidR="00C509A4" w:rsidRDefault="00C509A4">
            <w:pPr>
              <w:pStyle w:val="ConsPlusNormal"/>
            </w:pPr>
            <w:r>
              <w:t>капли глазные</w:t>
            </w:r>
          </w:p>
        </w:tc>
      </w:tr>
      <w:tr w:rsidR="00C509A4">
        <w:tc>
          <w:tcPr>
            <w:tcW w:w="904" w:type="dxa"/>
          </w:tcPr>
          <w:p w:rsidR="00C509A4" w:rsidRDefault="00C509A4">
            <w:pPr>
              <w:pStyle w:val="ConsPlusNormal"/>
              <w:jc w:val="center"/>
            </w:pPr>
            <w:r>
              <w:t>S01L</w:t>
            </w:r>
          </w:p>
        </w:tc>
        <w:tc>
          <w:tcPr>
            <w:tcW w:w="2608" w:type="dxa"/>
          </w:tcPr>
          <w:p w:rsidR="00C509A4" w:rsidRDefault="00C509A4">
            <w:pPr>
              <w:pStyle w:val="ConsPlusNormal"/>
            </w:pPr>
            <w:r>
              <w:t>средства, применяемые при заболеваниях сосудистой оболочки глаза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S02</w:t>
            </w:r>
          </w:p>
        </w:tc>
        <w:tc>
          <w:tcPr>
            <w:tcW w:w="2608" w:type="dxa"/>
          </w:tcPr>
          <w:p w:rsidR="00C509A4" w:rsidRDefault="00C509A4">
            <w:pPr>
              <w:pStyle w:val="ConsPlusNormal"/>
            </w:pPr>
            <w:r>
              <w:t>препараты для лечения заболеваний уха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S02A</w:t>
            </w:r>
          </w:p>
        </w:tc>
        <w:tc>
          <w:tcPr>
            <w:tcW w:w="2608" w:type="dxa"/>
          </w:tcPr>
          <w:p w:rsidR="00C509A4" w:rsidRDefault="00C509A4">
            <w:pPr>
              <w:pStyle w:val="ConsPlusNormal"/>
            </w:pPr>
            <w:r>
              <w:t>противомикробные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S02AA</w:t>
            </w:r>
          </w:p>
        </w:tc>
        <w:tc>
          <w:tcPr>
            <w:tcW w:w="2608" w:type="dxa"/>
          </w:tcPr>
          <w:p w:rsidR="00C509A4" w:rsidRDefault="00C509A4">
            <w:pPr>
              <w:pStyle w:val="ConsPlusNormal"/>
            </w:pPr>
            <w:r>
              <w:t>противомикробные препараты</w:t>
            </w:r>
          </w:p>
        </w:tc>
        <w:tc>
          <w:tcPr>
            <w:tcW w:w="3005" w:type="dxa"/>
          </w:tcPr>
          <w:p w:rsidR="00C509A4" w:rsidRDefault="00C509A4">
            <w:pPr>
              <w:pStyle w:val="ConsPlusNormal"/>
            </w:pPr>
            <w:r>
              <w:t>рифампицин</w:t>
            </w:r>
          </w:p>
        </w:tc>
        <w:tc>
          <w:tcPr>
            <w:tcW w:w="2509" w:type="dxa"/>
          </w:tcPr>
          <w:p w:rsidR="00C509A4" w:rsidRDefault="00C509A4">
            <w:pPr>
              <w:pStyle w:val="ConsPlusNormal"/>
            </w:pPr>
            <w:r>
              <w:t>капли ушные</w:t>
            </w:r>
          </w:p>
        </w:tc>
      </w:tr>
      <w:tr w:rsidR="00C509A4">
        <w:tc>
          <w:tcPr>
            <w:tcW w:w="904" w:type="dxa"/>
          </w:tcPr>
          <w:p w:rsidR="00C509A4" w:rsidRDefault="00C509A4">
            <w:pPr>
              <w:pStyle w:val="ConsPlusNormal"/>
              <w:jc w:val="center"/>
            </w:pPr>
            <w:r>
              <w:t>V</w:t>
            </w:r>
          </w:p>
        </w:tc>
        <w:tc>
          <w:tcPr>
            <w:tcW w:w="2608" w:type="dxa"/>
          </w:tcPr>
          <w:p w:rsidR="00C509A4" w:rsidRDefault="00C509A4">
            <w:pPr>
              <w:pStyle w:val="ConsPlusNormal"/>
            </w:pPr>
            <w:r>
              <w:t>прочие препараты</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V03</w:t>
            </w:r>
          </w:p>
        </w:tc>
        <w:tc>
          <w:tcPr>
            <w:tcW w:w="2608" w:type="dxa"/>
          </w:tcPr>
          <w:p w:rsidR="00C509A4" w:rsidRDefault="00C509A4">
            <w:pPr>
              <w:pStyle w:val="ConsPlusNormal"/>
            </w:pPr>
            <w:r>
              <w:t>другие лечебные средства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V03A</w:t>
            </w:r>
          </w:p>
        </w:tc>
        <w:tc>
          <w:tcPr>
            <w:tcW w:w="2608" w:type="dxa"/>
          </w:tcPr>
          <w:p w:rsidR="00C509A4" w:rsidRDefault="00C509A4">
            <w:pPr>
              <w:pStyle w:val="ConsPlusNormal"/>
            </w:pPr>
            <w:r>
              <w:t>другие лечебные средства</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V03AB</w:t>
            </w:r>
          </w:p>
        </w:tc>
        <w:tc>
          <w:tcPr>
            <w:tcW w:w="2608" w:type="dxa"/>
          </w:tcPr>
          <w:p w:rsidR="00C509A4" w:rsidRDefault="00C509A4">
            <w:pPr>
              <w:pStyle w:val="ConsPlusNormal"/>
            </w:pPr>
            <w:r>
              <w:t>антидоты</w:t>
            </w:r>
          </w:p>
        </w:tc>
        <w:tc>
          <w:tcPr>
            <w:tcW w:w="3005" w:type="dxa"/>
          </w:tcPr>
          <w:p w:rsidR="00C509A4" w:rsidRDefault="00C509A4">
            <w:pPr>
              <w:pStyle w:val="ConsPlusNormal"/>
            </w:pPr>
            <w:r>
              <w:t xml:space="preserve">димеркаптопропан-сульфонат натрия </w:t>
            </w:r>
            <w:hyperlink w:anchor="P5496" w:history="1">
              <w:r>
                <w:rPr>
                  <w:color w:val="0000FF"/>
                </w:rPr>
                <w:t>&lt;*&gt;</w:t>
              </w:r>
            </w:hyperlink>
          </w:p>
        </w:tc>
        <w:tc>
          <w:tcPr>
            <w:tcW w:w="2509" w:type="dxa"/>
          </w:tcPr>
          <w:p w:rsidR="00C509A4" w:rsidRDefault="00C509A4">
            <w:pPr>
              <w:pStyle w:val="ConsPlusNormal"/>
            </w:pPr>
            <w:r>
              <w:t>раствор для внутримышечного и подкожного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калий-железо гексацианоферрат</w:t>
            </w:r>
          </w:p>
        </w:tc>
        <w:tc>
          <w:tcPr>
            <w:tcW w:w="2509" w:type="dxa"/>
          </w:tcPr>
          <w:p w:rsidR="00C509A4" w:rsidRDefault="00C509A4">
            <w:pPr>
              <w:pStyle w:val="ConsPlusNormal"/>
            </w:pPr>
            <w:r>
              <w:t>таблетки</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карбоксим </w:t>
            </w:r>
            <w:hyperlink w:anchor="P5496" w:history="1">
              <w:r>
                <w:rPr>
                  <w:color w:val="0000FF"/>
                </w:rPr>
                <w:t>&lt;*&gt;</w:t>
              </w:r>
            </w:hyperlink>
          </w:p>
        </w:tc>
        <w:tc>
          <w:tcPr>
            <w:tcW w:w="2509" w:type="dxa"/>
          </w:tcPr>
          <w:p w:rsidR="00C509A4" w:rsidRDefault="00C509A4">
            <w:pPr>
              <w:pStyle w:val="ConsPlusNormal"/>
            </w:pPr>
            <w:r>
              <w:t>раствор для внутримышечного введения</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налоксон </w:t>
            </w:r>
            <w:hyperlink w:anchor="P5496" w:history="1">
              <w:r>
                <w:rPr>
                  <w:color w:val="0000FF"/>
                </w:rPr>
                <w:t>&lt;*&gt;</w:t>
              </w:r>
            </w:hyperlink>
          </w:p>
        </w:tc>
        <w:tc>
          <w:tcPr>
            <w:tcW w:w="2509" w:type="dxa"/>
          </w:tcPr>
          <w:p w:rsidR="00C509A4" w:rsidRDefault="00C509A4">
            <w:pPr>
              <w:pStyle w:val="ConsPlusNormal"/>
            </w:pPr>
            <w:r>
              <w:t>раствор для инъекций</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цинка бисвинилимидазола диацетат </w:t>
            </w:r>
            <w:hyperlink w:anchor="P5496" w:history="1">
              <w:r>
                <w:rPr>
                  <w:color w:val="0000FF"/>
                </w:rPr>
                <w:t>&lt;*&gt;</w:t>
              </w:r>
            </w:hyperlink>
          </w:p>
        </w:tc>
        <w:tc>
          <w:tcPr>
            <w:tcW w:w="2509" w:type="dxa"/>
          </w:tcPr>
          <w:p w:rsidR="00C509A4" w:rsidRDefault="00C509A4">
            <w:pPr>
              <w:pStyle w:val="ConsPlusNormal"/>
            </w:pPr>
            <w:r>
              <w:t>капсулы</w:t>
            </w:r>
          </w:p>
        </w:tc>
      </w:tr>
      <w:tr w:rsidR="00C509A4">
        <w:tc>
          <w:tcPr>
            <w:tcW w:w="904" w:type="dxa"/>
          </w:tcPr>
          <w:p w:rsidR="00C509A4" w:rsidRDefault="00C509A4">
            <w:pPr>
              <w:pStyle w:val="ConsPlusNormal"/>
              <w:jc w:val="center"/>
            </w:pPr>
            <w:r>
              <w:t>V03AC</w:t>
            </w:r>
          </w:p>
        </w:tc>
        <w:tc>
          <w:tcPr>
            <w:tcW w:w="2608" w:type="dxa"/>
          </w:tcPr>
          <w:p w:rsidR="00C509A4" w:rsidRDefault="00C509A4">
            <w:pPr>
              <w:pStyle w:val="ConsPlusNormal"/>
            </w:pPr>
            <w:r>
              <w:t>железосвязывающие препараты</w:t>
            </w:r>
          </w:p>
        </w:tc>
        <w:tc>
          <w:tcPr>
            <w:tcW w:w="3005" w:type="dxa"/>
          </w:tcPr>
          <w:p w:rsidR="00C509A4" w:rsidRDefault="00C509A4">
            <w:pPr>
              <w:pStyle w:val="ConsPlusNormal"/>
            </w:pPr>
            <w:r>
              <w:t>деферазирокс</w:t>
            </w:r>
          </w:p>
        </w:tc>
        <w:tc>
          <w:tcPr>
            <w:tcW w:w="2509" w:type="dxa"/>
          </w:tcPr>
          <w:p w:rsidR="00C509A4" w:rsidRDefault="00C509A4">
            <w:pPr>
              <w:pStyle w:val="ConsPlusNormal"/>
            </w:pPr>
            <w:r>
              <w:t>таблетки диспергируемые; таблетки, покрытые пленочной оболочкой</w:t>
            </w:r>
          </w:p>
        </w:tc>
      </w:tr>
      <w:tr w:rsidR="00C509A4">
        <w:tc>
          <w:tcPr>
            <w:tcW w:w="904" w:type="dxa"/>
          </w:tcPr>
          <w:p w:rsidR="00C509A4" w:rsidRDefault="00C509A4">
            <w:pPr>
              <w:pStyle w:val="ConsPlusNormal"/>
              <w:jc w:val="center"/>
            </w:pPr>
            <w:r>
              <w:t>V03AE</w:t>
            </w:r>
          </w:p>
        </w:tc>
        <w:tc>
          <w:tcPr>
            <w:tcW w:w="2608" w:type="dxa"/>
          </w:tcPr>
          <w:p w:rsidR="00C509A4" w:rsidRDefault="00C509A4">
            <w:pPr>
              <w:pStyle w:val="ConsPlusNormal"/>
            </w:pPr>
            <w:r>
              <w:t>препараты для лечения гиперкалиемии и гиперфосфатемии</w:t>
            </w:r>
          </w:p>
        </w:tc>
        <w:tc>
          <w:tcPr>
            <w:tcW w:w="3005" w:type="dxa"/>
          </w:tcPr>
          <w:p w:rsidR="00C509A4" w:rsidRDefault="00C509A4">
            <w:pPr>
              <w:pStyle w:val="ConsPlusNormal"/>
            </w:pPr>
            <w:r>
              <w:t xml:space="preserve">комплекс бета железа (III) оксигидроксида, сахарозы и крахмала </w:t>
            </w:r>
            <w:hyperlink w:anchor="P5496" w:history="1">
              <w:r>
                <w:rPr>
                  <w:color w:val="0000FF"/>
                </w:rPr>
                <w:t>&lt;*&gt;</w:t>
              </w:r>
            </w:hyperlink>
          </w:p>
        </w:tc>
        <w:tc>
          <w:tcPr>
            <w:tcW w:w="2509" w:type="dxa"/>
          </w:tcPr>
          <w:p w:rsidR="00C509A4" w:rsidRDefault="00C509A4">
            <w:pPr>
              <w:pStyle w:val="ConsPlusNormal"/>
            </w:pPr>
            <w:r>
              <w:t>таблетки жевательные</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севеламер </w:t>
            </w:r>
            <w:hyperlink w:anchor="P5496" w:history="1">
              <w:r>
                <w:rPr>
                  <w:color w:val="0000FF"/>
                </w:rPr>
                <w:t>&lt;*&gt;</w:t>
              </w:r>
            </w:hyperlink>
          </w:p>
        </w:tc>
        <w:tc>
          <w:tcPr>
            <w:tcW w:w="2509" w:type="dxa"/>
          </w:tcPr>
          <w:p w:rsidR="00C509A4" w:rsidRDefault="00C509A4">
            <w:pPr>
              <w:pStyle w:val="ConsPlusNormal"/>
            </w:pPr>
            <w:r>
              <w:t>таблетки, покрытые пленочной оболочкой</w:t>
            </w:r>
          </w:p>
        </w:tc>
      </w:tr>
      <w:tr w:rsidR="00C509A4">
        <w:tc>
          <w:tcPr>
            <w:tcW w:w="904" w:type="dxa"/>
          </w:tcPr>
          <w:p w:rsidR="00C509A4" w:rsidRDefault="00C509A4">
            <w:pPr>
              <w:pStyle w:val="ConsPlusNormal"/>
              <w:jc w:val="center"/>
            </w:pPr>
            <w:r>
              <w:t>V03AF</w:t>
            </w:r>
          </w:p>
        </w:tc>
        <w:tc>
          <w:tcPr>
            <w:tcW w:w="2608" w:type="dxa"/>
          </w:tcPr>
          <w:p w:rsidR="00C509A4" w:rsidRDefault="00C509A4">
            <w:pPr>
              <w:pStyle w:val="ConsPlusNormal"/>
            </w:pPr>
            <w:r>
              <w:t>дезинтоксикационные препараты для противоопухолевой терапии</w:t>
            </w:r>
          </w:p>
        </w:tc>
        <w:tc>
          <w:tcPr>
            <w:tcW w:w="3005" w:type="dxa"/>
          </w:tcPr>
          <w:p w:rsidR="00C509A4" w:rsidRDefault="00C509A4">
            <w:pPr>
              <w:pStyle w:val="ConsPlusNormal"/>
            </w:pPr>
            <w:r>
              <w:t>кальция фолинат</w:t>
            </w:r>
          </w:p>
        </w:tc>
        <w:tc>
          <w:tcPr>
            <w:tcW w:w="2509" w:type="dxa"/>
          </w:tcPr>
          <w:p w:rsidR="00C509A4" w:rsidRDefault="00C509A4">
            <w:pPr>
              <w:pStyle w:val="ConsPlusNormal"/>
            </w:pPr>
            <w:r>
              <w:t>капсулы</w:t>
            </w: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месна </w:t>
            </w:r>
            <w:hyperlink w:anchor="P5497" w:history="1">
              <w:r>
                <w:rPr>
                  <w:color w:val="0000FF"/>
                </w:rPr>
                <w:t>&lt;**&gt;</w:t>
              </w:r>
            </w:hyperlink>
          </w:p>
        </w:tc>
        <w:tc>
          <w:tcPr>
            <w:tcW w:w="2509" w:type="dxa"/>
          </w:tcPr>
          <w:p w:rsidR="00C509A4" w:rsidRDefault="00C509A4">
            <w:pPr>
              <w:pStyle w:val="ConsPlusNormal"/>
            </w:pPr>
            <w:r>
              <w:t>раствор для внутривенного введения</w:t>
            </w:r>
          </w:p>
        </w:tc>
      </w:tr>
      <w:tr w:rsidR="00C509A4">
        <w:tc>
          <w:tcPr>
            <w:tcW w:w="904" w:type="dxa"/>
          </w:tcPr>
          <w:p w:rsidR="00C509A4" w:rsidRDefault="00C509A4">
            <w:pPr>
              <w:pStyle w:val="ConsPlusNormal"/>
              <w:jc w:val="center"/>
            </w:pPr>
            <w:r>
              <w:t>V06</w:t>
            </w:r>
          </w:p>
        </w:tc>
        <w:tc>
          <w:tcPr>
            <w:tcW w:w="2608" w:type="dxa"/>
          </w:tcPr>
          <w:p w:rsidR="00C509A4" w:rsidRDefault="00C509A4">
            <w:pPr>
              <w:pStyle w:val="ConsPlusNormal"/>
            </w:pPr>
            <w:r>
              <w:t>лечебное питание</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V06D</w:t>
            </w:r>
          </w:p>
        </w:tc>
        <w:tc>
          <w:tcPr>
            <w:tcW w:w="2608" w:type="dxa"/>
          </w:tcPr>
          <w:p w:rsidR="00C509A4" w:rsidRDefault="00C509A4">
            <w:pPr>
              <w:pStyle w:val="ConsPlusNormal"/>
            </w:pPr>
            <w:r>
              <w:t>другие продукты лечебного питания</w:t>
            </w:r>
          </w:p>
        </w:tc>
        <w:tc>
          <w:tcPr>
            <w:tcW w:w="3005" w:type="dxa"/>
          </w:tcPr>
          <w:p w:rsidR="00C509A4" w:rsidRDefault="00C509A4">
            <w:pPr>
              <w:pStyle w:val="ConsPlusNormal"/>
            </w:pPr>
          </w:p>
        </w:tc>
        <w:tc>
          <w:tcPr>
            <w:tcW w:w="2509" w:type="dxa"/>
          </w:tcPr>
          <w:p w:rsidR="00C509A4" w:rsidRDefault="00C509A4">
            <w:pPr>
              <w:pStyle w:val="ConsPlusNormal"/>
            </w:pPr>
          </w:p>
        </w:tc>
      </w:tr>
      <w:tr w:rsidR="00C509A4">
        <w:tc>
          <w:tcPr>
            <w:tcW w:w="904" w:type="dxa"/>
          </w:tcPr>
          <w:p w:rsidR="00C509A4" w:rsidRDefault="00C509A4">
            <w:pPr>
              <w:pStyle w:val="ConsPlusNormal"/>
              <w:jc w:val="center"/>
            </w:pPr>
            <w:r>
              <w:t>V06DD</w:t>
            </w:r>
          </w:p>
        </w:tc>
        <w:tc>
          <w:tcPr>
            <w:tcW w:w="2608" w:type="dxa"/>
          </w:tcPr>
          <w:p w:rsidR="00C509A4" w:rsidRDefault="00C509A4">
            <w:pPr>
              <w:pStyle w:val="ConsPlusNormal"/>
            </w:pPr>
            <w:r>
              <w:t>аминокислоты, включая комбинации с полипептидами</w:t>
            </w:r>
          </w:p>
        </w:tc>
        <w:tc>
          <w:tcPr>
            <w:tcW w:w="3005" w:type="dxa"/>
          </w:tcPr>
          <w:p w:rsidR="00C509A4" w:rsidRDefault="00C509A4">
            <w:pPr>
              <w:pStyle w:val="ConsPlusNormal"/>
            </w:pPr>
            <w:r>
              <w:t xml:space="preserve">аминокислоты для парентерального питания </w:t>
            </w:r>
            <w:hyperlink w:anchor="P5497" w:history="1">
              <w:r>
                <w:rPr>
                  <w:color w:val="0000FF"/>
                </w:rPr>
                <w:t>&lt;**&gt;</w:t>
              </w:r>
            </w:hyperlink>
          </w:p>
        </w:tc>
        <w:tc>
          <w:tcPr>
            <w:tcW w:w="2509" w:type="dxa"/>
          </w:tcPr>
          <w:p w:rsidR="00C509A4" w:rsidRDefault="00C509A4">
            <w:pPr>
              <w:pStyle w:val="ConsPlusNormal"/>
            </w:pP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 xml:space="preserve">аминокислоты и их </w:t>
            </w:r>
            <w:proofErr w:type="gramStart"/>
            <w:r>
              <w:t>смес и</w:t>
            </w:r>
            <w:proofErr w:type="gramEnd"/>
            <w:r>
              <w:t xml:space="preserve"> </w:t>
            </w:r>
            <w:hyperlink w:anchor="P5497" w:history="1">
              <w:r>
                <w:rPr>
                  <w:color w:val="0000FF"/>
                </w:rPr>
                <w:t>&lt;**&gt;</w:t>
              </w:r>
            </w:hyperlink>
          </w:p>
        </w:tc>
        <w:tc>
          <w:tcPr>
            <w:tcW w:w="2509" w:type="dxa"/>
          </w:tcPr>
          <w:p w:rsidR="00C509A4" w:rsidRDefault="00C509A4">
            <w:pPr>
              <w:pStyle w:val="ConsPlusNormal"/>
            </w:pPr>
          </w:p>
        </w:tc>
      </w:tr>
      <w:tr w:rsidR="00C509A4">
        <w:tc>
          <w:tcPr>
            <w:tcW w:w="904" w:type="dxa"/>
          </w:tcPr>
          <w:p w:rsidR="00C509A4" w:rsidRDefault="00C509A4">
            <w:pPr>
              <w:pStyle w:val="ConsPlusNormal"/>
            </w:pPr>
          </w:p>
        </w:tc>
        <w:tc>
          <w:tcPr>
            <w:tcW w:w="2608" w:type="dxa"/>
          </w:tcPr>
          <w:p w:rsidR="00C509A4" w:rsidRDefault="00C509A4">
            <w:pPr>
              <w:pStyle w:val="ConsPlusNormal"/>
            </w:pPr>
          </w:p>
        </w:tc>
        <w:tc>
          <w:tcPr>
            <w:tcW w:w="3005" w:type="dxa"/>
          </w:tcPr>
          <w:p w:rsidR="00C509A4" w:rsidRDefault="00C509A4">
            <w:pPr>
              <w:pStyle w:val="ConsPlusNormal"/>
            </w:pPr>
            <w:r>
              <w:t>кетоаналоги аминокислот</w:t>
            </w:r>
          </w:p>
        </w:tc>
        <w:tc>
          <w:tcPr>
            <w:tcW w:w="2509" w:type="dxa"/>
          </w:tcPr>
          <w:p w:rsidR="00C509A4" w:rsidRDefault="00C509A4">
            <w:pPr>
              <w:pStyle w:val="ConsPlusNormal"/>
            </w:pPr>
            <w:r>
              <w:t>таблетки, покрытые пленочной оболочкой</w:t>
            </w:r>
          </w:p>
        </w:tc>
      </w:tr>
      <w:tr w:rsidR="00C509A4">
        <w:tc>
          <w:tcPr>
            <w:tcW w:w="9026" w:type="dxa"/>
            <w:gridSpan w:val="4"/>
          </w:tcPr>
          <w:p w:rsidR="00C509A4" w:rsidRDefault="00C509A4">
            <w:pPr>
              <w:pStyle w:val="ConsPlusNormal"/>
            </w:pPr>
            <w:r>
              <w:t>Лекарственные препараты аптечного изготовления</w:t>
            </w:r>
          </w:p>
        </w:tc>
      </w:tr>
    </w:tbl>
    <w:p w:rsidR="00C509A4" w:rsidRDefault="00C509A4">
      <w:pPr>
        <w:pStyle w:val="ConsPlusNormal"/>
        <w:jc w:val="both"/>
      </w:pPr>
    </w:p>
    <w:p w:rsidR="00C509A4" w:rsidRDefault="00C509A4">
      <w:pPr>
        <w:pStyle w:val="ConsPlusNormal"/>
        <w:ind w:firstLine="540"/>
        <w:jc w:val="both"/>
      </w:pPr>
      <w:r>
        <w:t>--------------------------------</w:t>
      </w:r>
    </w:p>
    <w:p w:rsidR="00C509A4" w:rsidRDefault="00C509A4">
      <w:pPr>
        <w:pStyle w:val="ConsPlusNormal"/>
        <w:spacing w:before="220"/>
        <w:ind w:firstLine="540"/>
        <w:jc w:val="both"/>
      </w:pPr>
      <w:r>
        <w:t>&lt;1</w:t>
      </w:r>
      <w:proofErr w:type="gramStart"/>
      <w:r>
        <w:t>&gt; З</w:t>
      </w:r>
      <w:proofErr w:type="gramEnd"/>
      <w:r>
        <w:t>а исключением лекарственных препаратов, применяемых в стационарных условиях.</w:t>
      </w:r>
    </w:p>
    <w:p w:rsidR="00C509A4" w:rsidRDefault="00C509A4">
      <w:pPr>
        <w:pStyle w:val="ConsPlusNormal"/>
        <w:spacing w:before="220"/>
        <w:ind w:firstLine="540"/>
        <w:jc w:val="both"/>
      </w:pPr>
      <w:hyperlink r:id="rId50" w:history="1">
        <w:proofErr w:type="gramStart"/>
        <w:r>
          <w:rPr>
            <w:color w:val="0000FF"/>
          </w:rPr>
          <w:t>Перечень</w:t>
        </w:r>
      </w:hyperlink>
      <w:r>
        <w:t xml:space="preserve"> групп населения и категорий заболеваний установлен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N 685, от 27.12.1997 N 1629, от 03.08.1998 N 882, от 05.04.1999 N 374, от 21.09.2000 N 707</w:t>
      </w:r>
      <w:proofErr w:type="gramEnd"/>
      <w:r>
        <w:t xml:space="preserve">, от 14.02.2002 N 103, с изм., </w:t>
      </w:r>
      <w:proofErr w:type="gramStart"/>
      <w:r>
        <w:t>внесенными</w:t>
      </w:r>
      <w:proofErr w:type="gramEnd"/>
      <w:r>
        <w:t xml:space="preserve"> постановлением Правительства Российской Федерации от 29.03.1999 N 347).</w:t>
      </w:r>
    </w:p>
    <w:p w:rsidR="00C509A4" w:rsidRDefault="00C509A4">
      <w:pPr>
        <w:pStyle w:val="ConsPlusNormal"/>
        <w:spacing w:before="220"/>
        <w:ind w:firstLine="540"/>
        <w:jc w:val="both"/>
      </w:pPr>
      <w:bookmarkStart w:id="13" w:name="P5496"/>
      <w:bookmarkEnd w:id="13"/>
      <w:r>
        <w:t>&lt;*&gt; Лекарственные препараты, назначаемые по решению врачебной комиссии медицинской организации.</w:t>
      </w:r>
    </w:p>
    <w:p w:rsidR="00C509A4" w:rsidRDefault="00C509A4">
      <w:pPr>
        <w:pStyle w:val="ConsPlusNormal"/>
        <w:spacing w:before="220"/>
        <w:ind w:firstLine="540"/>
        <w:jc w:val="both"/>
      </w:pPr>
      <w:bookmarkStart w:id="14" w:name="P5497"/>
      <w:bookmarkEnd w:id="14"/>
      <w:proofErr w:type="gramStart"/>
      <w:r>
        <w:t>&lt;**&gt; Лекарственные препараты, назначаемые по решению врачебных комиссий государственного бюджетного учреждения здравоохранения Калужской области (далее - ГБУЗ КО) "Калужская областная клиническая больница", ГБУЗ КО "Калужская областная клиническая детская больница", ГБУЗ КО "Калужский областной клинический онкологический диспансер", ГБУЗ КО "Калужская областная психиатрическая больница имени А.Е.Лифшица" в соответствии с профилем медицинских организаций.</w:t>
      </w:r>
      <w:proofErr w:type="gramEnd"/>
    </w:p>
    <w:p w:rsidR="00C509A4" w:rsidRDefault="00C509A4">
      <w:pPr>
        <w:pStyle w:val="ConsPlusNormal"/>
        <w:spacing w:before="220"/>
        <w:ind w:firstLine="540"/>
        <w:jc w:val="both"/>
      </w:pPr>
      <w:proofErr w:type="gramStart"/>
      <w:r>
        <w:t>Решение о назначении лекарственных препаратов, не включенных в перечень, но рекомендованных федеральными медицинскими организациями, принимается врачебными комиссиями ГБУЗ КО "Калужская областная клиническая больница", ГБУЗ КО "Областная клиническая детская больница", ГБУЗ КО "Калужский областной клинический онкологический диспансер", ГБУЗ КО "Калужский областной клинический кожно-венерологический диспансер", ГБУЗ КО "Калужская областная психиатрическая больница имени А.Е.Лифшица" в соответствии с профилем медицинских организаций.</w:t>
      </w:r>
      <w:proofErr w:type="gramEnd"/>
    </w:p>
    <w:p w:rsidR="00C509A4" w:rsidRDefault="00C509A4">
      <w:pPr>
        <w:pStyle w:val="ConsPlusNormal"/>
        <w:jc w:val="both"/>
      </w:pPr>
    </w:p>
    <w:p w:rsidR="00C509A4" w:rsidRDefault="00C509A4">
      <w:pPr>
        <w:pStyle w:val="ConsPlusTitle"/>
        <w:jc w:val="center"/>
        <w:outlineLvl w:val="1"/>
      </w:pPr>
      <w:r>
        <w:t xml:space="preserve">XI. Система организации </w:t>
      </w:r>
      <w:proofErr w:type="gramStart"/>
      <w:r>
        <w:t>контроля за</w:t>
      </w:r>
      <w:proofErr w:type="gramEnd"/>
      <w:r>
        <w:t xml:space="preserve"> исполнением</w:t>
      </w:r>
    </w:p>
    <w:p w:rsidR="00C509A4" w:rsidRDefault="00C509A4">
      <w:pPr>
        <w:pStyle w:val="ConsPlusNormal"/>
        <w:jc w:val="both"/>
      </w:pPr>
    </w:p>
    <w:p w:rsidR="00C509A4" w:rsidRDefault="00C509A4">
      <w:pPr>
        <w:pStyle w:val="ConsPlusNormal"/>
        <w:ind w:firstLine="540"/>
        <w:jc w:val="both"/>
      </w:pPr>
      <w:r>
        <w:t xml:space="preserve">1. Медицинские организации представляют в государственное бюджетное учреждение здравоохранения Калужской области "Медицинский информационно-аналитический центр Калужской области" и в Территориальный фонд обязательного медицинского страхования Калужской области ежеквартальную оперативную информацию о ходе выполнения объемов медицинской помощи в соответствии с </w:t>
      </w:r>
      <w:hyperlink w:anchor="P427" w:history="1">
        <w:r>
          <w:rPr>
            <w:color w:val="0000FF"/>
          </w:rPr>
          <w:t>разделом VII</w:t>
        </w:r>
      </w:hyperlink>
      <w:r>
        <w:t xml:space="preserve"> Программы и их финансировании, а также форму государственной статистической отчетности.</w:t>
      </w:r>
    </w:p>
    <w:p w:rsidR="00C509A4" w:rsidRDefault="00C509A4">
      <w:pPr>
        <w:pStyle w:val="ConsPlusNormal"/>
        <w:spacing w:before="220"/>
        <w:ind w:firstLine="540"/>
        <w:jc w:val="both"/>
      </w:pPr>
      <w:r>
        <w:t>2. Министерство здравоохранения Калужской области и Территориальный фонд обязательного медицинского страхования Калужской области проводят ежеквартальный мониторинг выполнения объемов медицинской помощи Программы медицинскими организациями и их финансирования, а также представляют в установленные сроки в Министерство здравоохранения Российской Федерации и Федеральный фонд обязательного медицинского страхования государственную статистическую отчетность по реализации Программы.</w:t>
      </w:r>
    </w:p>
    <w:p w:rsidR="00C509A4" w:rsidRDefault="00C509A4">
      <w:pPr>
        <w:pStyle w:val="ConsPlusNormal"/>
        <w:jc w:val="both"/>
      </w:pPr>
    </w:p>
    <w:p w:rsidR="00C509A4" w:rsidRDefault="00C509A4">
      <w:pPr>
        <w:pStyle w:val="ConsPlusNormal"/>
        <w:jc w:val="both"/>
      </w:pPr>
    </w:p>
    <w:p w:rsidR="00C509A4" w:rsidRDefault="00C509A4">
      <w:pPr>
        <w:pStyle w:val="ConsPlusNormal"/>
        <w:jc w:val="both"/>
      </w:pPr>
    </w:p>
    <w:p w:rsidR="00C509A4" w:rsidRDefault="00C509A4">
      <w:pPr>
        <w:pStyle w:val="ConsPlusNormal"/>
        <w:jc w:val="both"/>
      </w:pPr>
    </w:p>
    <w:p w:rsidR="00C509A4" w:rsidRDefault="00C509A4">
      <w:pPr>
        <w:pStyle w:val="ConsPlusNormal"/>
        <w:jc w:val="both"/>
      </w:pPr>
    </w:p>
    <w:p w:rsidR="00C509A4" w:rsidRDefault="00C509A4">
      <w:pPr>
        <w:pStyle w:val="ConsPlusNormal"/>
        <w:jc w:val="right"/>
        <w:outlineLvl w:val="1"/>
      </w:pPr>
      <w:r>
        <w:t>Приложение</w:t>
      </w:r>
    </w:p>
    <w:p w:rsidR="00C509A4" w:rsidRDefault="00C509A4">
      <w:pPr>
        <w:pStyle w:val="ConsPlusNormal"/>
        <w:jc w:val="right"/>
      </w:pPr>
      <w:r>
        <w:t>к Программе</w:t>
      </w:r>
    </w:p>
    <w:p w:rsidR="00C509A4" w:rsidRDefault="00C509A4">
      <w:pPr>
        <w:pStyle w:val="ConsPlusNormal"/>
        <w:jc w:val="both"/>
      </w:pPr>
    </w:p>
    <w:p w:rsidR="00C509A4" w:rsidRDefault="00C509A4">
      <w:pPr>
        <w:pStyle w:val="ConsPlusTitle"/>
        <w:jc w:val="center"/>
      </w:pPr>
      <w:bookmarkStart w:id="15" w:name="P5512"/>
      <w:bookmarkEnd w:id="15"/>
      <w:r>
        <w:t>ПЕРЕЧЕНЬ</w:t>
      </w:r>
    </w:p>
    <w:p w:rsidR="00C509A4" w:rsidRDefault="00C509A4">
      <w:pPr>
        <w:pStyle w:val="ConsPlusTitle"/>
        <w:jc w:val="center"/>
      </w:pPr>
      <w:r>
        <w:t>МЕДИЦИНСКИХ ОРГАНИЗАЦИЙ, УЧАСТВУЮЩИХ В РЕАЛИЗАЦИИ ПРОГРАММЫ,</w:t>
      </w:r>
    </w:p>
    <w:p w:rsidR="00C509A4" w:rsidRDefault="00C509A4">
      <w:pPr>
        <w:pStyle w:val="ConsPlusTitle"/>
        <w:jc w:val="center"/>
      </w:pPr>
      <w:r>
        <w:t>В ТОМ ЧИСЛЕ ПРОГРАММЫ ОМС</w:t>
      </w:r>
    </w:p>
    <w:p w:rsidR="00C509A4" w:rsidRDefault="00C509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329"/>
        <w:gridCol w:w="1234"/>
        <w:gridCol w:w="2014"/>
      </w:tblGrid>
      <w:tr w:rsidR="00C509A4">
        <w:tc>
          <w:tcPr>
            <w:tcW w:w="454" w:type="dxa"/>
          </w:tcPr>
          <w:p w:rsidR="00C509A4" w:rsidRDefault="00C509A4">
            <w:pPr>
              <w:pStyle w:val="ConsPlusNormal"/>
              <w:jc w:val="center"/>
            </w:pPr>
            <w:r>
              <w:t xml:space="preserve">N </w:t>
            </w:r>
            <w:proofErr w:type="gramStart"/>
            <w:r>
              <w:t>п</w:t>
            </w:r>
            <w:proofErr w:type="gramEnd"/>
            <w:r>
              <w:t>/п</w:t>
            </w:r>
          </w:p>
        </w:tc>
        <w:tc>
          <w:tcPr>
            <w:tcW w:w="5329" w:type="dxa"/>
          </w:tcPr>
          <w:p w:rsidR="00C509A4" w:rsidRDefault="00C509A4">
            <w:pPr>
              <w:pStyle w:val="ConsPlusNormal"/>
              <w:jc w:val="center"/>
            </w:pPr>
            <w:r>
              <w:t>Наименование медицинской организации</w:t>
            </w:r>
          </w:p>
        </w:tc>
        <w:tc>
          <w:tcPr>
            <w:tcW w:w="1234" w:type="dxa"/>
          </w:tcPr>
          <w:p w:rsidR="00C509A4" w:rsidRDefault="00C509A4">
            <w:pPr>
              <w:pStyle w:val="ConsPlusNormal"/>
              <w:jc w:val="center"/>
            </w:pPr>
            <w:r>
              <w:t>Участвуют в программе ОМС</w:t>
            </w:r>
          </w:p>
        </w:tc>
        <w:tc>
          <w:tcPr>
            <w:tcW w:w="2014" w:type="dxa"/>
          </w:tcPr>
          <w:p w:rsidR="00C509A4" w:rsidRDefault="00C509A4">
            <w:pPr>
              <w:pStyle w:val="ConsPlusNormal"/>
              <w:jc w:val="center"/>
            </w:pPr>
            <w:r>
              <w:t>Проводят профилактические медицинские осмотры, в том числе в рамках диспансеризации</w:t>
            </w:r>
          </w:p>
        </w:tc>
      </w:tr>
      <w:tr w:rsidR="00C509A4">
        <w:tc>
          <w:tcPr>
            <w:tcW w:w="454" w:type="dxa"/>
          </w:tcPr>
          <w:p w:rsidR="00C509A4" w:rsidRDefault="00C509A4">
            <w:pPr>
              <w:pStyle w:val="ConsPlusNormal"/>
              <w:jc w:val="center"/>
            </w:pPr>
            <w:r>
              <w:t>1</w:t>
            </w:r>
          </w:p>
        </w:tc>
        <w:tc>
          <w:tcPr>
            <w:tcW w:w="5329" w:type="dxa"/>
          </w:tcPr>
          <w:p w:rsidR="00C509A4" w:rsidRDefault="00C509A4">
            <w:pPr>
              <w:pStyle w:val="ConsPlusNormal"/>
            </w:pPr>
            <w:r>
              <w:t>Государственное бюджетное учреждение здравоохранения Калужской области (далее - ГБУЗ КО) "Калужская областная клиническая больница"</w:t>
            </w:r>
          </w:p>
        </w:tc>
        <w:tc>
          <w:tcPr>
            <w:tcW w:w="1234" w:type="dxa"/>
          </w:tcPr>
          <w:p w:rsidR="00C509A4" w:rsidRDefault="00C509A4">
            <w:pPr>
              <w:pStyle w:val="ConsPlusNormal"/>
              <w:jc w:val="center"/>
            </w:pPr>
            <w:r>
              <w:t>+</w:t>
            </w:r>
          </w:p>
        </w:tc>
        <w:tc>
          <w:tcPr>
            <w:tcW w:w="2014" w:type="dxa"/>
          </w:tcPr>
          <w:p w:rsidR="00C509A4" w:rsidRDefault="00C509A4">
            <w:pPr>
              <w:pStyle w:val="ConsPlusNormal"/>
              <w:jc w:val="center"/>
            </w:pPr>
            <w:r>
              <w:t>+</w:t>
            </w:r>
          </w:p>
        </w:tc>
      </w:tr>
      <w:tr w:rsidR="00C509A4">
        <w:tc>
          <w:tcPr>
            <w:tcW w:w="454" w:type="dxa"/>
          </w:tcPr>
          <w:p w:rsidR="00C509A4" w:rsidRDefault="00C509A4">
            <w:pPr>
              <w:pStyle w:val="ConsPlusNormal"/>
              <w:jc w:val="center"/>
            </w:pPr>
            <w:r>
              <w:t>2</w:t>
            </w:r>
          </w:p>
        </w:tc>
        <w:tc>
          <w:tcPr>
            <w:tcW w:w="5329" w:type="dxa"/>
          </w:tcPr>
          <w:p w:rsidR="00C509A4" w:rsidRDefault="00C509A4">
            <w:pPr>
              <w:pStyle w:val="ConsPlusNormal"/>
            </w:pPr>
            <w:r>
              <w:t>ГБУЗ КО "Калужская областная клиническая детская больница"</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3</w:t>
            </w:r>
          </w:p>
        </w:tc>
        <w:tc>
          <w:tcPr>
            <w:tcW w:w="5329" w:type="dxa"/>
          </w:tcPr>
          <w:p w:rsidR="00C509A4" w:rsidRDefault="00C509A4">
            <w:pPr>
              <w:pStyle w:val="ConsPlusNormal"/>
            </w:pPr>
            <w:r>
              <w:t>ГБУЗ КО "Калужский областной клинический онкологический диспансер"</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4</w:t>
            </w:r>
          </w:p>
        </w:tc>
        <w:tc>
          <w:tcPr>
            <w:tcW w:w="5329" w:type="dxa"/>
          </w:tcPr>
          <w:p w:rsidR="00C509A4" w:rsidRDefault="00C509A4">
            <w:pPr>
              <w:pStyle w:val="ConsPlusNormal"/>
            </w:pPr>
            <w:r>
              <w:t>ГБУЗ КО "Калужский областной клинический кожно-венерологический диспансер"</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5</w:t>
            </w:r>
          </w:p>
        </w:tc>
        <w:tc>
          <w:tcPr>
            <w:tcW w:w="5329" w:type="dxa"/>
          </w:tcPr>
          <w:p w:rsidR="00C509A4" w:rsidRDefault="00C509A4">
            <w:pPr>
              <w:pStyle w:val="ConsPlusNormal"/>
            </w:pPr>
            <w:r>
              <w:t>Государственное автономное учреждение здравоохранения Калужской области (далее - ГАУЗ КО) "Калужская областная детская стоматологическая поликлиника"</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6</w:t>
            </w:r>
          </w:p>
        </w:tc>
        <w:tc>
          <w:tcPr>
            <w:tcW w:w="5329" w:type="dxa"/>
          </w:tcPr>
          <w:p w:rsidR="00C509A4" w:rsidRDefault="00C509A4">
            <w:pPr>
              <w:pStyle w:val="ConsPlusNormal"/>
            </w:pPr>
            <w:r>
              <w:t>ГАУЗ КО "Калужская областная стоматологическая поликлиника"</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7</w:t>
            </w:r>
          </w:p>
        </w:tc>
        <w:tc>
          <w:tcPr>
            <w:tcW w:w="5329" w:type="dxa"/>
          </w:tcPr>
          <w:p w:rsidR="00C509A4" w:rsidRDefault="00C509A4">
            <w:pPr>
              <w:pStyle w:val="ConsPlusNormal"/>
            </w:pPr>
            <w:r>
              <w:t>ГБУЗ КО "Калужская областная психиатрическая больница имени А.Е.Лифшица"</w:t>
            </w:r>
          </w:p>
        </w:tc>
        <w:tc>
          <w:tcPr>
            <w:tcW w:w="1234" w:type="dxa"/>
          </w:tcPr>
          <w:p w:rsidR="00C509A4" w:rsidRDefault="00C509A4">
            <w:pPr>
              <w:pStyle w:val="ConsPlusNormal"/>
            </w:pP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8</w:t>
            </w:r>
          </w:p>
        </w:tc>
        <w:tc>
          <w:tcPr>
            <w:tcW w:w="5329" w:type="dxa"/>
          </w:tcPr>
          <w:p w:rsidR="00C509A4" w:rsidRDefault="00C509A4">
            <w:pPr>
              <w:pStyle w:val="ConsPlusNormal"/>
            </w:pPr>
            <w:r>
              <w:t>ГБУЗ КО "Калужское областное бюро судебно-медицинской экспертизы"</w:t>
            </w:r>
          </w:p>
        </w:tc>
        <w:tc>
          <w:tcPr>
            <w:tcW w:w="1234" w:type="dxa"/>
          </w:tcPr>
          <w:p w:rsidR="00C509A4" w:rsidRDefault="00C509A4">
            <w:pPr>
              <w:pStyle w:val="ConsPlusNormal"/>
            </w:pP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9</w:t>
            </w:r>
          </w:p>
        </w:tc>
        <w:tc>
          <w:tcPr>
            <w:tcW w:w="5329" w:type="dxa"/>
          </w:tcPr>
          <w:p w:rsidR="00C509A4" w:rsidRDefault="00C509A4">
            <w:pPr>
              <w:pStyle w:val="ConsPlusNormal"/>
            </w:pPr>
            <w:r>
              <w:t>ГБУЗ КО "Наркологический диспансер Калужской области"</w:t>
            </w:r>
          </w:p>
        </w:tc>
        <w:tc>
          <w:tcPr>
            <w:tcW w:w="1234" w:type="dxa"/>
          </w:tcPr>
          <w:p w:rsidR="00C509A4" w:rsidRDefault="00C509A4">
            <w:pPr>
              <w:pStyle w:val="ConsPlusNormal"/>
            </w:pP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10</w:t>
            </w:r>
          </w:p>
        </w:tc>
        <w:tc>
          <w:tcPr>
            <w:tcW w:w="5329" w:type="dxa"/>
          </w:tcPr>
          <w:p w:rsidR="00C509A4" w:rsidRDefault="00C509A4">
            <w:pPr>
              <w:pStyle w:val="ConsPlusNormal"/>
            </w:pPr>
            <w:r>
              <w:t>ГАУЗ КО "Калужский областной специализированный центр инфекционных заболеваний и СПИД"</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11</w:t>
            </w:r>
          </w:p>
        </w:tc>
        <w:tc>
          <w:tcPr>
            <w:tcW w:w="5329" w:type="dxa"/>
          </w:tcPr>
          <w:p w:rsidR="00C509A4" w:rsidRDefault="00C509A4">
            <w:pPr>
              <w:pStyle w:val="ConsPlusNormal"/>
            </w:pPr>
            <w:r>
              <w:t>Государственное казенное учреждение здравоохранения Калужской области (далее - ГКУЗ КО) "Дом ребенка специализированный для детей с органическими поражениями центральной нервной системы с нарушением психики"</w:t>
            </w:r>
          </w:p>
        </w:tc>
        <w:tc>
          <w:tcPr>
            <w:tcW w:w="1234" w:type="dxa"/>
          </w:tcPr>
          <w:p w:rsidR="00C509A4" w:rsidRDefault="00C509A4">
            <w:pPr>
              <w:pStyle w:val="ConsPlusNormal"/>
            </w:pP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12</w:t>
            </w:r>
          </w:p>
        </w:tc>
        <w:tc>
          <w:tcPr>
            <w:tcW w:w="5329" w:type="dxa"/>
          </w:tcPr>
          <w:p w:rsidR="00C509A4" w:rsidRDefault="00C509A4">
            <w:pPr>
              <w:pStyle w:val="ConsPlusNormal"/>
            </w:pPr>
            <w:r>
              <w:t>ГКУЗ КО "Детский санаторий для больных туберкулезом Калужской области имени Павлика Морозова"</w:t>
            </w:r>
          </w:p>
        </w:tc>
        <w:tc>
          <w:tcPr>
            <w:tcW w:w="1234" w:type="dxa"/>
          </w:tcPr>
          <w:p w:rsidR="00C509A4" w:rsidRDefault="00C509A4">
            <w:pPr>
              <w:pStyle w:val="ConsPlusNormal"/>
            </w:pP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13</w:t>
            </w:r>
          </w:p>
        </w:tc>
        <w:tc>
          <w:tcPr>
            <w:tcW w:w="5329" w:type="dxa"/>
          </w:tcPr>
          <w:p w:rsidR="00C509A4" w:rsidRDefault="00C509A4">
            <w:pPr>
              <w:pStyle w:val="ConsPlusNormal"/>
            </w:pPr>
            <w:r>
              <w:t>ГБУЗ КО "Калужский областной центр медицинской профилактики"</w:t>
            </w:r>
          </w:p>
        </w:tc>
        <w:tc>
          <w:tcPr>
            <w:tcW w:w="1234" w:type="dxa"/>
          </w:tcPr>
          <w:p w:rsidR="00C509A4" w:rsidRDefault="00C509A4">
            <w:pPr>
              <w:pStyle w:val="ConsPlusNormal"/>
            </w:pP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14</w:t>
            </w:r>
          </w:p>
        </w:tc>
        <w:tc>
          <w:tcPr>
            <w:tcW w:w="5329" w:type="dxa"/>
          </w:tcPr>
          <w:p w:rsidR="00C509A4" w:rsidRDefault="00C509A4">
            <w:pPr>
              <w:pStyle w:val="ConsPlusNormal"/>
            </w:pPr>
            <w:r>
              <w:t>ГБУЗ КО "Калужская областная станция переливания крови"</w:t>
            </w:r>
          </w:p>
        </w:tc>
        <w:tc>
          <w:tcPr>
            <w:tcW w:w="1234" w:type="dxa"/>
          </w:tcPr>
          <w:p w:rsidR="00C509A4" w:rsidRDefault="00C509A4">
            <w:pPr>
              <w:pStyle w:val="ConsPlusNormal"/>
            </w:pP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15</w:t>
            </w:r>
          </w:p>
        </w:tc>
        <w:tc>
          <w:tcPr>
            <w:tcW w:w="5329" w:type="dxa"/>
          </w:tcPr>
          <w:p w:rsidR="00C509A4" w:rsidRDefault="00C509A4">
            <w:pPr>
              <w:pStyle w:val="ConsPlusNormal"/>
            </w:pPr>
            <w:r>
              <w:t>ГБУЗ КО "Медицинский информационно-аналитический центр Калужской области"</w:t>
            </w:r>
          </w:p>
        </w:tc>
        <w:tc>
          <w:tcPr>
            <w:tcW w:w="1234" w:type="dxa"/>
          </w:tcPr>
          <w:p w:rsidR="00C509A4" w:rsidRDefault="00C509A4">
            <w:pPr>
              <w:pStyle w:val="ConsPlusNormal"/>
            </w:pP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16</w:t>
            </w:r>
          </w:p>
        </w:tc>
        <w:tc>
          <w:tcPr>
            <w:tcW w:w="5329" w:type="dxa"/>
          </w:tcPr>
          <w:p w:rsidR="00C509A4" w:rsidRDefault="00C509A4">
            <w:pPr>
              <w:pStyle w:val="ConsPlusNormal"/>
            </w:pPr>
            <w:r>
              <w:t>ГБУЗ КО "Калужский областной медицинский центр мобилизационных резервов "Резерв"</w:t>
            </w:r>
          </w:p>
        </w:tc>
        <w:tc>
          <w:tcPr>
            <w:tcW w:w="1234" w:type="dxa"/>
          </w:tcPr>
          <w:p w:rsidR="00C509A4" w:rsidRDefault="00C509A4">
            <w:pPr>
              <w:pStyle w:val="ConsPlusNormal"/>
            </w:pP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17</w:t>
            </w:r>
          </w:p>
        </w:tc>
        <w:tc>
          <w:tcPr>
            <w:tcW w:w="5329" w:type="dxa"/>
          </w:tcPr>
          <w:p w:rsidR="00C509A4" w:rsidRDefault="00C509A4">
            <w:pPr>
              <w:pStyle w:val="ConsPlusNormal"/>
            </w:pPr>
            <w:r>
              <w:t>ГБУЗ КО "Областная клиническая туберкулезная больница"</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18</w:t>
            </w:r>
          </w:p>
        </w:tc>
        <w:tc>
          <w:tcPr>
            <w:tcW w:w="5329" w:type="dxa"/>
          </w:tcPr>
          <w:p w:rsidR="00C509A4" w:rsidRDefault="00C509A4">
            <w:pPr>
              <w:pStyle w:val="ConsPlusNormal"/>
            </w:pPr>
            <w:r>
              <w:t>ГБУЗ КО "Калужский областной врачебно-физкультурный диспансер"</w:t>
            </w:r>
          </w:p>
        </w:tc>
        <w:tc>
          <w:tcPr>
            <w:tcW w:w="1234" w:type="dxa"/>
          </w:tcPr>
          <w:p w:rsidR="00C509A4" w:rsidRDefault="00C509A4">
            <w:pPr>
              <w:pStyle w:val="ConsPlusNormal"/>
            </w:pP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19</w:t>
            </w:r>
          </w:p>
        </w:tc>
        <w:tc>
          <w:tcPr>
            <w:tcW w:w="5329" w:type="dxa"/>
          </w:tcPr>
          <w:p w:rsidR="00C509A4" w:rsidRDefault="00C509A4">
            <w:pPr>
              <w:pStyle w:val="ConsPlusNormal"/>
            </w:pPr>
            <w:r>
              <w:t>ГАУЗ КО "Калужский санаторий "Звездный"</w:t>
            </w:r>
          </w:p>
        </w:tc>
        <w:tc>
          <w:tcPr>
            <w:tcW w:w="1234" w:type="dxa"/>
          </w:tcPr>
          <w:p w:rsidR="00C509A4" w:rsidRDefault="00C509A4">
            <w:pPr>
              <w:pStyle w:val="ConsPlusNormal"/>
            </w:pP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20</w:t>
            </w:r>
          </w:p>
        </w:tc>
        <w:tc>
          <w:tcPr>
            <w:tcW w:w="5329" w:type="dxa"/>
          </w:tcPr>
          <w:p w:rsidR="00C509A4" w:rsidRDefault="00C509A4">
            <w:pPr>
              <w:pStyle w:val="ConsPlusNormal"/>
            </w:pPr>
            <w:r>
              <w:t>ГАУЗ КО "Калужский санаторий "Спутник"</w:t>
            </w:r>
          </w:p>
        </w:tc>
        <w:tc>
          <w:tcPr>
            <w:tcW w:w="1234" w:type="dxa"/>
          </w:tcPr>
          <w:p w:rsidR="00C509A4" w:rsidRDefault="00C509A4">
            <w:pPr>
              <w:pStyle w:val="ConsPlusNormal"/>
            </w:pP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21</w:t>
            </w:r>
          </w:p>
        </w:tc>
        <w:tc>
          <w:tcPr>
            <w:tcW w:w="5329" w:type="dxa"/>
          </w:tcPr>
          <w:p w:rsidR="00C509A4" w:rsidRDefault="00C509A4">
            <w:pPr>
              <w:pStyle w:val="ConsPlusNormal"/>
            </w:pPr>
            <w:r>
              <w:t>ГБУЗ КО "Калужская городская клиническая больница N 4 имени Хлюстина Антона Семеновича"</w:t>
            </w:r>
          </w:p>
        </w:tc>
        <w:tc>
          <w:tcPr>
            <w:tcW w:w="1234" w:type="dxa"/>
          </w:tcPr>
          <w:p w:rsidR="00C509A4" w:rsidRDefault="00C509A4">
            <w:pPr>
              <w:pStyle w:val="ConsPlusNormal"/>
              <w:jc w:val="center"/>
            </w:pPr>
            <w:r>
              <w:t>+</w:t>
            </w:r>
          </w:p>
        </w:tc>
        <w:tc>
          <w:tcPr>
            <w:tcW w:w="2014" w:type="dxa"/>
          </w:tcPr>
          <w:p w:rsidR="00C509A4" w:rsidRDefault="00C509A4">
            <w:pPr>
              <w:pStyle w:val="ConsPlusNormal"/>
              <w:jc w:val="center"/>
            </w:pPr>
            <w:r>
              <w:t>+</w:t>
            </w:r>
          </w:p>
        </w:tc>
      </w:tr>
      <w:tr w:rsidR="00C509A4">
        <w:tc>
          <w:tcPr>
            <w:tcW w:w="454" w:type="dxa"/>
          </w:tcPr>
          <w:p w:rsidR="00C509A4" w:rsidRDefault="00C509A4">
            <w:pPr>
              <w:pStyle w:val="ConsPlusNormal"/>
              <w:jc w:val="center"/>
            </w:pPr>
            <w:r>
              <w:t>22</w:t>
            </w:r>
          </w:p>
        </w:tc>
        <w:tc>
          <w:tcPr>
            <w:tcW w:w="5329" w:type="dxa"/>
          </w:tcPr>
          <w:p w:rsidR="00C509A4" w:rsidRDefault="00C509A4">
            <w:pPr>
              <w:pStyle w:val="ConsPlusNormal"/>
            </w:pPr>
            <w:r>
              <w:t>ГБУЗ КО "Калужская городская больница N 5"</w:t>
            </w:r>
          </w:p>
        </w:tc>
        <w:tc>
          <w:tcPr>
            <w:tcW w:w="1234" w:type="dxa"/>
          </w:tcPr>
          <w:p w:rsidR="00C509A4" w:rsidRDefault="00C509A4">
            <w:pPr>
              <w:pStyle w:val="ConsPlusNormal"/>
              <w:jc w:val="center"/>
            </w:pPr>
            <w:r>
              <w:t>+</w:t>
            </w:r>
          </w:p>
        </w:tc>
        <w:tc>
          <w:tcPr>
            <w:tcW w:w="2014" w:type="dxa"/>
          </w:tcPr>
          <w:p w:rsidR="00C509A4" w:rsidRDefault="00C509A4">
            <w:pPr>
              <w:pStyle w:val="ConsPlusNormal"/>
              <w:jc w:val="center"/>
            </w:pPr>
            <w:r>
              <w:t>+</w:t>
            </w:r>
          </w:p>
        </w:tc>
      </w:tr>
      <w:tr w:rsidR="00C509A4">
        <w:tc>
          <w:tcPr>
            <w:tcW w:w="454" w:type="dxa"/>
          </w:tcPr>
          <w:p w:rsidR="00C509A4" w:rsidRDefault="00C509A4">
            <w:pPr>
              <w:pStyle w:val="ConsPlusNormal"/>
              <w:jc w:val="center"/>
            </w:pPr>
            <w:r>
              <w:t>23</w:t>
            </w:r>
          </w:p>
        </w:tc>
        <w:tc>
          <w:tcPr>
            <w:tcW w:w="5329" w:type="dxa"/>
          </w:tcPr>
          <w:p w:rsidR="00C509A4" w:rsidRDefault="00C509A4">
            <w:pPr>
              <w:pStyle w:val="ConsPlusNormal"/>
            </w:pPr>
            <w:r>
              <w:t>ГБУЗ КО "Городская поликлиника"</w:t>
            </w:r>
          </w:p>
        </w:tc>
        <w:tc>
          <w:tcPr>
            <w:tcW w:w="1234" w:type="dxa"/>
          </w:tcPr>
          <w:p w:rsidR="00C509A4" w:rsidRDefault="00C509A4">
            <w:pPr>
              <w:pStyle w:val="ConsPlusNormal"/>
              <w:jc w:val="center"/>
            </w:pPr>
            <w:r>
              <w:t>+</w:t>
            </w:r>
          </w:p>
        </w:tc>
        <w:tc>
          <w:tcPr>
            <w:tcW w:w="2014" w:type="dxa"/>
          </w:tcPr>
          <w:p w:rsidR="00C509A4" w:rsidRDefault="00C509A4">
            <w:pPr>
              <w:pStyle w:val="ConsPlusNormal"/>
              <w:jc w:val="center"/>
            </w:pPr>
            <w:r>
              <w:t>+</w:t>
            </w:r>
          </w:p>
        </w:tc>
      </w:tr>
      <w:tr w:rsidR="00C509A4">
        <w:tc>
          <w:tcPr>
            <w:tcW w:w="454" w:type="dxa"/>
          </w:tcPr>
          <w:p w:rsidR="00C509A4" w:rsidRDefault="00C509A4">
            <w:pPr>
              <w:pStyle w:val="ConsPlusNormal"/>
              <w:jc w:val="center"/>
            </w:pPr>
            <w:r>
              <w:t>24</w:t>
            </w:r>
          </w:p>
        </w:tc>
        <w:tc>
          <w:tcPr>
            <w:tcW w:w="5329" w:type="dxa"/>
          </w:tcPr>
          <w:p w:rsidR="00C509A4" w:rsidRDefault="00C509A4">
            <w:pPr>
              <w:pStyle w:val="ConsPlusNormal"/>
            </w:pPr>
            <w:r>
              <w:t>ГБУЗ КО "Детская городская больница"</w:t>
            </w:r>
          </w:p>
        </w:tc>
        <w:tc>
          <w:tcPr>
            <w:tcW w:w="1234" w:type="dxa"/>
          </w:tcPr>
          <w:p w:rsidR="00C509A4" w:rsidRDefault="00C509A4">
            <w:pPr>
              <w:pStyle w:val="ConsPlusNormal"/>
              <w:jc w:val="center"/>
            </w:pPr>
            <w:r>
              <w:t>+</w:t>
            </w:r>
          </w:p>
        </w:tc>
        <w:tc>
          <w:tcPr>
            <w:tcW w:w="2014" w:type="dxa"/>
          </w:tcPr>
          <w:p w:rsidR="00C509A4" w:rsidRDefault="00C509A4">
            <w:pPr>
              <w:pStyle w:val="ConsPlusNormal"/>
              <w:jc w:val="center"/>
            </w:pPr>
            <w:r>
              <w:t>+</w:t>
            </w:r>
          </w:p>
        </w:tc>
      </w:tr>
      <w:tr w:rsidR="00C509A4">
        <w:tc>
          <w:tcPr>
            <w:tcW w:w="454" w:type="dxa"/>
          </w:tcPr>
          <w:p w:rsidR="00C509A4" w:rsidRDefault="00C509A4">
            <w:pPr>
              <w:pStyle w:val="ConsPlusNormal"/>
              <w:jc w:val="center"/>
            </w:pPr>
            <w:r>
              <w:t>25</w:t>
            </w:r>
          </w:p>
        </w:tc>
        <w:tc>
          <w:tcPr>
            <w:tcW w:w="5329" w:type="dxa"/>
          </w:tcPr>
          <w:p w:rsidR="00C509A4" w:rsidRDefault="00C509A4">
            <w:pPr>
              <w:pStyle w:val="ConsPlusNormal"/>
            </w:pPr>
            <w:r>
              <w:t>ГБУЗ КО "Городская клиническая больница N 2 "Сосновая роща"</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26</w:t>
            </w:r>
          </w:p>
        </w:tc>
        <w:tc>
          <w:tcPr>
            <w:tcW w:w="5329" w:type="dxa"/>
          </w:tcPr>
          <w:p w:rsidR="00C509A4" w:rsidRDefault="00C509A4">
            <w:pPr>
              <w:pStyle w:val="ConsPlusNormal"/>
            </w:pPr>
            <w:r>
              <w:t>ГБУЗ КО "Калужская областная клиническая больница скорой медицинской помощи" им. К.Н. Шевченко</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27</w:t>
            </w:r>
          </w:p>
        </w:tc>
        <w:tc>
          <w:tcPr>
            <w:tcW w:w="5329" w:type="dxa"/>
          </w:tcPr>
          <w:p w:rsidR="00C509A4" w:rsidRDefault="00C509A4">
            <w:pPr>
              <w:pStyle w:val="ConsPlusNormal"/>
            </w:pPr>
            <w:r>
              <w:t>ГБУЗ КО "Городской родильный дом"</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28</w:t>
            </w:r>
          </w:p>
        </w:tc>
        <w:tc>
          <w:tcPr>
            <w:tcW w:w="5329" w:type="dxa"/>
          </w:tcPr>
          <w:p w:rsidR="00C509A4" w:rsidRDefault="00C509A4">
            <w:pPr>
              <w:pStyle w:val="ConsPlusNormal"/>
            </w:pPr>
            <w:r>
              <w:t>ГБУЗ КО "Региональный центр скорой медицинской помощи и медицины катастроф"</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29</w:t>
            </w:r>
          </w:p>
        </w:tc>
        <w:tc>
          <w:tcPr>
            <w:tcW w:w="5329" w:type="dxa"/>
          </w:tcPr>
          <w:p w:rsidR="00C509A4" w:rsidRDefault="00C509A4">
            <w:pPr>
              <w:pStyle w:val="ConsPlusNormal"/>
            </w:pPr>
            <w:r>
              <w:t>ГБУЗ КО "Центральная районная больница Бабынинского района"</w:t>
            </w:r>
          </w:p>
        </w:tc>
        <w:tc>
          <w:tcPr>
            <w:tcW w:w="1234" w:type="dxa"/>
          </w:tcPr>
          <w:p w:rsidR="00C509A4" w:rsidRDefault="00C509A4">
            <w:pPr>
              <w:pStyle w:val="ConsPlusNormal"/>
              <w:jc w:val="center"/>
            </w:pPr>
            <w:r>
              <w:t>+</w:t>
            </w:r>
          </w:p>
        </w:tc>
        <w:tc>
          <w:tcPr>
            <w:tcW w:w="2014" w:type="dxa"/>
          </w:tcPr>
          <w:p w:rsidR="00C509A4" w:rsidRDefault="00C509A4">
            <w:pPr>
              <w:pStyle w:val="ConsPlusNormal"/>
              <w:jc w:val="center"/>
            </w:pPr>
            <w:r>
              <w:t>+</w:t>
            </w:r>
          </w:p>
        </w:tc>
      </w:tr>
      <w:tr w:rsidR="00C509A4">
        <w:tc>
          <w:tcPr>
            <w:tcW w:w="454" w:type="dxa"/>
          </w:tcPr>
          <w:p w:rsidR="00C509A4" w:rsidRDefault="00C509A4">
            <w:pPr>
              <w:pStyle w:val="ConsPlusNormal"/>
              <w:jc w:val="center"/>
            </w:pPr>
            <w:r>
              <w:t>30</w:t>
            </w:r>
          </w:p>
        </w:tc>
        <w:tc>
          <w:tcPr>
            <w:tcW w:w="5329" w:type="dxa"/>
          </w:tcPr>
          <w:p w:rsidR="00C509A4" w:rsidRDefault="00C509A4">
            <w:pPr>
              <w:pStyle w:val="ConsPlusNormal"/>
            </w:pPr>
            <w:r>
              <w:t xml:space="preserve">ГБУЗ КО "Центральная районная больница </w:t>
            </w:r>
            <w:proofErr w:type="gramStart"/>
            <w:r>
              <w:t>Боровского</w:t>
            </w:r>
            <w:proofErr w:type="gramEnd"/>
            <w:r>
              <w:t xml:space="preserve"> района"</w:t>
            </w:r>
          </w:p>
        </w:tc>
        <w:tc>
          <w:tcPr>
            <w:tcW w:w="1234" w:type="dxa"/>
          </w:tcPr>
          <w:p w:rsidR="00C509A4" w:rsidRDefault="00C509A4">
            <w:pPr>
              <w:pStyle w:val="ConsPlusNormal"/>
              <w:jc w:val="center"/>
            </w:pPr>
            <w:r>
              <w:t>+</w:t>
            </w:r>
          </w:p>
        </w:tc>
        <w:tc>
          <w:tcPr>
            <w:tcW w:w="2014" w:type="dxa"/>
          </w:tcPr>
          <w:p w:rsidR="00C509A4" w:rsidRDefault="00C509A4">
            <w:pPr>
              <w:pStyle w:val="ConsPlusNormal"/>
              <w:jc w:val="center"/>
            </w:pPr>
            <w:r>
              <w:t>+</w:t>
            </w:r>
          </w:p>
        </w:tc>
      </w:tr>
      <w:tr w:rsidR="00C509A4">
        <w:tc>
          <w:tcPr>
            <w:tcW w:w="454" w:type="dxa"/>
          </w:tcPr>
          <w:p w:rsidR="00C509A4" w:rsidRDefault="00C509A4">
            <w:pPr>
              <w:pStyle w:val="ConsPlusNormal"/>
              <w:jc w:val="center"/>
            </w:pPr>
            <w:r>
              <w:t>31</w:t>
            </w:r>
          </w:p>
        </w:tc>
        <w:tc>
          <w:tcPr>
            <w:tcW w:w="5329" w:type="dxa"/>
          </w:tcPr>
          <w:p w:rsidR="00C509A4" w:rsidRDefault="00C509A4">
            <w:pPr>
              <w:pStyle w:val="ConsPlusNormal"/>
            </w:pPr>
            <w:r>
              <w:t>ГБУЗ КО "Центральная районная больница Жуковского района"</w:t>
            </w:r>
          </w:p>
        </w:tc>
        <w:tc>
          <w:tcPr>
            <w:tcW w:w="1234" w:type="dxa"/>
          </w:tcPr>
          <w:p w:rsidR="00C509A4" w:rsidRDefault="00C509A4">
            <w:pPr>
              <w:pStyle w:val="ConsPlusNormal"/>
              <w:jc w:val="center"/>
            </w:pPr>
            <w:r>
              <w:t>+</w:t>
            </w:r>
          </w:p>
        </w:tc>
        <w:tc>
          <w:tcPr>
            <w:tcW w:w="2014" w:type="dxa"/>
          </w:tcPr>
          <w:p w:rsidR="00C509A4" w:rsidRDefault="00C509A4">
            <w:pPr>
              <w:pStyle w:val="ConsPlusNormal"/>
              <w:jc w:val="center"/>
            </w:pPr>
            <w:r>
              <w:t>+</w:t>
            </w:r>
          </w:p>
        </w:tc>
      </w:tr>
      <w:tr w:rsidR="00C509A4">
        <w:tc>
          <w:tcPr>
            <w:tcW w:w="454" w:type="dxa"/>
          </w:tcPr>
          <w:p w:rsidR="00C509A4" w:rsidRDefault="00C509A4">
            <w:pPr>
              <w:pStyle w:val="ConsPlusNormal"/>
              <w:jc w:val="center"/>
            </w:pPr>
            <w:r>
              <w:t>32</w:t>
            </w:r>
          </w:p>
        </w:tc>
        <w:tc>
          <w:tcPr>
            <w:tcW w:w="5329" w:type="dxa"/>
          </w:tcPr>
          <w:p w:rsidR="00C509A4" w:rsidRDefault="00C509A4">
            <w:pPr>
              <w:pStyle w:val="ConsPlusNormal"/>
            </w:pPr>
            <w:r>
              <w:t>ГБУЗ КО "Городская поликлиника ГП "Город Кременки"</w:t>
            </w:r>
          </w:p>
        </w:tc>
        <w:tc>
          <w:tcPr>
            <w:tcW w:w="1234" w:type="dxa"/>
          </w:tcPr>
          <w:p w:rsidR="00C509A4" w:rsidRDefault="00C509A4">
            <w:pPr>
              <w:pStyle w:val="ConsPlusNormal"/>
              <w:jc w:val="center"/>
            </w:pPr>
            <w:r>
              <w:t>+</w:t>
            </w:r>
          </w:p>
        </w:tc>
        <w:tc>
          <w:tcPr>
            <w:tcW w:w="2014" w:type="dxa"/>
          </w:tcPr>
          <w:p w:rsidR="00C509A4" w:rsidRDefault="00C509A4">
            <w:pPr>
              <w:pStyle w:val="ConsPlusNormal"/>
              <w:jc w:val="center"/>
            </w:pPr>
            <w:r>
              <w:t>+</w:t>
            </w:r>
          </w:p>
        </w:tc>
      </w:tr>
      <w:tr w:rsidR="00C509A4">
        <w:tc>
          <w:tcPr>
            <w:tcW w:w="454" w:type="dxa"/>
          </w:tcPr>
          <w:p w:rsidR="00C509A4" w:rsidRDefault="00C509A4">
            <w:pPr>
              <w:pStyle w:val="ConsPlusNormal"/>
              <w:jc w:val="center"/>
            </w:pPr>
            <w:r>
              <w:t>33</w:t>
            </w:r>
          </w:p>
        </w:tc>
        <w:tc>
          <w:tcPr>
            <w:tcW w:w="5329" w:type="dxa"/>
          </w:tcPr>
          <w:p w:rsidR="00C509A4" w:rsidRDefault="00C509A4">
            <w:pPr>
              <w:pStyle w:val="ConsPlusNormal"/>
            </w:pPr>
            <w:r>
              <w:t>ГБУЗ КО "Центральная районная больница Малоярославецкого района"</w:t>
            </w:r>
          </w:p>
        </w:tc>
        <w:tc>
          <w:tcPr>
            <w:tcW w:w="1234" w:type="dxa"/>
          </w:tcPr>
          <w:p w:rsidR="00C509A4" w:rsidRDefault="00C509A4">
            <w:pPr>
              <w:pStyle w:val="ConsPlusNormal"/>
              <w:jc w:val="center"/>
            </w:pPr>
            <w:r>
              <w:t>+</w:t>
            </w:r>
          </w:p>
        </w:tc>
        <w:tc>
          <w:tcPr>
            <w:tcW w:w="2014" w:type="dxa"/>
          </w:tcPr>
          <w:p w:rsidR="00C509A4" w:rsidRDefault="00C509A4">
            <w:pPr>
              <w:pStyle w:val="ConsPlusNormal"/>
              <w:jc w:val="center"/>
            </w:pPr>
            <w:r>
              <w:t>+</w:t>
            </w:r>
          </w:p>
        </w:tc>
      </w:tr>
      <w:tr w:rsidR="00C509A4">
        <w:tc>
          <w:tcPr>
            <w:tcW w:w="454" w:type="dxa"/>
          </w:tcPr>
          <w:p w:rsidR="00C509A4" w:rsidRDefault="00C509A4">
            <w:pPr>
              <w:pStyle w:val="ConsPlusNormal"/>
              <w:jc w:val="center"/>
            </w:pPr>
            <w:r>
              <w:t>34</w:t>
            </w:r>
          </w:p>
        </w:tc>
        <w:tc>
          <w:tcPr>
            <w:tcW w:w="5329" w:type="dxa"/>
          </w:tcPr>
          <w:p w:rsidR="00C509A4" w:rsidRDefault="00C509A4">
            <w:pPr>
              <w:pStyle w:val="ConsPlusNormal"/>
            </w:pPr>
            <w:r>
              <w:t xml:space="preserve">ГБУЗ КО "Центральная районная больница </w:t>
            </w:r>
            <w:proofErr w:type="gramStart"/>
            <w:r>
              <w:t>Тарусского</w:t>
            </w:r>
            <w:proofErr w:type="gramEnd"/>
            <w:r>
              <w:t xml:space="preserve"> района"</w:t>
            </w:r>
          </w:p>
        </w:tc>
        <w:tc>
          <w:tcPr>
            <w:tcW w:w="1234" w:type="dxa"/>
          </w:tcPr>
          <w:p w:rsidR="00C509A4" w:rsidRDefault="00C509A4">
            <w:pPr>
              <w:pStyle w:val="ConsPlusNormal"/>
              <w:jc w:val="center"/>
            </w:pPr>
            <w:r>
              <w:t>+</w:t>
            </w:r>
          </w:p>
        </w:tc>
        <w:tc>
          <w:tcPr>
            <w:tcW w:w="2014" w:type="dxa"/>
          </w:tcPr>
          <w:p w:rsidR="00C509A4" w:rsidRDefault="00C509A4">
            <w:pPr>
              <w:pStyle w:val="ConsPlusNormal"/>
              <w:jc w:val="center"/>
            </w:pPr>
            <w:r>
              <w:t>+</w:t>
            </w:r>
          </w:p>
        </w:tc>
      </w:tr>
      <w:tr w:rsidR="00C509A4">
        <w:tc>
          <w:tcPr>
            <w:tcW w:w="454" w:type="dxa"/>
          </w:tcPr>
          <w:p w:rsidR="00C509A4" w:rsidRDefault="00C509A4">
            <w:pPr>
              <w:pStyle w:val="ConsPlusNormal"/>
              <w:jc w:val="center"/>
            </w:pPr>
            <w:r>
              <w:t>35</w:t>
            </w:r>
          </w:p>
        </w:tc>
        <w:tc>
          <w:tcPr>
            <w:tcW w:w="5329" w:type="dxa"/>
          </w:tcPr>
          <w:p w:rsidR="00C509A4" w:rsidRDefault="00C509A4">
            <w:pPr>
              <w:pStyle w:val="ConsPlusNormal"/>
            </w:pPr>
            <w:r>
              <w:t>ГБУЗ КО "Центральная районная больница Хвастовичского района"</w:t>
            </w:r>
          </w:p>
        </w:tc>
        <w:tc>
          <w:tcPr>
            <w:tcW w:w="1234" w:type="dxa"/>
          </w:tcPr>
          <w:p w:rsidR="00C509A4" w:rsidRDefault="00C509A4">
            <w:pPr>
              <w:pStyle w:val="ConsPlusNormal"/>
              <w:jc w:val="center"/>
            </w:pPr>
            <w:r>
              <w:t>+</w:t>
            </w:r>
          </w:p>
        </w:tc>
        <w:tc>
          <w:tcPr>
            <w:tcW w:w="2014" w:type="dxa"/>
          </w:tcPr>
          <w:p w:rsidR="00C509A4" w:rsidRDefault="00C509A4">
            <w:pPr>
              <w:pStyle w:val="ConsPlusNormal"/>
              <w:jc w:val="center"/>
            </w:pPr>
            <w:r>
              <w:t>+</w:t>
            </w:r>
          </w:p>
        </w:tc>
      </w:tr>
      <w:tr w:rsidR="00C509A4">
        <w:tc>
          <w:tcPr>
            <w:tcW w:w="454" w:type="dxa"/>
          </w:tcPr>
          <w:p w:rsidR="00C509A4" w:rsidRDefault="00C509A4">
            <w:pPr>
              <w:pStyle w:val="ConsPlusNormal"/>
              <w:jc w:val="center"/>
            </w:pPr>
            <w:r>
              <w:t>36</w:t>
            </w:r>
          </w:p>
        </w:tc>
        <w:tc>
          <w:tcPr>
            <w:tcW w:w="5329" w:type="dxa"/>
          </w:tcPr>
          <w:p w:rsidR="00C509A4" w:rsidRDefault="00C509A4">
            <w:pPr>
              <w:pStyle w:val="ConsPlusNormal"/>
            </w:pPr>
            <w:r>
              <w:t>ГБУЗ КО "Центральная межрайонная больница N 1"</w:t>
            </w:r>
          </w:p>
        </w:tc>
        <w:tc>
          <w:tcPr>
            <w:tcW w:w="1234" w:type="dxa"/>
          </w:tcPr>
          <w:p w:rsidR="00C509A4" w:rsidRDefault="00C509A4">
            <w:pPr>
              <w:pStyle w:val="ConsPlusNormal"/>
              <w:jc w:val="center"/>
            </w:pPr>
            <w:r>
              <w:t>+</w:t>
            </w:r>
          </w:p>
        </w:tc>
        <w:tc>
          <w:tcPr>
            <w:tcW w:w="2014" w:type="dxa"/>
          </w:tcPr>
          <w:p w:rsidR="00C509A4" w:rsidRDefault="00C509A4">
            <w:pPr>
              <w:pStyle w:val="ConsPlusNormal"/>
              <w:jc w:val="center"/>
            </w:pPr>
            <w:r>
              <w:t>+</w:t>
            </w:r>
          </w:p>
        </w:tc>
      </w:tr>
      <w:tr w:rsidR="00C509A4">
        <w:tc>
          <w:tcPr>
            <w:tcW w:w="454" w:type="dxa"/>
          </w:tcPr>
          <w:p w:rsidR="00C509A4" w:rsidRDefault="00C509A4">
            <w:pPr>
              <w:pStyle w:val="ConsPlusNormal"/>
              <w:jc w:val="center"/>
            </w:pPr>
            <w:r>
              <w:t>37</w:t>
            </w:r>
          </w:p>
        </w:tc>
        <w:tc>
          <w:tcPr>
            <w:tcW w:w="5329" w:type="dxa"/>
          </w:tcPr>
          <w:p w:rsidR="00C509A4" w:rsidRDefault="00C509A4">
            <w:pPr>
              <w:pStyle w:val="ConsPlusNormal"/>
            </w:pPr>
            <w:r>
              <w:t>ГБУЗ КО "Центральная межрайонная больница N 2"</w:t>
            </w:r>
          </w:p>
        </w:tc>
        <w:tc>
          <w:tcPr>
            <w:tcW w:w="1234" w:type="dxa"/>
          </w:tcPr>
          <w:p w:rsidR="00C509A4" w:rsidRDefault="00C509A4">
            <w:pPr>
              <w:pStyle w:val="ConsPlusNormal"/>
              <w:jc w:val="center"/>
            </w:pPr>
            <w:r>
              <w:t>+</w:t>
            </w:r>
          </w:p>
        </w:tc>
        <w:tc>
          <w:tcPr>
            <w:tcW w:w="2014" w:type="dxa"/>
          </w:tcPr>
          <w:p w:rsidR="00C509A4" w:rsidRDefault="00C509A4">
            <w:pPr>
              <w:pStyle w:val="ConsPlusNormal"/>
              <w:jc w:val="center"/>
            </w:pPr>
            <w:r>
              <w:t>+</w:t>
            </w:r>
          </w:p>
        </w:tc>
      </w:tr>
      <w:tr w:rsidR="00C509A4">
        <w:tc>
          <w:tcPr>
            <w:tcW w:w="454" w:type="dxa"/>
          </w:tcPr>
          <w:p w:rsidR="00C509A4" w:rsidRDefault="00C509A4">
            <w:pPr>
              <w:pStyle w:val="ConsPlusNormal"/>
              <w:jc w:val="center"/>
            </w:pPr>
            <w:r>
              <w:t>38</w:t>
            </w:r>
          </w:p>
        </w:tc>
        <w:tc>
          <w:tcPr>
            <w:tcW w:w="5329" w:type="dxa"/>
          </w:tcPr>
          <w:p w:rsidR="00C509A4" w:rsidRDefault="00C509A4">
            <w:pPr>
              <w:pStyle w:val="ConsPlusNormal"/>
            </w:pPr>
            <w:r>
              <w:t>ГБУЗ КО "Центральная межрайонная больница N 3"</w:t>
            </w:r>
          </w:p>
        </w:tc>
        <w:tc>
          <w:tcPr>
            <w:tcW w:w="1234" w:type="dxa"/>
          </w:tcPr>
          <w:p w:rsidR="00C509A4" w:rsidRDefault="00C509A4">
            <w:pPr>
              <w:pStyle w:val="ConsPlusNormal"/>
              <w:jc w:val="center"/>
            </w:pPr>
            <w:r>
              <w:t>+</w:t>
            </w:r>
          </w:p>
        </w:tc>
        <w:tc>
          <w:tcPr>
            <w:tcW w:w="2014" w:type="dxa"/>
          </w:tcPr>
          <w:p w:rsidR="00C509A4" w:rsidRDefault="00C509A4">
            <w:pPr>
              <w:pStyle w:val="ConsPlusNormal"/>
              <w:jc w:val="center"/>
            </w:pPr>
            <w:r>
              <w:t>+</w:t>
            </w:r>
          </w:p>
        </w:tc>
      </w:tr>
      <w:tr w:rsidR="00C509A4">
        <w:tc>
          <w:tcPr>
            <w:tcW w:w="454" w:type="dxa"/>
          </w:tcPr>
          <w:p w:rsidR="00C509A4" w:rsidRDefault="00C509A4">
            <w:pPr>
              <w:pStyle w:val="ConsPlusNormal"/>
              <w:jc w:val="center"/>
            </w:pPr>
            <w:r>
              <w:t>39</w:t>
            </w:r>
          </w:p>
        </w:tc>
        <w:tc>
          <w:tcPr>
            <w:tcW w:w="5329" w:type="dxa"/>
          </w:tcPr>
          <w:p w:rsidR="00C509A4" w:rsidRDefault="00C509A4">
            <w:pPr>
              <w:pStyle w:val="ConsPlusNormal"/>
            </w:pPr>
            <w:r>
              <w:t>ГБУЗ КО "Центральная межрайонная больница N 4"</w:t>
            </w:r>
          </w:p>
        </w:tc>
        <w:tc>
          <w:tcPr>
            <w:tcW w:w="1234" w:type="dxa"/>
          </w:tcPr>
          <w:p w:rsidR="00C509A4" w:rsidRDefault="00C509A4">
            <w:pPr>
              <w:pStyle w:val="ConsPlusNormal"/>
              <w:jc w:val="center"/>
            </w:pPr>
            <w:r>
              <w:t>+</w:t>
            </w:r>
          </w:p>
        </w:tc>
        <w:tc>
          <w:tcPr>
            <w:tcW w:w="2014" w:type="dxa"/>
          </w:tcPr>
          <w:p w:rsidR="00C509A4" w:rsidRDefault="00C509A4">
            <w:pPr>
              <w:pStyle w:val="ConsPlusNormal"/>
              <w:jc w:val="center"/>
            </w:pPr>
            <w:r>
              <w:t>+</w:t>
            </w:r>
          </w:p>
        </w:tc>
      </w:tr>
      <w:tr w:rsidR="00C509A4">
        <w:tc>
          <w:tcPr>
            <w:tcW w:w="454" w:type="dxa"/>
          </w:tcPr>
          <w:p w:rsidR="00C509A4" w:rsidRDefault="00C509A4">
            <w:pPr>
              <w:pStyle w:val="ConsPlusNormal"/>
              <w:jc w:val="center"/>
            </w:pPr>
            <w:r>
              <w:t>40</w:t>
            </w:r>
          </w:p>
        </w:tc>
        <w:tc>
          <w:tcPr>
            <w:tcW w:w="5329" w:type="dxa"/>
          </w:tcPr>
          <w:p w:rsidR="00C509A4" w:rsidRDefault="00C509A4">
            <w:pPr>
              <w:pStyle w:val="ConsPlusNormal"/>
            </w:pPr>
            <w:r>
              <w:t>ГБУЗ КО "Центральная межрайонная больница N 5"</w:t>
            </w:r>
          </w:p>
        </w:tc>
        <w:tc>
          <w:tcPr>
            <w:tcW w:w="1234" w:type="dxa"/>
          </w:tcPr>
          <w:p w:rsidR="00C509A4" w:rsidRDefault="00C509A4">
            <w:pPr>
              <w:pStyle w:val="ConsPlusNormal"/>
              <w:jc w:val="center"/>
            </w:pPr>
            <w:r>
              <w:t>+</w:t>
            </w:r>
          </w:p>
        </w:tc>
        <w:tc>
          <w:tcPr>
            <w:tcW w:w="2014" w:type="dxa"/>
          </w:tcPr>
          <w:p w:rsidR="00C509A4" w:rsidRDefault="00C509A4">
            <w:pPr>
              <w:pStyle w:val="ConsPlusNormal"/>
              <w:jc w:val="center"/>
            </w:pPr>
            <w:r>
              <w:t>+</w:t>
            </w:r>
          </w:p>
        </w:tc>
      </w:tr>
      <w:tr w:rsidR="00C509A4">
        <w:tc>
          <w:tcPr>
            <w:tcW w:w="454" w:type="dxa"/>
          </w:tcPr>
          <w:p w:rsidR="00C509A4" w:rsidRDefault="00C509A4">
            <w:pPr>
              <w:pStyle w:val="ConsPlusNormal"/>
              <w:jc w:val="center"/>
            </w:pPr>
            <w:r>
              <w:t>41</w:t>
            </w:r>
          </w:p>
        </w:tc>
        <w:tc>
          <w:tcPr>
            <w:tcW w:w="5329" w:type="dxa"/>
          </w:tcPr>
          <w:p w:rsidR="00C509A4" w:rsidRDefault="00C509A4">
            <w:pPr>
              <w:pStyle w:val="ConsPlusNormal"/>
            </w:pPr>
            <w:r>
              <w:t>ГБУЗ КО "Центральная межрайонная больница N 6"</w:t>
            </w:r>
          </w:p>
        </w:tc>
        <w:tc>
          <w:tcPr>
            <w:tcW w:w="1234" w:type="dxa"/>
          </w:tcPr>
          <w:p w:rsidR="00C509A4" w:rsidRDefault="00C509A4">
            <w:pPr>
              <w:pStyle w:val="ConsPlusNormal"/>
              <w:jc w:val="center"/>
            </w:pPr>
            <w:r>
              <w:t>+</w:t>
            </w:r>
          </w:p>
        </w:tc>
        <w:tc>
          <w:tcPr>
            <w:tcW w:w="2014" w:type="dxa"/>
          </w:tcPr>
          <w:p w:rsidR="00C509A4" w:rsidRDefault="00C509A4">
            <w:pPr>
              <w:pStyle w:val="ConsPlusNormal"/>
              <w:jc w:val="center"/>
            </w:pPr>
            <w:r>
              <w:t>+</w:t>
            </w:r>
          </w:p>
        </w:tc>
      </w:tr>
      <w:tr w:rsidR="00C509A4">
        <w:tc>
          <w:tcPr>
            <w:tcW w:w="454" w:type="dxa"/>
          </w:tcPr>
          <w:p w:rsidR="00C509A4" w:rsidRDefault="00C509A4">
            <w:pPr>
              <w:pStyle w:val="ConsPlusNormal"/>
              <w:jc w:val="center"/>
            </w:pPr>
            <w:r>
              <w:t>42</w:t>
            </w:r>
          </w:p>
        </w:tc>
        <w:tc>
          <w:tcPr>
            <w:tcW w:w="5329" w:type="dxa"/>
          </w:tcPr>
          <w:p w:rsidR="00C509A4" w:rsidRDefault="00C509A4">
            <w:pPr>
              <w:pStyle w:val="ConsPlusNormal"/>
            </w:pPr>
            <w:r>
              <w:t>Федеральное государственное бюджетное учреждение здравоохранения "Клиническая больница N 8 Федерального медико-биологического агентства"</w:t>
            </w:r>
          </w:p>
        </w:tc>
        <w:tc>
          <w:tcPr>
            <w:tcW w:w="1234" w:type="dxa"/>
          </w:tcPr>
          <w:p w:rsidR="00C509A4" w:rsidRDefault="00C509A4">
            <w:pPr>
              <w:pStyle w:val="ConsPlusNormal"/>
              <w:jc w:val="center"/>
            </w:pPr>
            <w:r>
              <w:t>+</w:t>
            </w:r>
          </w:p>
        </w:tc>
        <w:tc>
          <w:tcPr>
            <w:tcW w:w="2014" w:type="dxa"/>
          </w:tcPr>
          <w:p w:rsidR="00C509A4" w:rsidRDefault="00C509A4">
            <w:pPr>
              <w:pStyle w:val="ConsPlusNormal"/>
              <w:jc w:val="center"/>
            </w:pPr>
            <w:r>
              <w:t>+</w:t>
            </w:r>
          </w:p>
        </w:tc>
      </w:tr>
      <w:tr w:rsidR="00C509A4">
        <w:tc>
          <w:tcPr>
            <w:tcW w:w="454" w:type="dxa"/>
          </w:tcPr>
          <w:p w:rsidR="00C509A4" w:rsidRDefault="00C509A4">
            <w:pPr>
              <w:pStyle w:val="ConsPlusNormal"/>
              <w:jc w:val="center"/>
            </w:pPr>
            <w:r>
              <w:t>43</w:t>
            </w:r>
          </w:p>
        </w:tc>
        <w:tc>
          <w:tcPr>
            <w:tcW w:w="5329" w:type="dxa"/>
          </w:tcPr>
          <w:p w:rsidR="00C509A4" w:rsidRDefault="00C509A4">
            <w:pPr>
              <w:pStyle w:val="ConsPlusNormal"/>
            </w:pPr>
            <w:r>
              <w:t>Калужский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44</w:t>
            </w:r>
          </w:p>
        </w:tc>
        <w:tc>
          <w:tcPr>
            <w:tcW w:w="5329" w:type="dxa"/>
          </w:tcPr>
          <w:p w:rsidR="00C509A4" w:rsidRDefault="00C509A4">
            <w:pPr>
              <w:pStyle w:val="ConsPlusNormal"/>
            </w:pPr>
            <w:r>
              <w:t>Медицинский радиологический научный центр имени А.Ф.Цыба - филиал федерального государственного бюджетного учреждения "Национальный медицинский исследовательский центр радиологии" Министерства здравоохранения Российской Федерации</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45</w:t>
            </w:r>
          </w:p>
        </w:tc>
        <w:tc>
          <w:tcPr>
            <w:tcW w:w="5329" w:type="dxa"/>
          </w:tcPr>
          <w:p w:rsidR="00C509A4" w:rsidRDefault="00C509A4">
            <w:pPr>
              <w:pStyle w:val="ConsPlusNormal"/>
            </w:pPr>
            <w:r>
              <w:t>Федеральное бюджетное учреждение здравоохранения "Центр гигиены и эпидемиологии в Калужской области"</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46</w:t>
            </w:r>
          </w:p>
        </w:tc>
        <w:tc>
          <w:tcPr>
            <w:tcW w:w="5329" w:type="dxa"/>
          </w:tcPr>
          <w:p w:rsidR="00C509A4" w:rsidRDefault="00C509A4">
            <w:pPr>
              <w:pStyle w:val="ConsPlusNormal"/>
            </w:pPr>
            <w:r>
              <w:t>Частное учреждение здравоохранения "Больница "РЖД-Медицина" имени К.Э.Циолковского города Калуги"</w:t>
            </w:r>
          </w:p>
        </w:tc>
        <w:tc>
          <w:tcPr>
            <w:tcW w:w="1234" w:type="dxa"/>
          </w:tcPr>
          <w:p w:rsidR="00C509A4" w:rsidRDefault="00C509A4">
            <w:pPr>
              <w:pStyle w:val="ConsPlusNormal"/>
              <w:jc w:val="center"/>
            </w:pPr>
            <w:r>
              <w:t>+</w:t>
            </w:r>
          </w:p>
        </w:tc>
        <w:tc>
          <w:tcPr>
            <w:tcW w:w="2014" w:type="dxa"/>
          </w:tcPr>
          <w:p w:rsidR="00C509A4" w:rsidRDefault="00C509A4">
            <w:pPr>
              <w:pStyle w:val="ConsPlusNormal"/>
              <w:jc w:val="center"/>
            </w:pPr>
            <w:r>
              <w:t>+</w:t>
            </w:r>
          </w:p>
        </w:tc>
      </w:tr>
      <w:tr w:rsidR="00C509A4">
        <w:tc>
          <w:tcPr>
            <w:tcW w:w="454" w:type="dxa"/>
          </w:tcPr>
          <w:p w:rsidR="00C509A4" w:rsidRDefault="00C509A4">
            <w:pPr>
              <w:pStyle w:val="ConsPlusNormal"/>
              <w:jc w:val="center"/>
            </w:pPr>
            <w:r>
              <w:t>47</w:t>
            </w:r>
          </w:p>
        </w:tc>
        <w:tc>
          <w:tcPr>
            <w:tcW w:w="5329" w:type="dxa"/>
          </w:tcPr>
          <w:p w:rsidR="00C509A4" w:rsidRDefault="00C509A4">
            <w:pPr>
              <w:pStyle w:val="ConsPlusNormal"/>
            </w:pPr>
            <w:r>
              <w:t>Федеральное казенное учреждение здравоохранения "Медико-санитарная часть Министерства внутренних дел Российской Федерации по Калужской области"</w:t>
            </w:r>
          </w:p>
        </w:tc>
        <w:tc>
          <w:tcPr>
            <w:tcW w:w="1234" w:type="dxa"/>
          </w:tcPr>
          <w:p w:rsidR="00C509A4" w:rsidRDefault="00C509A4">
            <w:pPr>
              <w:pStyle w:val="ConsPlusNormal"/>
              <w:jc w:val="center"/>
            </w:pPr>
            <w:r>
              <w:t>+</w:t>
            </w:r>
          </w:p>
        </w:tc>
        <w:tc>
          <w:tcPr>
            <w:tcW w:w="2014" w:type="dxa"/>
          </w:tcPr>
          <w:p w:rsidR="00C509A4" w:rsidRDefault="00C509A4">
            <w:pPr>
              <w:pStyle w:val="ConsPlusNormal"/>
              <w:jc w:val="center"/>
            </w:pPr>
            <w:r>
              <w:t>+</w:t>
            </w:r>
          </w:p>
        </w:tc>
      </w:tr>
      <w:tr w:rsidR="00C509A4">
        <w:tc>
          <w:tcPr>
            <w:tcW w:w="454" w:type="dxa"/>
          </w:tcPr>
          <w:p w:rsidR="00C509A4" w:rsidRDefault="00C509A4">
            <w:pPr>
              <w:pStyle w:val="ConsPlusNormal"/>
              <w:jc w:val="center"/>
            </w:pPr>
            <w:r>
              <w:t>48</w:t>
            </w:r>
          </w:p>
        </w:tc>
        <w:tc>
          <w:tcPr>
            <w:tcW w:w="5329" w:type="dxa"/>
          </w:tcPr>
          <w:p w:rsidR="00C509A4" w:rsidRDefault="00C509A4">
            <w:pPr>
              <w:pStyle w:val="ConsPlusNormal"/>
            </w:pPr>
            <w:r>
              <w:t>Общество с ограниченной ответственностью "Стоматолог"</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49</w:t>
            </w:r>
          </w:p>
        </w:tc>
        <w:tc>
          <w:tcPr>
            <w:tcW w:w="5329" w:type="dxa"/>
          </w:tcPr>
          <w:p w:rsidR="00C509A4" w:rsidRDefault="00C509A4">
            <w:pPr>
              <w:pStyle w:val="ConsPlusNormal"/>
            </w:pPr>
            <w:r>
              <w:t>Учреждение здравоохранения "Медико-санитарная часть N 1"</w:t>
            </w:r>
          </w:p>
        </w:tc>
        <w:tc>
          <w:tcPr>
            <w:tcW w:w="1234" w:type="dxa"/>
          </w:tcPr>
          <w:p w:rsidR="00C509A4" w:rsidRDefault="00C509A4">
            <w:pPr>
              <w:pStyle w:val="ConsPlusNormal"/>
              <w:jc w:val="center"/>
            </w:pPr>
            <w:r>
              <w:t>+</w:t>
            </w:r>
          </w:p>
        </w:tc>
        <w:tc>
          <w:tcPr>
            <w:tcW w:w="2014" w:type="dxa"/>
          </w:tcPr>
          <w:p w:rsidR="00C509A4" w:rsidRDefault="00C509A4">
            <w:pPr>
              <w:pStyle w:val="ConsPlusNormal"/>
              <w:jc w:val="center"/>
            </w:pPr>
            <w:r>
              <w:t>+</w:t>
            </w:r>
          </w:p>
        </w:tc>
      </w:tr>
      <w:tr w:rsidR="00C509A4">
        <w:tc>
          <w:tcPr>
            <w:tcW w:w="454" w:type="dxa"/>
          </w:tcPr>
          <w:p w:rsidR="00C509A4" w:rsidRDefault="00C509A4">
            <w:pPr>
              <w:pStyle w:val="ConsPlusNormal"/>
              <w:jc w:val="center"/>
            </w:pPr>
            <w:r>
              <w:t>50</w:t>
            </w:r>
          </w:p>
        </w:tc>
        <w:tc>
          <w:tcPr>
            <w:tcW w:w="5329" w:type="dxa"/>
          </w:tcPr>
          <w:p w:rsidR="00C509A4" w:rsidRDefault="00C509A4">
            <w:pPr>
              <w:pStyle w:val="ConsPlusNormal"/>
            </w:pPr>
            <w:r>
              <w:t>Учреждение здравоохранения "Медико-санитарная часть N 2 г. Калуги"</w:t>
            </w:r>
          </w:p>
        </w:tc>
        <w:tc>
          <w:tcPr>
            <w:tcW w:w="1234" w:type="dxa"/>
          </w:tcPr>
          <w:p w:rsidR="00C509A4" w:rsidRDefault="00C509A4">
            <w:pPr>
              <w:pStyle w:val="ConsPlusNormal"/>
              <w:jc w:val="center"/>
            </w:pPr>
            <w:r>
              <w:t>+</w:t>
            </w:r>
          </w:p>
        </w:tc>
        <w:tc>
          <w:tcPr>
            <w:tcW w:w="2014" w:type="dxa"/>
          </w:tcPr>
          <w:p w:rsidR="00C509A4" w:rsidRDefault="00C509A4">
            <w:pPr>
              <w:pStyle w:val="ConsPlusNormal"/>
              <w:jc w:val="center"/>
            </w:pPr>
            <w:r>
              <w:t>+</w:t>
            </w:r>
          </w:p>
        </w:tc>
      </w:tr>
      <w:tr w:rsidR="00C509A4">
        <w:tc>
          <w:tcPr>
            <w:tcW w:w="454" w:type="dxa"/>
          </w:tcPr>
          <w:p w:rsidR="00C509A4" w:rsidRDefault="00C509A4">
            <w:pPr>
              <w:pStyle w:val="ConsPlusNormal"/>
              <w:jc w:val="center"/>
            </w:pPr>
            <w:r>
              <w:t>51</w:t>
            </w:r>
          </w:p>
        </w:tc>
        <w:tc>
          <w:tcPr>
            <w:tcW w:w="5329" w:type="dxa"/>
          </w:tcPr>
          <w:p w:rsidR="00C509A4" w:rsidRDefault="00C509A4">
            <w:pPr>
              <w:pStyle w:val="ConsPlusNormal"/>
            </w:pPr>
            <w:r>
              <w:t>Общество с ограниченной ответственностью "ЭСКО"</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52</w:t>
            </w:r>
          </w:p>
        </w:tc>
        <w:tc>
          <w:tcPr>
            <w:tcW w:w="5329" w:type="dxa"/>
          </w:tcPr>
          <w:p w:rsidR="00C509A4" w:rsidRDefault="00C509A4">
            <w:pPr>
              <w:pStyle w:val="ConsPlusNormal"/>
            </w:pPr>
            <w:r>
              <w:t>Общество с ограниченной ответственностью "Медицинская территориальная клиника "Микрохирургия глаза"</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53</w:t>
            </w:r>
          </w:p>
        </w:tc>
        <w:tc>
          <w:tcPr>
            <w:tcW w:w="5329" w:type="dxa"/>
          </w:tcPr>
          <w:p w:rsidR="00C509A4" w:rsidRDefault="00C509A4">
            <w:pPr>
              <w:pStyle w:val="ConsPlusNormal"/>
            </w:pPr>
            <w:r>
              <w:t>Общество с ограниченной ответственностью "Антониус Медвизион Калуга - Скорая помощь"</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54</w:t>
            </w:r>
          </w:p>
        </w:tc>
        <w:tc>
          <w:tcPr>
            <w:tcW w:w="5329" w:type="dxa"/>
          </w:tcPr>
          <w:p w:rsidR="00C509A4" w:rsidRDefault="00C509A4">
            <w:pPr>
              <w:pStyle w:val="ConsPlusNormal"/>
            </w:pPr>
            <w:r>
              <w:t>Общество с ограниченной ответственностью "Фрезениус Нефрокеа"</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55</w:t>
            </w:r>
          </w:p>
        </w:tc>
        <w:tc>
          <w:tcPr>
            <w:tcW w:w="5329" w:type="dxa"/>
          </w:tcPr>
          <w:p w:rsidR="00C509A4" w:rsidRDefault="00C509A4">
            <w:pPr>
              <w:pStyle w:val="ConsPlusNormal"/>
            </w:pPr>
            <w:r>
              <w:t>Общество с ограниченной ответственностью "Центр ЭКО"</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56</w:t>
            </w:r>
          </w:p>
        </w:tc>
        <w:tc>
          <w:tcPr>
            <w:tcW w:w="5329" w:type="dxa"/>
          </w:tcPr>
          <w:p w:rsidR="00C509A4" w:rsidRDefault="00C509A4">
            <w:pPr>
              <w:pStyle w:val="ConsPlusNormal"/>
            </w:pPr>
            <w:r>
              <w:t>Общество с ограниченной ответственностью "Евромед"</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57</w:t>
            </w:r>
          </w:p>
        </w:tc>
        <w:tc>
          <w:tcPr>
            <w:tcW w:w="5329" w:type="dxa"/>
          </w:tcPr>
          <w:p w:rsidR="00C509A4" w:rsidRDefault="00C509A4">
            <w:pPr>
              <w:pStyle w:val="ConsPlusNormal"/>
            </w:pPr>
            <w:r>
              <w:t>Общество с ограниченной ответственностью "Клиника N 1"</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58</w:t>
            </w:r>
          </w:p>
        </w:tc>
        <w:tc>
          <w:tcPr>
            <w:tcW w:w="5329" w:type="dxa"/>
          </w:tcPr>
          <w:p w:rsidR="00C509A4" w:rsidRDefault="00C509A4">
            <w:pPr>
              <w:pStyle w:val="ConsPlusNormal"/>
            </w:pPr>
            <w:r>
              <w:t>Общество с ограниченной ответственностью "Лечебно-диагностический центр международного института биологических систем - Калуга"</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59</w:t>
            </w:r>
          </w:p>
        </w:tc>
        <w:tc>
          <w:tcPr>
            <w:tcW w:w="5329" w:type="dxa"/>
          </w:tcPr>
          <w:p w:rsidR="00C509A4" w:rsidRDefault="00C509A4">
            <w:pPr>
              <w:pStyle w:val="ConsPlusNormal"/>
            </w:pPr>
            <w:r>
              <w:t>Общество с ограниченной ответственностью "Диализный центр НЕФРОС-Калуга"</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60</w:t>
            </w:r>
          </w:p>
        </w:tc>
        <w:tc>
          <w:tcPr>
            <w:tcW w:w="5329" w:type="dxa"/>
          </w:tcPr>
          <w:p w:rsidR="00C509A4" w:rsidRDefault="00C509A4">
            <w:pPr>
              <w:pStyle w:val="ConsPlusNormal"/>
            </w:pPr>
            <w:r>
              <w:t>Общество с ограниченной ответственностью "Дистанционная медицина"</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61</w:t>
            </w:r>
          </w:p>
        </w:tc>
        <w:tc>
          <w:tcPr>
            <w:tcW w:w="5329" w:type="dxa"/>
          </w:tcPr>
          <w:p w:rsidR="00C509A4" w:rsidRDefault="00C509A4">
            <w:pPr>
              <w:pStyle w:val="ConsPlusNormal"/>
            </w:pPr>
            <w:r>
              <w:t>Общество с ограниченной ответственностью "Клиника Доктора Фомина. Калуга"</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62</w:t>
            </w:r>
          </w:p>
        </w:tc>
        <w:tc>
          <w:tcPr>
            <w:tcW w:w="5329" w:type="dxa"/>
          </w:tcPr>
          <w:p w:rsidR="00C509A4" w:rsidRDefault="00C509A4">
            <w:pPr>
              <w:pStyle w:val="ConsPlusNormal"/>
            </w:pPr>
            <w:r>
              <w:t>Общество с ограниченной ответственностью "Клиника мужского и женского здоровья"</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63</w:t>
            </w:r>
          </w:p>
        </w:tc>
        <w:tc>
          <w:tcPr>
            <w:tcW w:w="5329" w:type="dxa"/>
          </w:tcPr>
          <w:p w:rsidR="00C509A4" w:rsidRDefault="00C509A4">
            <w:pPr>
              <w:pStyle w:val="ConsPlusNormal"/>
            </w:pPr>
            <w:r>
              <w:t>Федеральное государственное бюджетное научное учреждение "Федеральный научно-клинический центр реаниматологии и реабилитологии"</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64</w:t>
            </w:r>
          </w:p>
        </w:tc>
        <w:tc>
          <w:tcPr>
            <w:tcW w:w="5329" w:type="dxa"/>
          </w:tcPr>
          <w:p w:rsidR="00C509A4" w:rsidRDefault="00C509A4">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65</w:t>
            </w:r>
          </w:p>
        </w:tc>
        <w:tc>
          <w:tcPr>
            <w:tcW w:w="5329" w:type="dxa"/>
          </w:tcPr>
          <w:p w:rsidR="00C509A4" w:rsidRDefault="00C509A4">
            <w:pPr>
              <w:pStyle w:val="ConsPlusNormal"/>
            </w:pPr>
            <w:r>
              <w:t>Общество с ограниченной ответственностью "М-Лайн"</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66</w:t>
            </w:r>
          </w:p>
        </w:tc>
        <w:tc>
          <w:tcPr>
            <w:tcW w:w="5329" w:type="dxa"/>
          </w:tcPr>
          <w:p w:rsidR="00C509A4" w:rsidRDefault="00C509A4">
            <w:pPr>
              <w:pStyle w:val="ConsPlusNormal"/>
            </w:pPr>
            <w:r>
              <w:t>Общество с ограниченной ответственностью "Эндохирургический Центр"</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67</w:t>
            </w:r>
          </w:p>
        </w:tc>
        <w:tc>
          <w:tcPr>
            <w:tcW w:w="5329" w:type="dxa"/>
          </w:tcPr>
          <w:p w:rsidR="00C509A4" w:rsidRDefault="00C509A4">
            <w:pPr>
              <w:pStyle w:val="ConsPlusNormal"/>
            </w:pPr>
            <w:r>
              <w:t>Общество с ограниченной ответственностью "Гамма Медтехнологии"</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68</w:t>
            </w:r>
          </w:p>
        </w:tc>
        <w:tc>
          <w:tcPr>
            <w:tcW w:w="5329" w:type="dxa"/>
          </w:tcPr>
          <w:p w:rsidR="00C509A4" w:rsidRDefault="00C509A4">
            <w:pPr>
              <w:pStyle w:val="ConsPlusNormal"/>
            </w:pPr>
            <w:r>
              <w:t>Общество с ограниченной ответственностью "Центр реабилитации"</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69</w:t>
            </w:r>
          </w:p>
        </w:tc>
        <w:tc>
          <w:tcPr>
            <w:tcW w:w="5329" w:type="dxa"/>
          </w:tcPr>
          <w:p w:rsidR="00C509A4" w:rsidRDefault="00C509A4">
            <w:pPr>
              <w:pStyle w:val="ConsPlusNormal"/>
            </w:pPr>
            <w:r>
              <w:t>Общество с ограниченной ответственностью "Альфамед"</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70</w:t>
            </w:r>
          </w:p>
        </w:tc>
        <w:tc>
          <w:tcPr>
            <w:tcW w:w="5329" w:type="dxa"/>
          </w:tcPr>
          <w:p w:rsidR="00C509A4" w:rsidRDefault="00C509A4">
            <w:pPr>
              <w:pStyle w:val="ConsPlusNormal"/>
            </w:pPr>
            <w:r>
              <w:t>Общество с ограниченной ответственностью "МЕДЭКО"</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71</w:t>
            </w:r>
          </w:p>
        </w:tc>
        <w:tc>
          <w:tcPr>
            <w:tcW w:w="5329" w:type="dxa"/>
          </w:tcPr>
          <w:p w:rsidR="00C509A4" w:rsidRDefault="00C509A4">
            <w:pPr>
              <w:pStyle w:val="ConsPlusNormal"/>
            </w:pPr>
            <w:r>
              <w:t>Общество с ограниченной ответственностью "Лаборатория ГЕМОТЕСТ"</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72</w:t>
            </w:r>
          </w:p>
        </w:tc>
        <w:tc>
          <w:tcPr>
            <w:tcW w:w="5329" w:type="dxa"/>
          </w:tcPr>
          <w:p w:rsidR="00C509A4" w:rsidRDefault="00C509A4">
            <w:pPr>
              <w:pStyle w:val="ConsPlusNormal"/>
            </w:pPr>
            <w:r>
              <w:t>Общество с ограниченной ответственностью "ПЭТ-Технолоджи"</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73</w:t>
            </w:r>
          </w:p>
        </w:tc>
        <w:tc>
          <w:tcPr>
            <w:tcW w:w="5329" w:type="dxa"/>
          </w:tcPr>
          <w:p w:rsidR="00C509A4" w:rsidRDefault="00C509A4">
            <w:pPr>
              <w:pStyle w:val="ConsPlusNormal"/>
            </w:pPr>
            <w:r>
              <w:t>Общество с ограниченной ответственностью "Медицинская компания ДОКТОР РЯДОМ"</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74</w:t>
            </w:r>
          </w:p>
        </w:tc>
        <w:tc>
          <w:tcPr>
            <w:tcW w:w="5329" w:type="dxa"/>
          </w:tcPr>
          <w:p w:rsidR="00C509A4" w:rsidRDefault="00C509A4">
            <w:pPr>
              <w:pStyle w:val="ConsPlusNormal"/>
            </w:pPr>
            <w:r>
              <w:t>Медицинское частное учреждение дополнительного профессионального образования "Нефросовет"</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75</w:t>
            </w:r>
          </w:p>
        </w:tc>
        <w:tc>
          <w:tcPr>
            <w:tcW w:w="5329" w:type="dxa"/>
          </w:tcPr>
          <w:p w:rsidR="00C509A4" w:rsidRDefault="00C509A4">
            <w:pPr>
              <w:pStyle w:val="ConsPlusNormal"/>
            </w:pPr>
            <w:r>
              <w:t>Общество с ограниченной ответственностью "Медикал Плюс"</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76</w:t>
            </w:r>
          </w:p>
        </w:tc>
        <w:tc>
          <w:tcPr>
            <w:tcW w:w="5329" w:type="dxa"/>
          </w:tcPr>
          <w:p w:rsidR="00C509A4" w:rsidRDefault="00C509A4">
            <w:pPr>
              <w:pStyle w:val="ConsPlusNormal"/>
            </w:pPr>
            <w:r>
              <w:t>Общество с ограниченной ответственностью "Теорема-Мед"</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77</w:t>
            </w:r>
          </w:p>
        </w:tc>
        <w:tc>
          <w:tcPr>
            <w:tcW w:w="5329" w:type="dxa"/>
          </w:tcPr>
          <w:p w:rsidR="00C509A4" w:rsidRDefault="00C509A4">
            <w:pPr>
              <w:pStyle w:val="ConsPlusNormal"/>
            </w:pPr>
            <w:r>
              <w:t>Акционерное общество "ЛАБКВЕСТ"</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78</w:t>
            </w:r>
          </w:p>
        </w:tc>
        <w:tc>
          <w:tcPr>
            <w:tcW w:w="5329" w:type="dxa"/>
          </w:tcPr>
          <w:p w:rsidR="00C509A4" w:rsidRDefault="00C509A4">
            <w:pPr>
              <w:pStyle w:val="ConsPlusNormal"/>
            </w:pPr>
            <w:r>
              <w:t>Общество с ограниченной ответственностью "Независимая лаборатория Инвитро"</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79</w:t>
            </w:r>
          </w:p>
        </w:tc>
        <w:tc>
          <w:tcPr>
            <w:tcW w:w="5329" w:type="dxa"/>
          </w:tcPr>
          <w:p w:rsidR="00C509A4" w:rsidRDefault="00C509A4">
            <w:pPr>
              <w:pStyle w:val="ConsPlusNormal"/>
            </w:pPr>
            <w:r>
              <w:t>Общество с ограниченной ответственностью "Орхидея"</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80</w:t>
            </w:r>
          </w:p>
        </w:tc>
        <w:tc>
          <w:tcPr>
            <w:tcW w:w="5329" w:type="dxa"/>
          </w:tcPr>
          <w:p w:rsidR="00C509A4" w:rsidRDefault="00C509A4">
            <w:pPr>
              <w:pStyle w:val="ConsPlusNormal"/>
            </w:pPr>
            <w:r>
              <w:t>Филиал ООО "Хавен" - город Тула</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81</w:t>
            </w:r>
          </w:p>
        </w:tc>
        <w:tc>
          <w:tcPr>
            <w:tcW w:w="5329" w:type="dxa"/>
          </w:tcPr>
          <w:p w:rsidR="00C509A4" w:rsidRDefault="00C509A4">
            <w:pPr>
              <w:pStyle w:val="ConsPlusNormal"/>
            </w:pPr>
            <w:r>
              <w:t>Общество с ограниченной ответственностью "Ситилаб-Тверь"</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454" w:type="dxa"/>
          </w:tcPr>
          <w:p w:rsidR="00C509A4" w:rsidRDefault="00C509A4">
            <w:pPr>
              <w:pStyle w:val="ConsPlusNormal"/>
              <w:jc w:val="center"/>
            </w:pPr>
            <w:r>
              <w:t>82</w:t>
            </w:r>
          </w:p>
        </w:tc>
        <w:tc>
          <w:tcPr>
            <w:tcW w:w="5329" w:type="dxa"/>
          </w:tcPr>
          <w:p w:rsidR="00C509A4" w:rsidRDefault="00C509A4">
            <w:pPr>
              <w:pStyle w:val="ConsPlusNormal"/>
            </w:pPr>
            <w:r>
              <w:t>Федеральное государственное бюджетное учреждение "Федеральный Центр цереброваскулярной патологии и инсульта" Министерства здравоохранения Российской Федерации"</w:t>
            </w:r>
          </w:p>
        </w:tc>
        <w:tc>
          <w:tcPr>
            <w:tcW w:w="1234" w:type="dxa"/>
          </w:tcPr>
          <w:p w:rsidR="00C509A4" w:rsidRDefault="00C509A4">
            <w:pPr>
              <w:pStyle w:val="ConsPlusNormal"/>
              <w:jc w:val="center"/>
            </w:pPr>
            <w:r>
              <w:t>+</w:t>
            </w:r>
          </w:p>
        </w:tc>
        <w:tc>
          <w:tcPr>
            <w:tcW w:w="2014" w:type="dxa"/>
          </w:tcPr>
          <w:p w:rsidR="00C509A4" w:rsidRDefault="00C509A4">
            <w:pPr>
              <w:pStyle w:val="ConsPlusNormal"/>
            </w:pPr>
          </w:p>
        </w:tc>
      </w:tr>
      <w:tr w:rsidR="00C509A4">
        <w:tc>
          <w:tcPr>
            <w:tcW w:w="5783" w:type="dxa"/>
            <w:gridSpan w:val="2"/>
          </w:tcPr>
          <w:p w:rsidR="00C509A4" w:rsidRDefault="00C509A4">
            <w:pPr>
              <w:pStyle w:val="ConsPlusNormal"/>
            </w:pPr>
            <w:r>
              <w:t>Итого медицинских организаций, участвующих в Программе</w:t>
            </w:r>
          </w:p>
        </w:tc>
        <w:tc>
          <w:tcPr>
            <w:tcW w:w="1234" w:type="dxa"/>
          </w:tcPr>
          <w:p w:rsidR="00C509A4" w:rsidRDefault="00C509A4">
            <w:pPr>
              <w:pStyle w:val="ConsPlusNormal"/>
              <w:jc w:val="center"/>
            </w:pPr>
            <w:r>
              <w:t>82</w:t>
            </w:r>
          </w:p>
        </w:tc>
        <w:tc>
          <w:tcPr>
            <w:tcW w:w="2014" w:type="dxa"/>
          </w:tcPr>
          <w:p w:rsidR="00C509A4" w:rsidRDefault="00C509A4">
            <w:pPr>
              <w:pStyle w:val="ConsPlusNormal"/>
            </w:pPr>
          </w:p>
        </w:tc>
      </w:tr>
      <w:tr w:rsidR="00C509A4">
        <w:tc>
          <w:tcPr>
            <w:tcW w:w="5783" w:type="dxa"/>
            <w:gridSpan w:val="2"/>
          </w:tcPr>
          <w:p w:rsidR="00C509A4" w:rsidRDefault="00C509A4">
            <w:pPr>
              <w:pStyle w:val="ConsPlusNormal"/>
            </w:pPr>
            <w:r>
              <w:t>Из них медицинских организаций, осуществляющих деятельность в сфере ОМС</w:t>
            </w:r>
          </w:p>
        </w:tc>
        <w:tc>
          <w:tcPr>
            <w:tcW w:w="1234" w:type="dxa"/>
          </w:tcPr>
          <w:p w:rsidR="00C509A4" w:rsidRDefault="00C509A4">
            <w:pPr>
              <w:pStyle w:val="ConsPlusNormal"/>
              <w:jc w:val="center"/>
            </w:pPr>
            <w:r>
              <w:t>70</w:t>
            </w:r>
          </w:p>
        </w:tc>
        <w:tc>
          <w:tcPr>
            <w:tcW w:w="2014" w:type="dxa"/>
          </w:tcPr>
          <w:p w:rsidR="00C509A4" w:rsidRDefault="00C509A4">
            <w:pPr>
              <w:pStyle w:val="ConsPlusNormal"/>
            </w:pPr>
          </w:p>
        </w:tc>
      </w:tr>
    </w:tbl>
    <w:p w:rsidR="00C509A4" w:rsidRDefault="00C509A4">
      <w:pPr>
        <w:pStyle w:val="ConsPlusNormal"/>
        <w:jc w:val="both"/>
      </w:pPr>
    </w:p>
    <w:p w:rsidR="00C509A4" w:rsidRDefault="00C509A4">
      <w:pPr>
        <w:pStyle w:val="ConsPlusNormal"/>
        <w:jc w:val="both"/>
      </w:pPr>
    </w:p>
    <w:p w:rsidR="00C509A4" w:rsidRDefault="00C509A4">
      <w:pPr>
        <w:pStyle w:val="ConsPlusNormal"/>
        <w:pBdr>
          <w:top w:val="single" w:sz="6" w:space="0" w:color="auto"/>
        </w:pBdr>
        <w:spacing w:before="100" w:after="100"/>
        <w:jc w:val="both"/>
        <w:rPr>
          <w:sz w:val="2"/>
          <w:szCs w:val="2"/>
        </w:rPr>
      </w:pPr>
    </w:p>
    <w:p w:rsidR="00204BBF" w:rsidRDefault="00204BBF"/>
    <w:sectPr w:rsidR="00204BBF" w:rsidSect="00B372FA">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751" w:rsidRDefault="003B7751" w:rsidP="00C509A4">
      <w:pPr>
        <w:spacing w:after="0" w:line="240" w:lineRule="auto"/>
      </w:pPr>
      <w:r>
        <w:separator/>
      </w:r>
    </w:p>
  </w:endnote>
  <w:endnote w:type="continuationSeparator" w:id="0">
    <w:p w:rsidR="003B7751" w:rsidRDefault="003B7751" w:rsidP="00C50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751" w:rsidRDefault="003B7751" w:rsidP="00C509A4">
      <w:pPr>
        <w:spacing w:after="0" w:line="240" w:lineRule="auto"/>
      </w:pPr>
      <w:r>
        <w:separator/>
      </w:r>
    </w:p>
  </w:footnote>
  <w:footnote w:type="continuationSeparator" w:id="0">
    <w:p w:rsidR="003B7751" w:rsidRDefault="003B7751" w:rsidP="00C509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623913"/>
      <w:docPartObj>
        <w:docPartGallery w:val="Page Numbers (Top of Page)"/>
        <w:docPartUnique/>
      </w:docPartObj>
    </w:sdtPr>
    <w:sdtContent>
      <w:p w:rsidR="00C509A4" w:rsidRDefault="00C509A4">
        <w:pPr>
          <w:pStyle w:val="a3"/>
          <w:jc w:val="center"/>
        </w:pPr>
        <w:fldSimple w:instr=" PAGE   \* MERGEFORMAT ">
          <w:r>
            <w:rPr>
              <w:noProof/>
            </w:rPr>
            <w:t>2</w:t>
          </w:r>
        </w:fldSimple>
      </w:p>
    </w:sdtContent>
  </w:sdt>
  <w:p w:rsidR="00C509A4" w:rsidRDefault="00C509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grammar="clean"/>
  <w:revisionView w:inkAnnotations="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09A4"/>
    <w:rsid w:val="00204BBF"/>
    <w:rsid w:val="003B7751"/>
    <w:rsid w:val="00C50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B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9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09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09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09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09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09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09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09A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C509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09A4"/>
  </w:style>
  <w:style w:type="paragraph" w:styleId="a5">
    <w:name w:val="footer"/>
    <w:basedOn w:val="a"/>
    <w:link w:val="a6"/>
    <w:uiPriority w:val="99"/>
    <w:semiHidden/>
    <w:unhideWhenUsed/>
    <w:rsid w:val="00C509A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509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461A15C6A643B777E143D0550FA86CA6B2A2B6FE4A521A5B556D7978895FB0864D49F4F1A285915C5F9323DFE8C45061B064D5FDED7A80PA36P" TargetMode="External"/><Relationship Id="rId18" Type="http://schemas.openxmlformats.org/officeDocument/2006/relationships/hyperlink" Target="consultantplus://offline/ref=2A461A15C6A643B777E143D0550FA86CA6B5A3B0FA49521A5B556D7978895FB0864D49F4F1A286935F5F9323DFE8C45061B064D5FDED7A80PA36P" TargetMode="External"/><Relationship Id="rId26" Type="http://schemas.openxmlformats.org/officeDocument/2006/relationships/hyperlink" Target="consultantplus://offline/ref=2A461A15C6A643B777E143D0550FA86CA6B2AEB8F54C521A5B556D7978895FB0944D11F8F0AA9B905C4AC57299PB3DP" TargetMode="External"/><Relationship Id="rId39" Type="http://schemas.openxmlformats.org/officeDocument/2006/relationships/hyperlink" Target="consultantplus://offline/ref=2A461A15C6A643B777E143D0550FA86CA6B0A6B8FB46521A5B556D7978895FB0944D11F8F0AA9B905C4AC57299PB3DP" TargetMode="External"/><Relationship Id="rId3" Type="http://schemas.openxmlformats.org/officeDocument/2006/relationships/webSettings" Target="webSettings.xml"/><Relationship Id="rId21" Type="http://schemas.openxmlformats.org/officeDocument/2006/relationships/hyperlink" Target="consultantplus://offline/ref=2A461A15C6A643B777E143D0550FA86CA6B2AEB8F54C521A5B556D7978895FB0864D49F4F1A28695575F9323DFE8C45061B064D5FDED7A80PA36P" TargetMode="External"/><Relationship Id="rId34" Type="http://schemas.openxmlformats.org/officeDocument/2006/relationships/hyperlink" Target="consultantplus://offline/ref=2A461A15C6A643B777E143D0550FA86CA6B2A2B8FC48521A5B556D7978895FB0944D11F8F0AA9B905C4AC57299PB3DP" TargetMode="External"/><Relationship Id="rId42" Type="http://schemas.openxmlformats.org/officeDocument/2006/relationships/hyperlink" Target="consultantplus://offline/ref=2A461A15C6A643B777E143D0550FA86CA6B0A6B6F54C521A5B556D7978895FB0864D49F4F1A285955F5F9323DFE8C45061B064D5FDED7A80PA36P" TargetMode="External"/><Relationship Id="rId47" Type="http://schemas.openxmlformats.org/officeDocument/2006/relationships/hyperlink" Target="consultantplus://offline/ref=2A461A15C6A643B777E143D0550FA86CA6B2A7B7F54D521A5B556D7978895FB0864D49F4F0A68EC40F10927F9AB5D7516BB066D7E1PE3FP" TargetMode="External"/><Relationship Id="rId50" Type="http://schemas.openxmlformats.org/officeDocument/2006/relationships/hyperlink" Target="consultantplus://offline/ref=4500696508E9069277646A0D4E5A577AC2B92B6EDA1C871350B3E1879F4F24517921D7BC6B5B400A03FEC83D39ED4413793CAE86D8D3FEQA31P" TargetMode="External"/><Relationship Id="rId7" Type="http://schemas.openxmlformats.org/officeDocument/2006/relationships/hyperlink" Target="consultantplus://offline/ref=2A461A15C6A643B777E15DDD4363F662A2BAF9BDFC4D5E4802076B2E27D959E5C60D4FA1A0E6D09D5F5CD97299A3CB516BPA3EP" TargetMode="External"/><Relationship Id="rId12" Type="http://schemas.openxmlformats.org/officeDocument/2006/relationships/hyperlink" Target="consultantplus://offline/ref=2A461A15C6A643B777E143D0550FA86CA6B5A5B2F94C521A5B556D7978895FB0864D49F4F1A28596575F9323DFE8C45061B064D5FDED7A80PA36P" TargetMode="External"/><Relationship Id="rId17" Type="http://schemas.openxmlformats.org/officeDocument/2006/relationships/hyperlink" Target="consultantplus://offline/ref=2A461A15C6A643B777E143D0550FA86CA6B5A3B0FA49521A5B556D7978895FB0944D11F8F0AA9B905C4AC57299PB3DP" TargetMode="External"/><Relationship Id="rId25" Type="http://schemas.openxmlformats.org/officeDocument/2006/relationships/hyperlink" Target="consultantplus://offline/ref=2A461A15C6A643B777E143D0550FA86CA6B2AEB8F54C521A5B556D7978895FB0864D49F4F1A382995F5F9323DFE8C45061B064D5FDED7A80PA36P" TargetMode="External"/><Relationship Id="rId33" Type="http://schemas.openxmlformats.org/officeDocument/2006/relationships/hyperlink" Target="consultantplus://offline/ref=2A461A15C6A643B777E143D0550FA86CA6B2A3B7F54E521A5B556D7978895FB0944D11F8F0AA9B905C4AC57299PB3DP" TargetMode="External"/><Relationship Id="rId38" Type="http://schemas.openxmlformats.org/officeDocument/2006/relationships/hyperlink" Target="consultantplus://offline/ref=2A461A15C6A643B777E143D0550FA86CA6B2A2B6FE4A521A5B556D7978895FB0864D49F4F1A686905D5F9323DFE8C45061B064D5FDED7A80PA36P" TargetMode="External"/><Relationship Id="rId46" Type="http://schemas.openxmlformats.org/officeDocument/2006/relationships/hyperlink" Target="consultantplus://offline/ref=2A461A15C6A643B777E143D0550FA86CA6B2A7B7F54D521A5B556D7978895FB0864D49F4F1A08EC40F10927F9AB5D7516BB066D7E1PE3FP" TargetMode="External"/><Relationship Id="rId2" Type="http://schemas.openxmlformats.org/officeDocument/2006/relationships/settings" Target="settings.xml"/><Relationship Id="rId16" Type="http://schemas.openxmlformats.org/officeDocument/2006/relationships/hyperlink" Target="consultantplus://offline/ref=2A461A15C6A643B777E143D0550FA86CA6B2A4B9F549521A5B556D7978895FB0864D49F4F1A28590575F9323DFE8C45061B064D5FDED7A80PA36P" TargetMode="External"/><Relationship Id="rId20" Type="http://schemas.openxmlformats.org/officeDocument/2006/relationships/hyperlink" Target="consultantplus://offline/ref=2A461A15C6A643B777E143D0550FA86CA6B2AEB8F54C521A5B556D7978895FB0864D49F4F1A28695575F9323DFE8C45061B064D5FDED7A80PA36P" TargetMode="External"/><Relationship Id="rId29" Type="http://schemas.openxmlformats.org/officeDocument/2006/relationships/header" Target="header1.xml"/><Relationship Id="rId41" Type="http://schemas.openxmlformats.org/officeDocument/2006/relationships/hyperlink" Target="consultantplus://offline/ref=2A461A15C6A643B777E143D0550FA86CA6B4A2B0FE440F10530C617B7F8600A7810445F5F1A5859855009636CEB0C85977AE66C9E1EF78P832P" TargetMode="External"/><Relationship Id="rId1" Type="http://schemas.openxmlformats.org/officeDocument/2006/relationships/styles" Target="styles.xml"/><Relationship Id="rId6" Type="http://schemas.openxmlformats.org/officeDocument/2006/relationships/hyperlink" Target="consultantplus://offline/ref=2A461A15C6A643B777E143D0550FA86CA6B2AEB8F54C521A5B556D7978895FB0864D49F4F1A285915D5F9323DFE8C45061B064D5FDED7A80PA36P" TargetMode="External"/><Relationship Id="rId11" Type="http://schemas.openxmlformats.org/officeDocument/2006/relationships/hyperlink" Target="consultantplus://offline/ref=2A461A15C6A643B777E143D0550FA86CA6B2AEB8F54C521A5B556D7978895FB0864D49F4F1A28695565F9323DFE8C45061B064D5FDED7A80PA36P" TargetMode="External"/><Relationship Id="rId24" Type="http://schemas.openxmlformats.org/officeDocument/2006/relationships/hyperlink" Target="consultantplus://offline/ref=2A461A15C6A643B777E143D0550FA86CA6B2AEB8F54C521A5B556D7978895FB0864D49F4F1A382995F5F9323DFE8C45061B064D5FDED7A80PA36P" TargetMode="External"/><Relationship Id="rId32" Type="http://schemas.openxmlformats.org/officeDocument/2006/relationships/hyperlink" Target="consultantplus://offline/ref=2A461A15C6A643B777E143D0550FA86CA4B5A1B7F54F521A5B556D7978895FB0944D11F8F0AA9B905C4AC57299PB3DP" TargetMode="External"/><Relationship Id="rId37" Type="http://schemas.openxmlformats.org/officeDocument/2006/relationships/hyperlink" Target="consultantplus://offline/ref=2A461A15C6A643B777E143D0550FA86CA6B2A2B6FE4A521A5B556D7978895FB0864D49F4F1A083935D5F9323DFE8C45061B064D5FDED7A80PA36P" TargetMode="External"/><Relationship Id="rId40" Type="http://schemas.openxmlformats.org/officeDocument/2006/relationships/hyperlink" Target="consultantplus://offline/ref=2A461A15C6A643B777E143D0550FA86CA6B4A2B0FE440F10530C617B7F8600A7810445F5F1A2869655009636CEB0C85977AE66C9E1EF78P832P" TargetMode="External"/><Relationship Id="rId45" Type="http://schemas.openxmlformats.org/officeDocument/2006/relationships/hyperlink" Target="consultantplus://offline/ref=2A461A15C6A643B777E143D0550FA86CA6B2A7B7F54D521A5B556D7978895FB0864D49F7F9A9D1C11A01CA7393A3C95377AC64D5PE33P" TargetMode="External"/><Relationship Id="rId5" Type="http://schemas.openxmlformats.org/officeDocument/2006/relationships/endnotes" Target="endnotes.xml"/><Relationship Id="rId15" Type="http://schemas.openxmlformats.org/officeDocument/2006/relationships/hyperlink" Target="consultantplus://offline/ref=2A461A15C6A643B777E143D0550FA86CA6B3A0B9F54D521A5B556D7978895FB0864D49F4F1A28590575F9323DFE8C45061B064D5FDED7A80PA36P" TargetMode="External"/><Relationship Id="rId23" Type="http://schemas.openxmlformats.org/officeDocument/2006/relationships/hyperlink" Target="consultantplus://offline/ref=2A461A15C6A643B777E143D0550FA86CA6B2AEB8F54C521A5B556D7978895FB0864D49F4F1A382995F5F9323DFE8C45061B064D5FDED7A80PA36P" TargetMode="External"/><Relationship Id="rId28" Type="http://schemas.openxmlformats.org/officeDocument/2006/relationships/hyperlink" Target="consultantplus://offline/ref=2A461A15C6A643B777E143D0550FA86CA6B2A3B5FE4B521A5B556D7978895FB0864D49F4F1A28492565F9323DFE8C45061B064D5FDED7A80PA36P" TargetMode="External"/><Relationship Id="rId36" Type="http://schemas.openxmlformats.org/officeDocument/2006/relationships/hyperlink" Target="consultantplus://offline/ref=2A461A15C6A643B777E143D0550FA86CA6B2A3B5FE4B521A5B556D7978895FB0944D11F8F0AA9B905C4AC57299PB3DP" TargetMode="External"/><Relationship Id="rId49" Type="http://schemas.openxmlformats.org/officeDocument/2006/relationships/hyperlink" Target="consultantplus://offline/ref=2A461A15C6A643B777E15DDD4363F662A2BAF9BDFC4B5E4A050A36242F8055E7C10210A4B5F78891564AC77085BFC953P639P" TargetMode="External"/><Relationship Id="rId10" Type="http://schemas.openxmlformats.org/officeDocument/2006/relationships/hyperlink" Target="consultantplus://offline/ref=2A461A15C6A643B777E143D0550FA86CA6B5A3B0FA49521A5B556D7978895FB0944D11F8F0AA9B905C4AC57299PB3DP" TargetMode="External"/><Relationship Id="rId19" Type="http://schemas.openxmlformats.org/officeDocument/2006/relationships/hyperlink" Target="consultantplus://offline/ref=2A461A15C6A643B777E143D0550FA86CA6B5A3B0FA49521A5B556D7978895FB0944D11F8F0AA9B905C4AC57299PB3DP" TargetMode="External"/><Relationship Id="rId31" Type="http://schemas.openxmlformats.org/officeDocument/2006/relationships/hyperlink" Target="consultantplus://offline/ref=2A461A15C6A643B777E143D0550FA86CA4B5A2B1FA4F521A5B556D7978895FB0944D11F8F0AA9B905C4AC57299PB3DP" TargetMode="External"/><Relationship Id="rId44" Type="http://schemas.openxmlformats.org/officeDocument/2006/relationships/hyperlink" Target="consultantplus://offline/ref=2A461A15C6A643B777E143D0550FA86CA6B3AFB0FF46521A5B556D7978895FB0944D11F8F0AA9B905C4AC57299PB3DP"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2A461A15C6A643B777E143D0550FA86CA6B5A5B2F94C521A5B556D7978895FB0944D11F8F0AA9B905C4AC57299PB3DP" TargetMode="External"/><Relationship Id="rId14" Type="http://schemas.openxmlformats.org/officeDocument/2006/relationships/hyperlink" Target="consultantplus://offline/ref=2A461A15C6A643B777E143D0550FA86CA6B2A2B2F947521A5B556D7978895FB0864D49F4F1A285915E5F9323DFE8C45061B064D5FDED7A80PA36P" TargetMode="External"/><Relationship Id="rId22" Type="http://schemas.openxmlformats.org/officeDocument/2006/relationships/hyperlink" Target="consultantplus://offline/ref=2A461A15C6A643B777E143D0550FA86CA6B2AEB8F54C521A5B556D7978895FB0944D11F8F0AA9B905C4AC57299PB3DP" TargetMode="External"/><Relationship Id="rId27" Type="http://schemas.openxmlformats.org/officeDocument/2006/relationships/hyperlink" Target="consultantplus://offline/ref=2A461A15C6A643B777E143D0550FA86CA6B2AEB8FE4A521A5B556D7978895FB0864D49F4F1A38494585F9323DFE8C45061B064D5FDED7A80PA36P" TargetMode="External"/><Relationship Id="rId30" Type="http://schemas.openxmlformats.org/officeDocument/2006/relationships/hyperlink" Target="consultantplus://offline/ref=2A461A15C6A643B777E143D0550FA86CA4B2A6B0F849521A5B556D7978895FB0944D11F8F0AA9B905C4AC57299PB3DP" TargetMode="External"/><Relationship Id="rId35" Type="http://schemas.openxmlformats.org/officeDocument/2006/relationships/hyperlink" Target="consultantplus://offline/ref=2A461A15C6A643B777E143D0550FA86CA6B2A2B8FC48521A5B556D7978895FB0944D11F8F0AA9B905C4AC57299PB3DP" TargetMode="External"/><Relationship Id="rId43" Type="http://schemas.openxmlformats.org/officeDocument/2006/relationships/hyperlink" Target="consultantplus://offline/ref=2A461A15C6A643B777E143D0550FA86CA6B1A7B8F946521A5B556D7978895FB0944D11F8F0AA9B905C4AC57299PB3DP" TargetMode="External"/><Relationship Id="rId48" Type="http://schemas.openxmlformats.org/officeDocument/2006/relationships/hyperlink" Target="consultantplus://offline/ref=2A461A15C6A643B777E15DDD4363F662A2BAF9BDFC4C5A45040A36242F8055E7C10210A4B5F78891564AC77085BFC953P639P" TargetMode="External"/><Relationship Id="rId8" Type="http://schemas.openxmlformats.org/officeDocument/2006/relationships/hyperlink" Target="consultantplus://offline/ref=2A461A15C6A643B777E15DDD4363F662A2BAF9BDFC4D5E4C03036B2E27D959E5C60D4FA1A0E6D09D5F5CD97299A3CB516BPA3EP"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33974</Words>
  <Characters>193658</Characters>
  <Application>Microsoft Office Word</Application>
  <DocSecurity>0</DocSecurity>
  <Lines>1613</Lines>
  <Paragraphs>454</Paragraphs>
  <ScaleCrop>false</ScaleCrop>
  <Company/>
  <LinksUpToDate>false</LinksUpToDate>
  <CharactersWithSpaces>227178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dc:creator>
  <cp:keywords/>
  <dc:description/>
  <cp:lastModifiedBy/>
  <cp:revision>1</cp:revision>
  <dcterms:created xsi:type="dcterms:W3CDTF">2020-02-18T15:55:00Z</dcterms:created>
</cp:coreProperties>
</file>